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ook w:val="01E0" w:firstRow="1" w:lastRow="1" w:firstColumn="1" w:lastColumn="1" w:noHBand="0" w:noVBand="0"/>
      </w:tblPr>
      <w:tblGrid>
        <w:gridCol w:w="4786"/>
        <w:gridCol w:w="5387"/>
      </w:tblGrid>
      <w:tr w:rsidR="003766C5" w14:paraId="0107831C" w14:textId="77777777" w:rsidTr="008664E3">
        <w:tc>
          <w:tcPr>
            <w:tcW w:w="4786" w:type="dxa"/>
            <w:hideMark/>
          </w:tcPr>
          <w:p w14:paraId="02DF3C83" w14:textId="77777777" w:rsidR="003766C5" w:rsidRDefault="003766C5" w:rsidP="008664E3">
            <w:pPr>
              <w:spacing w:line="276" w:lineRule="auto"/>
              <w:rPr>
                <w:b/>
                <w:sz w:val="28"/>
                <w:szCs w:val="28"/>
                <w:lang w:val="uk-UA"/>
              </w:rPr>
            </w:pPr>
            <w:r>
              <w:rPr>
                <w:b/>
                <w:sz w:val="28"/>
                <w:szCs w:val="28"/>
                <w:lang w:val="uk-UA"/>
              </w:rPr>
              <w:t xml:space="preserve">  ПОГОДЖЕНО</w:t>
            </w:r>
          </w:p>
          <w:p w14:paraId="49211274" w14:textId="77777777" w:rsidR="003766C5" w:rsidRDefault="003766C5" w:rsidP="008664E3">
            <w:pPr>
              <w:spacing w:line="276" w:lineRule="auto"/>
              <w:rPr>
                <w:sz w:val="28"/>
                <w:szCs w:val="28"/>
                <w:lang w:val="uk-UA"/>
              </w:rPr>
            </w:pPr>
            <w:r>
              <w:rPr>
                <w:sz w:val="28"/>
                <w:szCs w:val="28"/>
                <w:lang w:val="uk-UA"/>
              </w:rPr>
              <w:t xml:space="preserve">  Засідання педагогічної ради</w:t>
            </w:r>
          </w:p>
          <w:p w14:paraId="14CDD412" w14:textId="77777777" w:rsidR="003766C5" w:rsidRPr="00E63704" w:rsidRDefault="003766C5" w:rsidP="008664E3">
            <w:pPr>
              <w:spacing w:line="276" w:lineRule="auto"/>
              <w:rPr>
                <w:sz w:val="28"/>
                <w:szCs w:val="28"/>
                <w:lang w:val="uk-UA"/>
              </w:rPr>
            </w:pPr>
            <w:r>
              <w:rPr>
                <w:sz w:val="28"/>
                <w:szCs w:val="28"/>
                <w:lang w:val="uk-UA"/>
              </w:rPr>
              <w:t xml:space="preserve">  Запорізької гімназії № 83</w:t>
            </w:r>
          </w:p>
          <w:p w14:paraId="374D7E8C" w14:textId="77777777" w:rsidR="003766C5" w:rsidRDefault="003766C5" w:rsidP="008664E3">
            <w:pPr>
              <w:spacing w:line="276" w:lineRule="auto"/>
              <w:rPr>
                <w:sz w:val="28"/>
                <w:szCs w:val="28"/>
                <w:lang w:val="uk-UA"/>
              </w:rPr>
            </w:pPr>
            <w:r>
              <w:rPr>
                <w:sz w:val="28"/>
                <w:szCs w:val="28"/>
                <w:lang w:val="uk-UA"/>
              </w:rPr>
              <w:t xml:space="preserve">  Запорізької міської ради</w:t>
            </w:r>
          </w:p>
          <w:p w14:paraId="32FC89B1" w14:textId="06C431C9" w:rsidR="003766C5" w:rsidRDefault="003766C5" w:rsidP="008664E3">
            <w:pPr>
              <w:spacing w:line="276" w:lineRule="auto"/>
              <w:rPr>
                <w:sz w:val="28"/>
                <w:szCs w:val="28"/>
                <w:lang w:val="uk-UA"/>
              </w:rPr>
            </w:pPr>
            <w:r>
              <w:rPr>
                <w:sz w:val="28"/>
                <w:szCs w:val="28"/>
                <w:lang w:val="uk-UA"/>
              </w:rPr>
              <w:t xml:space="preserve">  Протокол від «</w:t>
            </w:r>
            <w:r>
              <w:rPr>
                <w:sz w:val="28"/>
                <w:szCs w:val="28"/>
                <w:u w:val="single"/>
                <w:lang w:val="uk-UA"/>
              </w:rPr>
              <w:t xml:space="preserve"> </w:t>
            </w:r>
            <w:r w:rsidR="00EF0516">
              <w:rPr>
                <w:sz w:val="28"/>
                <w:szCs w:val="28"/>
                <w:u w:val="single"/>
                <w:lang w:val="uk-UA"/>
              </w:rPr>
              <w:t>29</w:t>
            </w:r>
            <w:r>
              <w:rPr>
                <w:sz w:val="28"/>
                <w:szCs w:val="28"/>
                <w:u w:val="single"/>
                <w:lang w:val="uk-UA"/>
              </w:rPr>
              <w:t xml:space="preserve"> </w:t>
            </w:r>
            <w:r>
              <w:rPr>
                <w:sz w:val="28"/>
                <w:szCs w:val="28"/>
                <w:lang w:val="uk-UA"/>
              </w:rPr>
              <w:t xml:space="preserve">»  </w:t>
            </w:r>
            <w:r>
              <w:rPr>
                <w:sz w:val="28"/>
                <w:szCs w:val="28"/>
                <w:u w:val="single"/>
                <w:lang w:val="uk-UA"/>
              </w:rPr>
              <w:t xml:space="preserve">   </w:t>
            </w:r>
            <w:r w:rsidR="00EF0516">
              <w:rPr>
                <w:sz w:val="28"/>
                <w:szCs w:val="28"/>
                <w:u w:val="single"/>
                <w:lang w:val="uk-UA"/>
              </w:rPr>
              <w:t xml:space="preserve">серпня </w:t>
            </w:r>
            <w:r>
              <w:rPr>
                <w:sz w:val="28"/>
                <w:szCs w:val="28"/>
                <w:lang w:val="uk-UA"/>
              </w:rPr>
              <w:t xml:space="preserve">2022р.    </w:t>
            </w:r>
          </w:p>
          <w:p w14:paraId="1D3B140F" w14:textId="0388C982" w:rsidR="003766C5" w:rsidRDefault="003766C5" w:rsidP="008664E3">
            <w:pPr>
              <w:spacing w:line="276" w:lineRule="auto"/>
              <w:rPr>
                <w:sz w:val="28"/>
                <w:szCs w:val="28"/>
                <w:lang w:val="uk-UA"/>
              </w:rPr>
            </w:pPr>
            <w:r>
              <w:rPr>
                <w:sz w:val="28"/>
                <w:szCs w:val="28"/>
                <w:lang w:val="uk-UA"/>
              </w:rPr>
              <w:t xml:space="preserve">  № </w:t>
            </w:r>
            <w:r w:rsidR="00EF0516">
              <w:rPr>
                <w:sz w:val="28"/>
                <w:szCs w:val="28"/>
                <w:u w:val="single"/>
                <w:lang w:val="uk-UA"/>
              </w:rPr>
              <w:t xml:space="preserve">  01</w:t>
            </w:r>
            <w:r w:rsidRPr="003766C5">
              <w:rPr>
                <w:sz w:val="28"/>
                <w:szCs w:val="28"/>
                <w:lang w:val="uk-UA"/>
              </w:rPr>
              <w:t xml:space="preserve">     </w:t>
            </w:r>
            <w:r>
              <w:rPr>
                <w:sz w:val="28"/>
                <w:szCs w:val="28"/>
                <w:lang w:val="uk-UA"/>
              </w:rPr>
              <w:t xml:space="preserve"> </w:t>
            </w:r>
          </w:p>
          <w:p w14:paraId="7E7D453C" w14:textId="77777777" w:rsidR="003766C5" w:rsidRDefault="003766C5" w:rsidP="008664E3">
            <w:pPr>
              <w:spacing w:line="276" w:lineRule="auto"/>
              <w:rPr>
                <w:sz w:val="28"/>
                <w:szCs w:val="28"/>
                <w:lang w:val="uk-UA"/>
              </w:rPr>
            </w:pPr>
            <w:r>
              <w:rPr>
                <w:sz w:val="28"/>
                <w:szCs w:val="28"/>
                <w:lang w:val="uk-UA"/>
              </w:rPr>
              <w:t xml:space="preserve"> </w:t>
            </w:r>
          </w:p>
        </w:tc>
        <w:tc>
          <w:tcPr>
            <w:tcW w:w="5387" w:type="dxa"/>
            <w:hideMark/>
          </w:tcPr>
          <w:p w14:paraId="26D5FB12" w14:textId="77777777" w:rsidR="003766C5" w:rsidRDefault="003766C5" w:rsidP="008664E3">
            <w:pPr>
              <w:spacing w:line="276" w:lineRule="auto"/>
              <w:rPr>
                <w:b/>
                <w:sz w:val="28"/>
                <w:szCs w:val="28"/>
                <w:lang w:val="uk-UA"/>
              </w:rPr>
            </w:pPr>
            <w:r>
              <w:rPr>
                <w:b/>
                <w:sz w:val="28"/>
                <w:szCs w:val="28"/>
                <w:lang w:val="uk-UA"/>
              </w:rPr>
              <w:t xml:space="preserve">      ЗАТВЕРДЖЕНО</w:t>
            </w:r>
          </w:p>
          <w:p w14:paraId="7A0DA725" w14:textId="77777777" w:rsidR="003766C5" w:rsidRDefault="003766C5" w:rsidP="008664E3">
            <w:pPr>
              <w:spacing w:line="276" w:lineRule="auto"/>
              <w:rPr>
                <w:sz w:val="28"/>
                <w:szCs w:val="28"/>
                <w:lang w:val="uk-UA"/>
              </w:rPr>
            </w:pPr>
            <w:r>
              <w:rPr>
                <w:sz w:val="28"/>
                <w:szCs w:val="28"/>
                <w:lang w:val="uk-UA"/>
              </w:rPr>
              <w:t xml:space="preserve">      Наказ  Запорізької гімназії № 83</w:t>
            </w:r>
          </w:p>
          <w:p w14:paraId="78D22CD3" w14:textId="77777777" w:rsidR="003766C5" w:rsidRDefault="003766C5" w:rsidP="008664E3">
            <w:pPr>
              <w:spacing w:line="276" w:lineRule="auto"/>
              <w:rPr>
                <w:sz w:val="28"/>
                <w:szCs w:val="28"/>
                <w:lang w:val="uk-UA"/>
              </w:rPr>
            </w:pPr>
            <w:r>
              <w:rPr>
                <w:sz w:val="28"/>
                <w:szCs w:val="28"/>
                <w:lang w:val="uk-UA"/>
              </w:rPr>
              <w:t xml:space="preserve">      Запорізької  міської ради   </w:t>
            </w:r>
          </w:p>
          <w:p w14:paraId="320E9A8E" w14:textId="5382EFD1" w:rsidR="003766C5" w:rsidRPr="003766C5" w:rsidRDefault="003766C5" w:rsidP="008664E3">
            <w:pPr>
              <w:spacing w:line="360" w:lineRule="auto"/>
              <w:rPr>
                <w:sz w:val="28"/>
                <w:szCs w:val="28"/>
                <w:lang w:val="uk-UA"/>
              </w:rPr>
            </w:pPr>
            <w:r>
              <w:rPr>
                <w:sz w:val="28"/>
                <w:szCs w:val="28"/>
                <w:lang w:val="uk-UA"/>
              </w:rPr>
              <w:t xml:space="preserve">      «</w:t>
            </w:r>
            <w:r>
              <w:rPr>
                <w:sz w:val="28"/>
                <w:szCs w:val="28"/>
                <w:u w:val="single"/>
                <w:lang w:val="uk-UA"/>
              </w:rPr>
              <w:t xml:space="preserve">  </w:t>
            </w:r>
            <w:r w:rsidR="00EF0516">
              <w:rPr>
                <w:sz w:val="28"/>
                <w:szCs w:val="28"/>
                <w:u w:val="single"/>
                <w:lang w:val="uk-UA"/>
              </w:rPr>
              <w:t xml:space="preserve">29  </w:t>
            </w:r>
            <w:r w:rsidRPr="008268F1">
              <w:rPr>
                <w:sz w:val="28"/>
                <w:szCs w:val="28"/>
                <w:lang w:val="uk-UA"/>
              </w:rPr>
              <w:t>»</w:t>
            </w:r>
            <w:r>
              <w:rPr>
                <w:sz w:val="28"/>
                <w:szCs w:val="28"/>
                <w:lang w:val="uk-UA"/>
              </w:rPr>
              <w:t xml:space="preserve"> </w:t>
            </w:r>
            <w:r>
              <w:rPr>
                <w:sz w:val="28"/>
                <w:szCs w:val="28"/>
                <w:u w:val="single"/>
                <w:lang w:val="uk-UA"/>
              </w:rPr>
              <w:t xml:space="preserve"> </w:t>
            </w:r>
            <w:r w:rsidR="00EF0516">
              <w:rPr>
                <w:sz w:val="28"/>
                <w:szCs w:val="28"/>
                <w:u w:val="single"/>
                <w:lang w:val="uk-UA"/>
              </w:rPr>
              <w:t xml:space="preserve">серпня  </w:t>
            </w:r>
            <w:r>
              <w:rPr>
                <w:sz w:val="28"/>
                <w:szCs w:val="28"/>
                <w:lang w:val="uk-UA"/>
              </w:rPr>
              <w:t xml:space="preserve"> 2022 року № </w:t>
            </w:r>
            <w:r w:rsidR="00EF0516">
              <w:rPr>
                <w:sz w:val="28"/>
                <w:szCs w:val="28"/>
                <w:u w:val="single"/>
                <w:lang w:val="uk-UA"/>
              </w:rPr>
              <w:t xml:space="preserve">   159</w:t>
            </w:r>
            <w:r>
              <w:rPr>
                <w:sz w:val="28"/>
                <w:szCs w:val="28"/>
                <w:u w:val="single"/>
                <w:lang w:val="uk-UA"/>
              </w:rPr>
              <w:t xml:space="preserve">        </w:t>
            </w:r>
          </w:p>
          <w:p w14:paraId="754C15D2" w14:textId="782AA3E1" w:rsidR="003766C5" w:rsidRDefault="006C0145" w:rsidP="008664E3">
            <w:pPr>
              <w:spacing w:line="276" w:lineRule="auto"/>
              <w:rPr>
                <w:sz w:val="28"/>
                <w:szCs w:val="28"/>
                <w:lang w:val="uk-UA"/>
              </w:rPr>
            </w:pPr>
            <w:r>
              <w:rPr>
                <w:sz w:val="28"/>
                <w:szCs w:val="28"/>
                <w:lang w:val="uk-UA"/>
              </w:rPr>
              <w:t xml:space="preserve">      Директор________</w:t>
            </w:r>
            <w:r w:rsidR="003766C5">
              <w:rPr>
                <w:sz w:val="28"/>
                <w:szCs w:val="28"/>
                <w:lang w:val="uk-UA"/>
              </w:rPr>
              <w:t>__</w:t>
            </w:r>
            <w:r>
              <w:rPr>
                <w:sz w:val="28"/>
                <w:szCs w:val="28"/>
                <w:lang w:val="uk-UA"/>
              </w:rPr>
              <w:t>Дмитро КОШЕЛЬ</w:t>
            </w:r>
          </w:p>
          <w:p w14:paraId="02EE0A23" w14:textId="77777777" w:rsidR="003766C5" w:rsidRDefault="003766C5" w:rsidP="008664E3">
            <w:pPr>
              <w:spacing w:line="276" w:lineRule="auto"/>
              <w:rPr>
                <w:sz w:val="28"/>
                <w:szCs w:val="28"/>
                <w:lang w:val="uk-UA"/>
              </w:rPr>
            </w:pPr>
            <w:r>
              <w:rPr>
                <w:sz w:val="28"/>
                <w:szCs w:val="28"/>
                <w:lang w:val="uk-UA"/>
              </w:rPr>
              <w:t xml:space="preserve">                                                     </w:t>
            </w:r>
          </w:p>
        </w:tc>
      </w:tr>
      <w:tr w:rsidR="003766C5" w14:paraId="0957B93C" w14:textId="77777777" w:rsidTr="008664E3">
        <w:tc>
          <w:tcPr>
            <w:tcW w:w="4786" w:type="dxa"/>
          </w:tcPr>
          <w:p w14:paraId="183D8AF7" w14:textId="77777777" w:rsidR="003766C5" w:rsidRDefault="003766C5" w:rsidP="008664E3">
            <w:pPr>
              <w:spacing w:line="276" w:lineRule="auto"/>
              <w:rPr>
                <w:b/>
                <w:sz w:val="28"/>
                <w:szCs w:val="28"/>
                <w:lang w:val="uk-UA"/>
              </w:rPr>
            </w:pPr>
          </w:p>
          <w:p w14:paraId="0C08DC47" w14:textId="77777777" w:rsidR="003766C5" w:rsidRDefault="003766C5" w:rsidP="008664E3">
            <w:pPr>
              <w:spacing w:line="276" w:lineRule="auto"/>
              <w:rPr>
                <w:b/>
                <w:sz w:val="28"/>
                <w:szCs w:val="28"/>
                <w:lang w:val="uk-UA"/>
              </w:rPr>
            </w:pPr>
          </w:p>
        </w:tc>
        <w:tc>
          <w:tcPr>
            <w:tcW w:w="5387" w:type="dxa"/>
          </w:tcPr>
          <w:p w14:paraId="4AF73922" w14:textId="77777777" w:rsidR="003766C5" w:rsidRDefault="003766C5" w:rsidP="008664E3">
            <w:pPr>
              <w:spacing w:line="276" w:lineRule="auto"/>
              <w:rPr>
                <w:b/>
                <w:sz w:val="28"/>
                <w:szCs w:val="28"/>
                <w:lang w:val="uk-UA"/>
              </w:rPr>
            </w:pPr>
          </w:p>
        </w:tc>
      </w:tr>
      <w:tr w:rsidR="003766C5" w14:paraId="2E7ACED9" w14:textId="77777777" w:rsidTr="008664E3">
        <w:tc>
          <w:tcPr>
            <w:tcW w:w="4786" w:type="dxa"/>
          </w:tcPr>
          <w:p w14:paraId="0569DD5C" w14:textId="77777777" w:rsidR="003766C5" w:rsidRDefault="003766C5" w:rsidP="008664E3">
            <w:pPr>
              <w:spacing w:line="276" w:lineRule="auto"/>
              <w:rPr>
                <w:sz w:val="28"/>
                <w:szCs w:val="28"/>
                <w:highlight w:val="yellow"/>
                <w:lang w:val="uk-UA"/>
              </w:rPr>
            </w:pPr>
          </w:p>
        </w:tc>
        <w:tc>
          <w:tcPr>
            <w:tcW w:w="5387" w:type="dxa"/>
          </w:tcPr>
          <w:p w14:paraId="495DCC7E" w14:textId="77777777" w:rsidR="003766C5" w:rsidRDefault="003766C5" w:rsidP="008664E3">
            <w:pPr>
              <w:spacing w:line="276" w:lineRule="auto"/>
              <w:rPr>
                <w:sz w:val="28"/>
                <w:szCs w:val="28"/>
                <w:lang w:val="uk-UA"/>
              </w:rPr>
            </w:pPr>
          </w:p>
        </w:tc>
      </w:tr>
    </w:tbl>
    <w:p w14:paraId="385E22D7" w14:textId="77777777" w:rsidR="003766C5" w:rsidRDefault="003766C5" w:rsidP="003766C5">
      <w:pPr>
        <w:jc w:val="center"/>
        <w:rPr>
          <w:b/>
          <w:sz w:val="28"/>
          <w:szCs w:val="28"/>
          <w:lang w:val="uk-UA"/>
        </w:rPr>
      </w:pPr>
    </w:p>
    <w:p w14:paraId="0E6B5AF0" w14:textId="77777777" w:rsidR="003766C5" w:rsidRDefault="003766C5" w:rsidP="003766C5">
      <w:pPr>
        <w:jc w:val="center"/>
        <w:rPr>
          <w:b/>
          <w:sz w:val="28"/>
          <w:szCs w:val="28"/>
          <w:lang w:val="uk-UA"/>
        </w:rPr>
      </w:pPr>
    </w:p>
    <w:p w14:paraId="478C71F1" w14:textId="77777777" w:rsidR="003766C5" w:rsidRDefault="003766C5" w:rsidP="003766C5">
      <w:pPr>
        <w:jc w:val="center"/>
        <w:rPr>
          <w:b/>
          <w:sz w:val="28"/>
          <w:szCs w:val="28"/>
          <w:lang w:val="uk-UA"/>
        </w:rPr>
      </w:pPr>
    </w:p>
    <w:p w14:paraId="71FC12B3" w14:textId="77777777" w:rsidR="003766C5" w:rsidRDefault="003766C5" w:rsidP="003766C5">
      <w:pPr>
        <w:rPr>
          <w:sz w:val="28"/>
          <w:szCs w:val="28"/>
          <w:lang w:val="uk-UA"/>
        </w:rPr>
      </w:pPr>
    </w:p>
    <w:p w14:paraId="6E66494C" w14:textId="77777777" w:rsidR="003766C5" w:rsidRDefault="003766C5" w:rsidP="003766C5">
      <w:pPr>
        <w:jc w:val="center"/>
        <w:rPr>
          <w:b/>
          <w:sz w:val="32"/>
          <w:szCs w:val="32"/>
          <w:lang w:val="uk-UA"/>
        </w:rPr>
      </w:pPr>
      <w:r>
        <w:rPr>
          <w:b/>
          <w:sz w:val="32"/>
          <w:szCs w:val="32"/>
          <w:lang w:val="uk-UA"/>
        </w:rPr>
        <w:t xml:space="preserve">Освітня програма </w:t>
      </w:r>
    </w:p>
    <w:p w14:paraId="6516D494" w14:textId="77777777" w:rsidR="003766C5" w:rsidRDefault="003766C5" w:rsidP="003766C5">
      <w:pPr>
        <w:jc w:val="center"/>
        <w:rPr>
          <w:b/>
          <w:sz w:val="32"/>
          <w:szCs w:val="32"/>
          <w:lang w:val="uk-UA"/>
        </w:rPr>
      </w:pPr>
      <w:r>
        <w:rPr>
          <w:b/>
          <w:sz w:val="32"/>
          <w:szCs w:val="32"/>
          <w:lang w:val="uk-UA"/>
        </w:rPr>
        <w:t>Запорізької гімназії № 83</w:t>
      </w:r>
    </w:p>
    <w:p w14:paraId="37E6283A" w14:textId="77777777" w:rsidR="003766C5" w:rsidRDefault="003766C5" w:rsidP="003766C5">
      <w:pPr>
        <w:jc w:val="center"/>
        <w:rPr>
          <w:b/>
          <w:sz w:val="32"/>
          <w:szCs w:val="32"/>
          <w:lang w:val="uk-UA"/>
        </w:rPr>
      </w:pPr>
      <w:r>
        <w:rPr>
          <w:b/>
          <w:sz w:val="32"/>
          <w:szCs w:val="32"/>
          <w:lang w:val="uk-UA"/>
        </w:rPr>
        <w:t>Запорізької міської ради</w:t>
      </w:r>
    </w:p>
    <w:p w14:paraId="13A21995" w14:textId="77777777" w:rsidR="003766C5" w:rsidRDefault="003766C5" w:rsidP="003766C5">
      <w:pPr>
        <w:jc w:val="center"/>
        <w:rPr>
          <w:b/>
          <w:sz w:val="32"/>
          <w:szCs w:val="32"/>
          <w:lang w:val="uk-UA"/>
        </w:rPr>
      </w:pPr>
    </w:p>
    <w:p w14:paraId="4CBC1ACE" w14:textId="0585C383" w:rsidR="003766C5" w:rsidRDefault="003766C5" w:rsidP="003766C5">
      <w:pPr>
        <w:jc w:val="center"/>
        <w:rPr>
          <w:b/>
          <w:sz w:val="28"/>
          <w:szCs w:val="28"/>
          <w:lang w:val="uk-UA"/>
        </w:rPr>
      </w:pPr>
      <w:r>
        <w:rPr>
          <w:b/>
          <w:sz w:val="28"/>
          <w:szCs w:val="28"/>
          <w:lang w:val="uk-UA"/>
        </w:rPr>
        <w:t>на 2022/2023 навчальний рік</w:t>
      </w:r>
    </w:p>
    <w:p w14:paraId="675D3B15" w14:textId="77777777" w:rsidR="003766C5" w:rsidRDefault="003766C5" w:rsidP="003766C5">
      <w:pPr>
        <w:tabs>
          <w:tab w:val="left" w:pos="4125"/>
        </w:tabs>
        <w:rPr>
          <w:sz w:val="28"/>
          <w:szCs w:val="28"/>
          <w:lang w:val="uk-UA"/>
        </w:rPr>
      </w:pPr>
    </w:p>
    <w:p w14:paraId="7EB08432" w14:textId="77777777" w:rsidR="003766C5" w:rsidRPr="008268F1" w:rsidRDefault="003766C5" w:rsidP="003766C5">
      <w:pPr>
        <w:rPr>
          <w:lang w:val="uk-UA"/>
        </w:rPr>
      </w:pPr>
    </w:p>
    <w:p w14:paraId="54CC5DC3" w14:textId="77777777" w:rsidR="003766C5" w:rsidRPr="008268F1" w:rsidRDefault="003766C5" w:rsidP="003766C5">
      <w:pPr>
        <w:rPr>
          <w:lang w:val="uk-UA"/>
        </w:rPr>
      </w:pPr>
    </w:p>
    <w:p w14:paraId="3F35D563" w14:textId="77777777" w:rsidR="003766C5" w:rsidRPr="008268F1" w:rsidRDefault="003766C5" w:rsidP="003766C5">
      <w:pPr>
        <w:rPr>
          <w:lang w:val="uk-UA"/>
        </w:rPr>
      </w:pPr>
    </w:p>
    <w:p w14:paraId="0F47FEC0" w14:textId="77777777" w:rsidR="003766C5" w:rsidRPr="008268F1" w:rsidRDefault="003766C5" w:rsidP="003766C5">
      <w:pPr>
        <w:rPr>
          <w:lang w:val="uk-UA"/>
        </w:rPr>
      </w:pPr>
    </w:p>
    <w:p w14:paraId="5804BFAD" w14:textId="77777777" w:rsidR="003766C5" w:rsidRPr="008268F1" w:rsidRDefault="003766C5" w:rsidP="003766C5">
      <w:pPr>
        <w:jc w:val="center"/>
        <w:rPr>
          <w:sz w:val="28"/>
          <w:szCs w:val="28"/>
          <w:lang w:val="uk-UA"/>
        </w:rPr>
      </w:pPr>
    </w:p>
    <w:p w14:paraId="493A24F7" w14:textId="77777777" w:rsidR="003766C5" w:rsidRPr="008268F1" w:rsidRDefault="003766C5" w:rsidP="003766C5">
      <w:pPr>
        <w:jc w:val="center"/>
        <w:rPr>
          <w:sz w:val="28"/>
          <w:szCs w:val="28"/>
          <w:lang w:val="uk-UA"/>
        </w:rPr>
      </w:pPr>
    </w:p>
    <w:p w14:paraId="56A8FEC1" w14:textId="77777777" w:rsidR="003766C5" w:rsidRPr="008268F1" w:rsidRDefault="003766C5" w:rsidP="003766C5">
      <w:pPr>
        <w:jc w:val="center"/>
        <w:rPr>
          <w:sz w:val="28"/>
          <w:szCs w:val="28"/>
          <w:lang w:val="uk-UA"/>
        </w:rPr>
      </w:pPr>
    </w:p>
    <w:p w14:paraId="2C4228F3" w14:textId="77777777" w:rsidR="003766C5" w:rsidRPr="008268F1" w:rsidRDefault="003766C5" w:rsidP="003766C5">
      <w:pPr>
        <w:jc w:val="center"/>
        <w:rPr>
          <w:sz w:val="28"/>
          <w:szCs w:val="28"/>
          <w:lang w:val="uk-UA"/>
        </w:rPr>
      </w:pPr>
    </w:p>
    <w:p w14:paraId="0129CF44" w14:textId="77777777" w:rsidR="003766C5" w:rsidRPr="008268F1" w:rsidRDefault="003766C5" w:rsidP="003766C5">
      <w:pPr>
        <w:jc w:val="center"/>
        <w:rPr>
          <w:sz w:val="28"/>
          <w:szCs w:val="28"/>
          <w:lang w:val="uk-UA"/>
        </w:rPr>
      </w:pPr>
    </w:p>
    <w:p w14:paraId="3C012724" w14:textId="77777777" w:rsidR="003766C5" w:rsidRPr="008268F1" w:rsidRDefault="003766C5" w:rsidP="003766C5">
      <w:pPr>
        <w:jc w:val="center"/>
        <w:rPr>
          <w:sz w:val="28"/>
          <w:szCs w:val="28"/>
          <w:lang w:val="uk-UA"/>
        </w:rPr>
      </w:pPr>
    </w:p>
    <w:p w14:paraId="134755D7" w14:textId="77777777" w:rsidR="003766C5" w:rsidRPr="008268F1" w:rsidRDefault="003766C5" w:rsidP="003766C5">
      <w:pPr>
        <w:jc w:val="center"/>
        <w:rPr>
          <w:sz w:val="28"/>
          <w:szCs w:val="28"/>
          <w:lang w:val="uk-UA"/>
        </w:rPr>
      </w:pPr>
    </w:p>
    <w:p w14:paraId="32B4DC2B" w14:textId="77777777" w:rsidR="003766C5" w:rsidRPr="008268F1" w:rsidRDefault="003766C5" w:rsidP="003766C5">
      <w:pPr>
        <w:jc w:val="center"/>
        <w:rPr>
          <w:sz w:val="28"/>
          <w:szCs w:val="28"/>
          <w:lang w:val="uk-UA"/>
        </w:rPr>
      </w:pPr>
    </w:p>
    <w:p w14:paraId="5F6F26E6" w14:textId="77777777" w:rsidR="003766C5" w:rsidRPr="008268F1" w:rsidRDefault="003766C5" w:rsidP="003766C5">
      <w:pPr>
        <w:jc w:val="center"/>
        <w:rPr>
          <w:sz w:val="28"/>
          <w:szCs w:val="28"/>
          <w:lang w:val="uk-UA"/>
        </w:rPr>
      </w:pPr>
    </w:p>
    <w:p w14:paraId="4634381F" w14:textId="77777777" w:rsidR="003766C5" w:rsidRPr="008268F1" w:rsidRDefault="003766C5" w:rsidP="003766C5">
      <w:pPr>
        <w:jc w:val="center"/>
        <w:rPr>
          <w:sz w:val="28"/>
          <w:szCs w:val="28"/>
          <w:lang w:val="uk-UA"/>
        </w:rPr>
      </w:pPr>
    </w:p>
    <w:p w14:paraId="5C59CCAF" w14:textId="77777777" w:rsidR="003766C5" w:rsidRPr="008268F1" w:rsidRDefault="003766C5" w:rsidP="003766C5">
      <w:pPr>
        <w:jc w:val="center"/>
        <w:rPr>
          <w:sz w:val="28"/>
          <w:szCs w:val="28"/>
          <w:lang w:val="uk-UA"/>
        </w:rPr>
      </w:pPr>
    </w:p>
    <w:p w14:paraId="7C0E4417" w14:textId="77777777" w:rsidR="003766C5" w:rsidRPr="008268F1" w:rsidRDefault="003766C5" w:rsidP="003766C5">
      <w:pPr>
        <w:jc w:val="center"/>
        <w:rPr>
          <w:sz w:val="28"/>
          <w:szCs w:val="28"/>
          <w:lang w:val="uk-UA"/>
        </w:rPr>
      </w:pPr>
    </w:p>
    <w:p w14:paraId="4A57237C" w14:textId="77777777" w:rsidR="003766C5" w:rsidRPr="008268F1" w:rsidRDefault="003766C5" w:rsidP="003766C5">
      <w:pPr>
        <w:jc w:val="center"/>
        <w:rPr>
          <w:sz w:val="28"/>
          <w:szCs w:val="28"/>
          <w:lang w:val="uk-UA"/>
        </w:rPr>
      </w:pPr>
    </w:p>
    <w:p w14:paraId="0BF93314" w14:textId="77777777" w:rsidR="003766C5" w:rsidRPr="008268F1" w:rsidRDefault="003766C5" w:rsidP="003766C5">
      <w:pPr>
        <w:jc w:val="center"/>
        <w:rPr>
          <w:sz w:val="28"/>
          <w:szCs w:val="28"/>
          <w:lang w:val="uk-UA"/>
        </w:rPr>
      </w:pPr>
    </w:p>
    <w:p w14:paraId="7229305F" w14:textId="77777777" w:rsidR="003766C5" w:rsidRDefault="003766C5" w:rsidP="003766C5">
      <w:pPr>
        <w:jc w:val="center"/>
        <w:rPr>
          <w:sz w:val="28"/>
          <w:szCs w:val="28"/>
          <w:lang w:val="uk-UA"/>
        </w:rPr>
      </w:pPr>
    </w:p>
    <w:p w14:paraId="3131AFDD" w14:textId="77777777" w:rsidR="003766C5" w:rsidRDefault="003766C5" w:rsidP="003766C5">
      <w:pPr>
        <w:jc w:val="center"/>
        <w:rPr>
          <w:sz w:val="28"/>
          <w:szCs w:val="28"/>
          <w:lang w:val="uk-UA"/>
        </w:rPr>
      </w:pPr>
    </w:p>
    <w:p w14:paraId="5A3474CB" w14:textId="77777777" w:rsidR="003766C5" w:rsidRPr="00C23FD1" w:rsidRDefault="003766C5" w:rsidP="003766C5">
      <w:pPr>
        <w:jc w:val="center"/>
        <w:rPr>
          <w:b/>
          <w:sz w:val="28"/>
          <w:szCs w:val="28"/>
          <w:lang w:val="uk-UA"/>
        </w:rPr>
      </w:pPr>
      <w:r>
        <w:rPr>
          <w:b/>
          <w:sz w:val="28"/>
          <w:szCs w:val="28"/>
          <w:lang w:val="uk-UA"/>
        </w:rPr>
        <w:t>Освітня програма</w:t>
      </w:r>
    </w:p>
    <w:p w14:paraId="297182D6" w14:textId="77777777" w:rsidR="003766C5" w:rsidRPr="008304EB" w:rsidRDefault="003766C5" w:rsidP="003766C5">
      <w:pPr>
        <w:jc w:val="center"/>
        <w:rPr>
          <w:b/>
          <w:sz w:val="28"/>
          <w:szCs w:val="28"/>
          <w:lang w:val="uk-UA"/>
        </w:rPr>
      </w:pPr>
      <w:r w:rsidRPr="00C61FD6">
        <w:rPr>
          <w:b/>
          <w:sz w:val="28"/>
          <w:szCs w:val="28"/>
          <w:lang w:val="uk-UA"/>
        </w:rPr>
        <w:t xml:space="preserve">Запорізької </w:t>
      </w:r>
      <w:r>
        <w:rPr>
          <w:b/>
          <w:sz w:val="28"/>
          <w:szCs w:val="28"/>
          <w:lang w:val="uk-UA"/>
        </w:rPr>
        <w:t>гімназії</w:t>
      </w:r>
      <w:r w:rsidRPr="00C61FD6">
        <w:rPr>
          <w:b/>
          <w:sz w:val="28"/>
          <w:szCs w:val="28"/>
          <w:lang w:val="uk-UA"/>
        </w:rPr>
        <w:t xml:space="preserve"> №</w:t>
      </w:r>
      <w:r w:rsidRPr="00C23FD1">
        <w:rPr>
          <w:b/>
          <w:sz w:val="28"/>
          <w:szCs w:val="28"/>
          <w:lang w:val="uk-UA"/>
        </w:rPr>
        <w:t xml:space="preserve"> </w:t>
      </w:r>
      <w:r w:rsidRPr="00C23FD1">
        <w:rPr>
          <w:b/>
          <w:sz w:val="28"/>
          <w:szCs w:val="28"/>
          <w:u w:val="single"/>
          <w:lang w:val="uk-UA"/>
        </w:rPr>
        <w:t xml:space="preserve">  83 </w:t>
      </w:r>
      <w:r>
        <w:rPr>
          <w:b/>
          <w:sz w:val="28"/>
          <w:szCs w:val="28"/>
          <w:u w:val="single"/>
          <w:lang w:val="uk-UA"/>
        </w:rPr>
        <w:t xml:space="preserve"> </w:t>
      </w:r>
      <w:r w:rsidRPr="00C61FD6">
        <w:rPr>
          <w:b/>
          <w:sz w:val="28"/>
          <w:szCs w:val="28"/>
          <w:lang w:val="uk-UA"/>
        </w:rPr>
        <w:t xml:space="preserve">Запорізької міської ради </w:t>
      </w:r>
    </w:p>
    <w:p w14:paraId="02B52596" w14:textId="191DECF3" w:rsidR="003766C5" w:rsidRDefault="003766C5" w:rsidP="003766C5">
      <w:pPr>
        <w:jc w:val="center"/>
        <w:rPr>
          <w:b/>
          <w:sz w:val="28"/>
          <w:szCs w:val="28"/>
          <w:lang w:val="uk-UA"/>
        </w:rPr>
      </w:pPr>
      <w:r>
        <w:rPr>
          <w:b/>
          <w:sz w:val="28"/>
          <w:szCs w:val="28"/>
          <w:lang w:val="uk-UA"/>
        </w:rPr>
        <w:lastRenderedPageBreak/>
        <w:t>на 2022/2023</w:t>
      </w:r>
      <w:r w:rsidRPr="00C61FD6">
        <w:rPr>
          <w:b/>
          <w:sz w:val="28"/>
          <w:szCs w:val="28"/>
          <w:lang w:val="uk-UA"/>
        </w:rPr>
        <w:t xml:space="preserve"> навчальний рік</w:t>
      </w:r>
    </w:p>
    <w:p w14:paraId="7A6F96CC" w14:textId="77777777" w:rsidR="003766C5" w:rsidRPr="00C61FD6" w:rsidRDefault="003766C5" w:rsidP="003766C5">
      <w:pPr>
        <w:jc w:val="center"/>
        <w:rPr>
          <w:b/>
          <w:sz w:val="28"/>
          <w:szCs w:val="28"/>
          <w:lang w:val="uk-UA"/>
        </w:rPr>
      </w:pPr>
    </w:p>
    <w:p w14:paraId="25F90FDE" w14:textId="0507A3E4" w:rsidR="003766C5" w:rsidRDefault="003766C5" w:rsidP="003766C5">
      <w:pPr>
        <w:ind w:firstLine="708"/>
        <w:jc w:val="both"/>
        <w:rPr>
          <w:sz w:val="28"/>
          <w:szCs w:val="28"/>
          <w:lang w:val="uk-UA"/>
        </w:rPr>
      </w:pPr>
      <w:r w:rsidRPr="00C61FD6">
        <w:rPr>
          <w:sz w:val="28"/>
          <w:szCs w:val="28"/>
          <w:lang w:val="uk-UA"/>
        </w:rPr>
        <w:t xml:space="preserve">Запорізька </w:t>
      </w:r>
      <w:r>
        <w:rPr>
          <w:sz w:val="28"/>
          <w:szCs w:val="28"/>
          <w:lang w:val="uk-UA"/>
        </w:rPr>
        <w:t>гімназія</w:t>
      </w:r>
      <w:r w:rsidRPr="00C61FD6">
        <w:rPr>
          <w:sz w:val="28"/>
          <w:szCs w:val="28"/>
          <w:lang w:val="uk-UA"/>
        </w:rPr>
        <w:t xml:space="preserve"> № 83 Запорізької міської ради </w:t>
      </w:r>
      <w:r w:rsidRPr="008304EB">
        <w:rPr>
          <w:sz w:val="28"/>
          <w:szCs w:val="28"/>
          <w:lang w:val="uk-UA"/>
        </w:rPr>
        <w:t xml:space="preserve">згідно статуту, затвердженого </w:t>
      </w:r>
      <w:r>
        <w:rPr>
          <w:sz w:val="28"/>
          <w:szCs w:val="28"/>
          <w:lang w:val="uk-UA"/>
        </w:rPr>
        <w:t xml:space="preserve">наказом Департаменту освіти і науки </w:t>
      </w:r>
      <w:r w:rsidRPr="008304EB">
        <w:rPr>
          <w:sz w:val="28"/>
          <w:szCs w:val="28"/>
          <w:lang w:val="uk-UA"/>
        </w:rPr>
        <w:t xml:space="preserve"> Запорізької міської ради від  </w:t>
      </w:r>
      <w:r w:rsidRPr="000B1761">
        <w:rPr>
          <w:sz w:val="28"/>
          <w:szCs w:val="28"/>
          <w:lang w:val="uk-UA"/>
        </w:rPr>
        <w:t xml:space="preserve">28.08.2020 р. </w:t>
      </w:r>
      <w:r w:rsidRPr="008304EB">
        <w:rPr>
          <w:sz w:val="28"/>
          <w:szCs w:val="28"/>
          <w:lang w:val="uk-UA"/>
        </w:rPr>
        <w:t>№</w:t>
      </w:r>
      <w:r>
        <w:rPr>
          <w:sz w:val="28"/>
          <w:szCs w:val="28"/>
          <w:lang w:val="uk-UA"/>
        </w:rPr>
        <w:t xml:space="preserve"> 204/р, </w:t>
      </w:r>
      <w:r w:rsidRPr="008304EB">
        <w:rPr>
          <w:sz w:val="28"/>
          <w:szCs w:val="28"/>
          <w:lang w:val="uk-UA"/>
        </w:rPr>
        <w:t xml:space="preserve"> </w:t>
      </w:r>
      <w:r>
        <w:rPr>
          <w:sz w:val="28"/>
          <w:szCs w:val="28"/>
          <w:lang w:val="uk-UA"/>
        </w:rPr>
        <w:t xml:space="preserve">на підставі рішення </w:t>
      </w:r>
      <w:r w:rsidRPr="00C61FD6">
        <w:rPr>
          <w:sz w:val="28"/>
          <w:szCs w:val="28"/>
          <w:lang w:val="uk-UA"/>
        </w:rPr>
        <w:t xml:space="preserve">Запорізької міської ради від  </w:t>
      </w:r>
      <w:r w:rsidRPr="00E63704">
        <w:rPr>
          <w:sz w:val="28"/>
          <w:szCs w:val="28"/>
          <w:lang w:val="uk-UA"/>
        </w:rPr>
        <w:t>2</w:t>
      </w:r>
      <w:r>
        <w:rPr>
          <w:sz w:val="28"/>
          <w:szCs w:val="28"/>
          <w:lang w:val="uk-UA"/>
        </w:rPr>
        <w:t>4</w:t>
      </w:r>
      <w:r w:rsidRPr="00E63704">
        <w:rPr>
          <w:sz w:val="28"/>
          <w:szCs w:val="28"/>
          <w:lang w:val="uk-UA"/>
        </w:rPr>
        <w:t>.0</w:t>
      </w:r>
      <w:r>
        <w:rPr>
          <w:sz w:val="28"/>
          <w:szCs w:val="28"/>
          <w:lang w:val="uk-UA"/>
        </w:rPr>
        <w:t>6</w:t>
      </w:r>
      <w:r w:rsidRPr="00E63704">
        <w:rPr>
          <w:sz w:val="28"/>
          <w:szCs w:val="28"/>
          <w:lang w:val="uk-UA"/>
        </w:rPr>
        <w:t>.20</w:t>
      </w:r>
      <w:r>
        <w:rPr>
          <w:sz w:val="28"/>
          <w:szCs w:val="28"/>
          <w:lang w:val="uk-UA"/>
        </w:rPr>
        <w:t xml:space="preserve">20 р.   № 45 «Про зміну найменування закладів освіти» – </w:t>
      </w:r>
      <w:r w:rsidRPr="00E63704">
        <w:rPr>
          <w:sz w:val="28"/>
          <w:szCs w:val="28"/>
          <w:lang w:val="uk-UA"/>
        </w:rPr>
        <w:t xml:space="preserve">  це навчальний заклад  І – ІІ ступенів.</w:t>
      </w:r>
      <w:r>
        <w:rPr>
          <w:sz w:val="28"/>
          <w:szCs w:val="28"/>
          <w:lang w:val="uk-UA"/>
        </w:rPr>
        <w:t xml:space="preserve"> Освітній процес здійснюється відповідно до рівнів загальноосвітніх програм двох ступенів освіти:</w:t>
      </w:r>
    </w:p>
    <w:p w14:paraId="5EE27683" w14:textId="20523393" w:rsidR="003766C5" w:rsidRPr="00065612" w:rsidRDefault="003766C5" w:rsidP="003766C5">
      <w:pPr>
        <w:jc w:val="both"/>
        <w:rPr>
          <w:sz w:val="28"/>
          <w:szCs w:val="28"/>
          <w:lang w:val="uk-UA"/>
        </w:rPr>
      </w:pPr>
      <w:r w:rsidRPr="00065612">
        <w:rPr>
          <w:sz w:val="28"/>
          <w:szCs w:val="28"/>
          <w:lang w:val="uk-UA"/>
        </w:rPr>
        <w:t>І ступінь – початкова загальна осві</w:t>
      </w:r>
      <w:r>
        <w:rPr>
          <w:sz w:val="28"/>
          <w:szCs w:val="28"/>
          <w:lang w:val="uk-UA"/>
        </w:rPr>
        <w:t>та:  1-4 кл. – 4 (орієнтовно – 103</w:t>
      </w:r>
      <w:r w:rsidRPr="00065612">
        <w:rPr>
          <w:sz w:val="28"/>
          <w:szCs w:val="28"/>
          <w:lang w:val="uk-UA"/>
        </w:rPr>
        <w:t xml:space="preserve"> учн</w:t>
      </w:r>
      <w:r>
        <w:rPr>
          <w:sz w:val="28"/>
          <w:szCs w:val="28"/>
          <w:lang w:val="uk-UA"/>
        </w:rPr>
        <w:t>ів</w:t>
      </w:r>
      <w:r w:rsidRPr="00065612">
        <w:rPr>
          <w:sz w:val="28"/>
          <w:szCs w:val="28"/>
          <w:lang w:val="uk-UA"/>
        </w:rPr>
        <w:t>)</w:t>
      </w:r>
    </w:p>
    <w:p w14:paraId="30E968A4" w14:textId="79B5A496" w:rsidR="003766C5" w:rsidRDefault="003766C5" w:rsidP="003766C5">
      <w:pPr>
        <w:jc w:val="both"/>
        <w:rPr>
          <w:sz w:val="28"/>
          <w:szCs w:val="28"/>
          <w:lang w:val="uk-UA"/>
        </w:rPr>
      </w:pPr>
      <w:r w:rsidRPr="00065612">
        <w:rPr>
          <w:sz w:val="28"/>
          <w:szCs w:val="28"/>
          <w:lang w:val="uk-UA"/>
        </w:rPr>
        <w:t xml:space="preserve">ІІ ступінь – основна загальна освіта: 5-9 кл. – 5 (орієнтовно –  </w:t>
      </w:r>
      <w:r>
        <w:rPr>
          <w:sz w:val="28"/>
          <w:szCs w:val="28"/>
          <w:lang w:val="uk-UA"/>
        </w:rPr>
        <w:t xml:space="preserve">110 </w:t>
      </w:r>
      <w:r w:rsidRPr="00065612">
        <w:rPr>
          <w:sz w:val="28"/>
          <w:szCs w:val="28"/>
          <w:lang w:val="uk-UA"/>
        </w:rPr>
        <w:t>учн</w:t>
      </w:r>
      <w:r>
        <w:rPr>
          <w:sz w:val="28"/>
          <w:szCs w:val="28"/>
          <w:lang w:val="uk-UA"/>
        </w:rPr>
        <w:t>ів</w:t>
      </w:r>
      <w:r w:rsidRPr="00065612">
        <w:rPr>
          <w:sz w:val="28"/>
          <w:szCs w:val="28"/>
          <w:lang w:val="uk-UA"/>
        </w:rPr>
        <w:t>).</w:t>
      </w:r>
    </w:p>
    <w:p w14:paraId="05602862" w14:textId="77777777" w:rsidR="003766C5" w:rsidRDefault="003766C5" w:rsidP="003766C5">
      <w:pPr>
        <w:ind w:firstLine="708"/>
        <w:jc w:val="both"/>
        <w:rPr>
          <w:sz w:val="28"/>
          <w:szCs w:val="28"/>
          <w:lang w:val="uk-UA"/>
        </w:rPr>
      </w:pPr>
    </w:p>
    <w:p w14:paraId="54F9F20B" w14:textId="07E9E9D4" w:rsidR="003766C5" w:rsidRDefault="003766C5" w:rsidP="003766C5">
      <w:pPr>
        <w:ind w:firstLine="708"/>
        <w:jc w:val="both"/>
        <w:rPr>
          <w:sz w:val="28"/>
          <w:szCs w:val="28"/>
          <w:lang w:val="uk-UA"/>
        </w:rPr>
      </w:pPr>
      <w:r w:rsidRPr="003456E3">
        <w:rPr>
          <w:sz w:val="28"/>
          <w:szCs w:val="28"/>
          <w:lang w:val="uk-UA"/>
        </w:rPr>
        <w:t>Основні нормативні документи, відповідно яких організовано навчально-виховний процес у школі: Закон</w:t>
      </w:r>
      <w:r>
        <w:rPr>
          <w:sz w:val="28"/>
          <w:szCs w:val="28"/>
          <w:lang w:val="uk-UA"/>
        </w:rPr>
        <w:t>и</w:t>
      </w:r>
      <w:r w:rsidRPr="003456E3">
        <w:rPr>
          <w:sz w:val="28"/>
          <w:szCs w:val="28"/>
          <w:lang w:val="uk-UA"/>
        </w:rPr>
        <w:t xml:space="preserve"> України «Про </w:t>
      </w:r>
      <w:r>
        <w:rPr>
          <w:sz w:val="28"/>
          <w:szCs w:val="28"/>
          <w:lang w:val="uk-UA"/>
        </w:rPr>
        <w:t xml:space="preserve">освіту» від 05.09.2017 </w:t>
      </w:r>
      <w:r w:rsidRPr="003456E3">
        <w:rPr>
          <w:sz w:val="28"/>
          <w:szCs w:val="28"/>
          <w:lang w:val="uk-UA"/>
        </w:rPr>
        <w:t xml:space="preserve"> № </w:t>
      </w:r>
      <w:r>
        <w:rPr>
          <w:sz w:val="28"/>
          <w:szCs w:val="28"/>
          <w:lang w:val="uk-UA"/>
        </w:rPr>
        <w:t>2145</w:t>
      </w:r>
      <w:r w:rsidRPr="003456E3">
        <w:rPr>
          <w:sz w:val="28"/>
          <w:szCs w:val="28"/>
          <w:lang w:val="uk-UA"/>
        </w:rPr>
        <w:t>-</w:t>
      </w:r>
      <w:r w:rsidRPr="003456E3">
        <w:rPr>
          <w:sz w:val="28"/>
          <w:szCs w:val="28"/>
          <w:lang w:val="en-US"/>
        </w:rPr>
        <w:t>V</w:t>
      </w:r>
      <w:r>
        <w:rPr>
          <w:sz w:val="28"/>
          <w:szCs w:val="28"/>
          <w:lang w:val="uk-UA"/>
        </w:rPr>
        <w:t>ІІІ</w:t>
      </w:r>
      <w:r w:rsidRPr="003456E3">
        <w:rPr>
          <w:sz w:val="28"/>
          <w:szCs w:val="28"/>
          <w:lang w:val="uk-UA"/>
        </w:rPr>
        <w:t xml:space="preserve">, </w:t>
      </w:r>
      <w:r>
        <w:rPr>
          <w:sz w:val="28"/>
          <w:szCs w:val="28"/>
          <w:lang w:val="uk-UA"/>
        </w:rPr>
        <w:t xml:space="preserve">«Про повну середню освіту» </w:t>
      </w:r>
      <w:r w:rsidRPr="005A466E">
        <w:rPr>
          <w:sz w:val="28"/>
          <w:szCs w:val="28"/>
          <w:lang w:val="uk-UA"/>
        </w:rPr>
        <w:t>від 16.01.2020 № 463-IX</w:t>
      </w:r>
      <w:r>
        <w:rPr>
          <w:sz w:val="28"/>
          <w:szCs w:val="28"/>
          <w:lang w:val="uk-UA"/>
        </w:rPr>
        <w:t xml:space="preserve">, </w:t>
      </w:r>
      <w:r w:rsidRPr="003456E3">
        <w:rPr>
          <w:sz w:val="28"/>
          <w:szCs w:val="28"/>
          <w:lang w:val="uk-UA"/>
        </w:rPr>
        <w:t xml:space="preserve"> Державний стандарт початкової </w:t>
      </w:r>
      <w:r w:rsidRPr="007F335F">
        <w:rPr>
          <w:sz w:val="28"/>
          <w:szCs w:val="28"/>
          <w:lang w:val="uk-UA"/>
        </w:rPr>
        <w:t>освіти (постанова Кабінету Міністрів України від 21.02.2018 №</w:t>
      </w:r>
      <w:r>
        <w:rPr>
          <w:sz w:val="28"/>
          <w:szCs w:val="28"/>
          <w:lang w:val="uk-UA"/>
        </w:rPr>
        <w:t xml:space="preserve"> </w:t>
      </w:r>
      <w:r w:rsidRPr="007F335F">
        <w:rPr>
          <w:sz w:val="28"/>
          <w:szCs w:val="28"/>
          <w:lang w:val="uk-UA"/>
        </w:rPr>
        <w:t>87</w:t>
      </w:r>
      <w:r>
        <w:rPr>
          <w:sz w:val="28"/>
          <w:szCs w:val="28"/>
          <w:lang w:val="uk-UA"/>
        </w:rPr>
        <w:t xml:space="preserve"> (зі змінами, внесеними згідно з постановою Кабінету міністрів України від 24.07.2019 р. № 688)</w:t>
      </w:r>
      <w:r w:rsidRPr="007F335F">
        <w:rPr>
          <w:sz w:val="28"/>
          <w:szCs w:val="28"/>
          <w:lang w:val="uk-UA"/>
        </w:rPr>
        <w:t xml:space="preserve">); </w:t>
      </w:r>
      <w:r w:rsidRPr="00061A7B">
        <w:rPr>
          <w:sz w:val="28"/>
          <w:szCs w:val="28"/>
          <w:lang w:val="uk-UA"/>
        </w:rPr>
        <w:t>Державний стандарт базової та повної загальної середньої освіти (5</w:t>
      </w:r>
      <w:r w:rsidR="00600B4D">
        <w:rPr>
          <w:sz w:val="28"/>
          <w:szCs w:val="28"/>
          <w:lang w:val="uk-UA"/>
        </w:rPr>
        <w:t xml:space="preserve"> класи – постанова </w:t>
      </w:r>
      <w:r w:rsidR="00600B4D" w:rsidRPr="00061A7B">
        <w:rPr>
          <w:sz w:val="28"/>
          <w:szCs w:val="28"/>
          <w:lang w:val="uk-UA"/>
        </w:rPr>
        <w:t>Кабінету Міністрів України</w:t>
      </w:r>
      <w:r w:rsidR="00600B4D">
        <w:rPr>
          <w:sz w:val="28"/>
          <w:szCs w:val="28"/>
          <w:lang w:val="uk-UA"/>
        </w:rPr>
        <w:t xml:space="preserve"> від 30.09.2020 №898; 6</w:t>
      </w:r>
      <w:r w:rsidRPr="00061A7B">
        <w:rPr>
          <w:sz w:val="28"/>
          <w:szCs w:val="28"/>
          <w:lang w:val="uk-UA"/>
        </w:rPr>
        <w:t>-9 класи; постанова Кабінету Міністрів України від 23.11.2011 № 1392); наказів МОН України «Про затвердження типових освітніх програм для 1-2  класів закладів загальної середньої освіти» від 08.10.2019 № 1272, «Про затвердження типових освітніх програм для 3-4  класів закладів загальної середньої освіти» від 08.10.2019 № 1273</w:t>
      </w:r>
      <w:r w:rsidRPr="002A3902">
        <w:rPr>
          <w:sz w:val="28"/>
          <w:szCs w:val="28"/>
          <w:lang w:val="uk-UA"/>
        </w:rPr>
        <w:t xml:space="preserve">, </w:t>
      </w:r>
      <w:r w:rsidR="002A3902" w:rsidRPr="002A3902">
        <w:rPr>
          <w:sz w:val="28"/>
          <w:szCs w:val="28"/>
          <w:lang w:val="uk-UA"/>
        </w:rPr>
        <w:t xml:space="preserve">«Про затвердження типової освітньої програми для 5-9 класів закладів загальної середньої освіти» від 19.02.2021  № 235, </w:t>
      </w:r>
      <w:r w:rsidRPr="002A3902">
        <w:rPr>
          <w:sz w:val="28"/>
          <w:szCs w:val="28"/>
          <w:lang w:val="uk-UA"/>
        </w:rPr>
        <w:t xml:space="preserve"> «</w:t>
      </w:r>
      <w:r w:rsidRPr="007F335F">
        <w:rPr>
          <w:sz w:val="28"/>
          <w:szCs w:val="28"/>
          <w:lang w:val="uk-UA"/>
        </w:rPr>
        <w:t>Про затвердження типової освітньої програми закладів загальної середньої освіти ІІ ступеню» від 20.04.2018 № 405.</w:t>
      </w:r>
    </w:p>
    <w:p w14:paraId="13C783EA" w14:textId="77777777" w:rsidR="003766C5" w:rsidRDefault="003766C5" w:rsidP="003766C5">
      <w:pPr>
        <w:ind w:firstLine="708"/>
        <w:jc w:val="both"/>
        <w:rPr>
          <w:sz w:val="28"/>
          <w:szCs w:val="28"/>
          <w:lang w:val="uk-UA"/>
        </w:rPr>
      </w:pPr>
    </w:p>
    <w:p w14:paraId="681C5B68" w14:textId="21003117" w:rsidR="003766C5" w:rsidRDefault="003766C5" w:rsidP="003766C5">
      <w:pPr>
        <w:ind w:firstLine="708"/>
        <w:jc w:val="both"/>
        <w:rPr>
          <w:sz w:val="28"/>
          <w:szCs w:val="28"/>
          <w:lang w:val="uk-UA"/>
        </w:rPr>
      </w:pPr>
      <w:r>
        <w:rPr>
          <w:sz w:val="28"/>
          <w:szCs w:val="28"/>
          <w:lang w:val="uk-UA"/>
        </w:rPr>
        <w:t xml:space="preserve">Основним засобом реалізації призначення Запорізької </w:t>
      </w:r>
      <w:r w:rsidRPr="00E63704">
        <w:rPr>
          <w:sz w:val="28"/>
          <w:szCs w:val="28"/>
          <w:lang w:val="uk-UA"/>
        </w:rPr>
        <w:t>гімназія № 83</w:t>
      </w:r>
      <w:r>
        <w:rPr>
          <w:sz w:val="28"/>
          <w:szCs w:val="28"/>
          <w:lang w:val="uk-UA"/>
        </w:rPr>
        <w:t xml:space="preserve"> є засвоєння учнями обов’язкового мінімуму змісту загальноосвітніх програм. Крім того,  введення в навчальний план </w:t>
      </w:r>
      <w:r w:rsidR="0043701D">
        <w:rPr>
          <w:sz w:val="28"/>
          <w:szCs w:val="28"/>
          <w:lang w:val="uk-UA"/>
        </w:rPr>
        <w:t xml:space="preserve">6-7-х класів </w:t>
      </w:r>
      <w:r>
        <w:rPr>
          <w:sz w:val="28"/>
          <w:szCs w:val="28"/>
          <w:lang w:val="uk-UA"/>
        </w:rPr>
        <w:t>окремих предметів «Музичне мистецтво», «Образотворче мистецтво» сприяє загальнокультурному розвитку особистості та формуванню гуманістичного світогляду, надає учням можливості спробувати себе в художньо-естетичних видах діяльності.</w:t>
      </w:r>
    </w:p>
    <w:p w14:paraId="22EB95DA" w14:textId="77777777" w:rsidR="003766C5" w:rsidRDefault="003766C5" w:rsidP="003766C5">
      <w:pPr>
        <w:ind w:firstLine="708"/>
        <w:jc w:val="both"/>
        <w:rPr>
          <w:sz w:val="28"/>
          <w:szCs w:val="28"/>
          <w:lang w:val="uk-UA"/>
        </w:rPr>
      </w:pPr>
    </w:p>
    <w:p w14:paraId="42E08358" w14:textId="77777777" w:rsidR="003766C5" w:rsidRDefault="003766C5" w:rsidP="003766C5">
      <w:pPr>
        <w:ind w:firstLine="708"/>
        <w:jc w:val="both"/>
        <w:rPr>
          <w:sz w:val="28"/>
          <w:szCs w:val="28"/>
          <w:lang w:val="uk-UA"/>
        </w:rPr>
      </w:pPr>
      <w:r>
        <w:rPr>
          <w:sz w:val="28"/>
          <w:szCs w:val="28"/>
          <w:lang w:val="uk-UA"/>
        </w:rPr>
        <w:t xml:space="preserve">Освітня програма, що реалізуються в школі спрямована на </w:t>
      </w:r>
    </w:p>
    <w:p w14:paraId="3A1B94D2" w14:textId="77777777" w:rsidR="003766C5" w:rsidRDefault="003766C5" w:rsidP="003766C5">
      <w:pPr>
        <w:jc w:val="both"/>
        <w:rPr>
          <w:sz w:val="28"/>
          <w:szCs w:val="28"/>
          <w:lang w:val="uk-UA"/>
        </w:rPr>
      </w:pPr>
      <w:r>
        <w:rPr>
          <w:sz w:val="28"/>
          <w:szCs w:val="28"/>
          <w:lang w:val="uk-UA"/>
        </w:rPr>
        <w:t xml:space="preserve">формування в учнів сучасної наукової картини світу; </w:t>
      </w:r>
    </w:p>
    <w:p w14:paraId="4F290B90" w14:textId="77777777" w:rsidR="003766C5" w:rsidRDefault="003766C5" w:rsidP="003766C5">
      <w:pPr>
        <w:jc w:val="both"/>
        <w:rPr>
          <w:sz w:val="28"/>
          <w:szCs w:val="28"/>
          <w:lang w:val="uk-UA"/>
        </w:rPr>
      </w:pPr>
      <w:r>
        <w:rPr>
          <w:sz w:val="28"/>
          <w:szCs w:val="28"/>
          <w:lang w:val="uk-UA"/>
        </w:rPr>
        <w:t>виховання працьовитості, любові до природи;</w:t>
      </w:r>
    </w:p>
    <w:p w14:paraId="74AD73E4" w14:textId="77777777" w:rsidR="003766C5" w:rsidRDefault="003766C5" w:rsidP="003766C5">
      <w:pPr>
        <w:jc w:val="both"/>
        <w:rPr>
          <w:sz w:val="28"/>
          <w:szCs w:val="28"/>
          <w:lang w:val="uk-UA"/>
        </w:rPr>
      </w:pPr>
      <w:r>
        <w:rPr>
          <w:sz w:val="28"/>
          <w:szCs w:val="28"/>
          <w:lang w:val="uk-UA"/>
        </w:rPr>
        <w:t>розвиток в учнів національної самосвідомості;</w:t>
      </w:r>
    </w:p>
    <w:p w14:paraId="3D43F733" w14:textId="77777777" w:rsidR="003766C5" w:rsidRDefault="003766C5" w:rsidP="003766C5">
      <w:pPr>
        <w:jc w:val="both"/>
        <w:rPr>
          <w:sz w:val="28"/>
          <w:szCs w:val="28"/>
          <w:lang w:val="uk-UA"/>
        </w:rPr>
      </w:pPr>
      <w:r>
        <w:rPr>
          <w:sz w:val="28"/>
          <w:szCs w:val="28"/>
          <w:lang w:val="uk-UA"/>
        </w:rPr>
        <w:t>інтеграцію особистості в систему світової та національної культури;</w:t>
      </w:r>
    </w:p>
    <w:p w14:paraId="736F45A7" w14:textId="77777777" w:rsidR="003766C5" w:rsidRDefault="003766C5" w:rsidP="003766C5">
      <w:pPr>
        <w:jc w:val="both"/>
        <w:rPr>
          <w:sz w:val="28"/>
          <w:szCs w:val="28"/>
          <w:lang w:val="uk-UA"/>
        </w:rPr>
      </w:pPr>
      <w:r>
        <w:rPr>
          <w:sz w:val="28"/>
          <w:szCs w:val="28"/>
          <w:lang w:val="uk-UA"/>
        </w:rPr>
        <w:t xml:space="preserve">формування людини і громадянина, адаптації до життя в суспільстві; </w:t>
      </w:r>
    </w:p>
    <w:p w14:paraId="5DC0D3E5" w14:textId="77777777" w:rsidR="003766C5" w:rsidRDefault="003766C5" w:rsidP="003766C5">
      <w:pPr>
        <w:jc w:val="center"/>
        <w:rPr>
          <w:sz w:val="28"/>
          <w:szCs w:val="28"/>
          <w:lang w:val="uk-UA"/>
        </w:rPr>
      </w:pPr>
      <w:r>
        <w:rPr>
          <w:sz w:val="28"/>
          <w:szCs w:val="28"/>
          <w:lang w:val="uk-UA"/>
        </w:rPr>
        <w:t>2</w:t>
      </w:r>
    </w:p>
    <w:p w14:paraId="498DEB6E" w14:textId="77777777" w:rsidR="003766C5" w:rsidRDefault="003766C5" w:rsidP="003766C5">
      <w:pPr>
        <w:jc w:val="center"/>
        <w:rPr>
          <w:sz w:val="28"/>
          <w:szCs w:val="28"/>
          <w:lang w:val="uk-UA"/>
        </w:rPr>
      </w:pPr>
    </w:p>
    <w:p w14:paraId="648DC2BC" w14:textId="77777777" w:rsidR="003766C5" w:rsidRDefault="003766C5" w:rsidP="003766C5">
      <w:pPr>
        <w:jc w:val="both"/>
        <w:rPr>
          <w:sz w:val="28"/>
          <w:szCs w:val="28"/>
          <w:lang w:val="uk-UA"/>
        </w:rPr>
      </w:pPr>
      <w:r>
        <w:rPr>
          <w:sz w:val="28"/>
          <w:szCs w:val="28"/>
          <w:lang w:val="uk-UA"/>
        </w:rPr>
        <w:lastRenderedPageBreak/>
        <w:t>створення основи для усвідомленого відповідального вибору та наступного освоєння професійних освітніх програм;</w:t>
      </w:r>
    </w:p>
    <w:p w14:paraId="2D749617" w14:textId="77777777" w:rsidR="003766C5" w:rsidRDefault="003766C5" w:rsidP="003766C5">
      <w:pPr>
        <w:jc w:val="both"/>
        <w:rPr>
          <w:sz w:val="28"/>
          <w:szCs w:val="28"/>
          <w:lang w:val="uk-UA"/>
        </w:rPr>
      </w:pPr>
      <w:r>
        <w:rPr>
          <w:sz w:val="28"/>
          <w:szCs w:val="28"/>
          <w:lang w:val="uk-UA"/>
        </w:rPr>
        <w:t xml:space="preserve">формування потреби учнів до самоосвіти, саморозвитку, самовдосконалення. </w:t>
      </w:r>
    </w:p>
    <w:p w14:paraId="6CAECA7E" w14:textId="77777777" w:rsidR="003766C5" w:rsidRDefault="003766C5" w:rsidP="003766C5">
      <w:pPr>
        <w:rPr>
          <w:sz w:val="28"/>
          <w:szCs w:val="28"/>
          <w:lang w:val="uk-UA"/>
        </w:rPr>
      </w:pPr>
    </w:p>
    <w:p w14:paraId="089B3153" w14:textId="77777777" w:rsidR="003766C5" w:rsidRPr="003A4EC5" w:rsidRDefault="003766C5" w:rsidP="003766C5">
      <w:pPr>
        <w:ind w:firstLine="720"/>
        <w:jc w:val="both"/>
        <w:rPr>
          <w:b/>
          <w:sz w:val="28"/>
          <w:szCs w:val="28"/>
          <w:lang w:val="uk-UA"/>
        </w:rPr>
      </w:pPr>
      <w:r w:rsidRPr="003A4EC5">
        <w:rPr>
          <w:sz w:val="28"/>
          <w:szCs w:val="28"/>
          <w:lang w:val="uk-UA"/>
        </w:rPr>
        <w:t>Зміст освіти за ступенями навчання реалізується наступним чином:</w:t>
      </w:r>
      <w:r w:rsidRPr="003A4EC5">
        <w:rPr>
          <w:b/>
          <w:sz w:val="28"/>
          <w:szCs w:val="28"/>
          <w:lang w:val="uk-UA"/>
        </w:rPr>
        <w:t xml:space="preserve"> </w:t>
      </w:r>
    </w:p>
    <w:p w14:paraId="44BFDFD8" w14:textId="77777777" w:rsidR="003766C5" w:rsidRPr="00B6685E" w:rsidRDefault="003766C5" w:rsidP="003766C5">
      <w:pPr>
        <w:ind w:firstLine="720"/>
        <w:jc w:val="both"/>
        <w:rPr>
          <w:b/>
          <w:sz w:val="28"/>
          <w:szCs w:val="28"/>
          <w:highlight w:val="yellow"/>
          <w:lang w:val="uk-UA"/>
        </w:rPr>
      </w:pPr>
    </w:p>
    <w:p w14:paraId="0FFB3F22" w14:textId="77777777" w:rsidR="003766C5" w:rsidRDefault="003766C5" w:rsidP="003766C5">
      <w:pPr>
        <w:jc w:val="center"/>
        <w:rPr>
          <w:b/>
          <w:sz w:val="28"/>
          <w:szCs w:val="28"/>
          <w:lang w:val="uk-UA"/>
        </w:rPr>
      </w:pPr>
      <w:r w:rsidRPr="003A4EC5">
        <w:rPr>
          <w:b/>
          <w:sz w:val="28"/>
          <w:szCs w:val="28"/>
          <w:lang w:val="uk-UA"/>
        </w:rPr>
        <w:t>I ступінь навчання</w:t>
      </w:r>
      <w:r>
        <w:rPr>
          <w:b/>
          <w:sz w:val="28"/>
          <w:szCs w:val="28"/>
          <w:lang w:val="uk-UA"/>
        </w:rPr>
        <w:t xml:space="preserve"> (початкові класи)</w:t>
      </w:r>
    </w:p>
    <w:p w14:paraId="34B1B0C7" w14:textId="77777777" w:rsidR="003766C5" w:rsidRDefault="003766C5" w:rsidP="003766C5">
      <w:pPr>
        <w:jc w:val="center"/>
        <w:rPr>
          <w:b/>
          <w:sz w:val="28"/>
          <w:szCs w:val="28"/>
          <w:lang w:val="uk-UA"/>
        </w:rPr>
      </w:pPr>
    </w:p>
    <w:p w14:paraId="1FD78954" w14:textId="77777777" w:rsidR="003766C5" w:rsidRPr="007F79DB" w:rsidRDefault="003766C5" w:rsidP="003766C5">
      <w:pPr>
        <w:ind w:firstLine="708"/>
        <w:jc w:val="both"/>
        <w:rPr>
          <w:rFonts w:eastAsia="Calibri"/>
          <w:sz w:val="28"/>
          <w:szCs w:val="28"/>
          <w:lang w:val="uk-UA"/>
        </w:rPr>
      </w:pPr>
      <w:r w:rsidRPr="00A57E94">
        <w:rPr>
          <w:sz w:val="28"/>
          <w:szCs w:val="28"/>
          <w:lang w:val="uk-UA"/>
        </w:rPr>
        <w:t xml:space="preserve">Освітня програма </w:t>
      </w:r>
      <w:r w:rsidRPr="005E5824">
        <w:rPr>
          <w:sz w:val="28"/>
          <w:szCs w:val="28"/>
          <w:lang w:val="uk-UA"/>
        </w:rPr>
        <w:t>Запорізької гімназії №83</w:t>
      </w:r>
      <w:r w:rsidRPr="00A57E94">
        <w:rPr>
          <w:sz w:val="28"/>
          <w:szCs w:val="28"/>
          <w:lang w:val="uk-UA"/>
        </w:rPr>
        <w:t xml:space="preserve"> І ступеня (</w:t>
      </w:r>
      <w:r>
        <w:rPr>
          <w:sz w:val="28"/>
          <w:szCs w:val="28"/>
          <w:lang w:val="uk-UA"/>
        </w:rPr>
        <w:t>початкова</w:t>
      </w:r>
      <w:r w:rsidRPr="00A57E94">
        <w:rPr>
          <w:sz w:val="28"/>
          <w:szCs w:val="28"/>
          <w:lang w:val="uk-UA"/>
        </w:rPr>
        <w:t xml:space="preserve"> освіта) розроблена на основі Типової освітньої програм заклад</w:t>
      </w:r>
      <w:r>
        <w:rPr>
          <w:sz w:val="28"/>
          <w:szCs w:val="28"/>
          <w:lang w:val="uk-UA"/>
        </w:rPr>
        <w:t xml:space="preserve">ів загальної середньої освіти </w:t>
      </w:r>
      <w:r w:rsidRPr="00A57E94">
        <w:rPr>
          <w:sz w:val="28"/>
          <w:szCs w:val="28"/>
          <w:lang w:val="uk-UA"/>
        </w:rPr>
        <w:t>І ступеня, на виконання Закону України</w:t>
      </w:r>
      <w:r w:rsidRPr="00A57E94">
        <w:rPr>
          <w:rFonts w:eastAsia="Calibri"/>
          <w:sz w:val="28"/>
          <w:szCs w:val="28"/>
          <w:lang w:val="uk-UA"/>
        </w:rPr>
        <w:t xml:space="preserve"> «Про освіту» та </w:t>
      </w:r>
      <w:r w:rsidRPr="007F79DB">
        <w:rPr>
          <w:rFonts w:eastAsia="Calibri"/>
          <w:sz w:val="28"/>
          <w:szCs w:val="28"/>
          <w:lang w:val="uk-UA"/>
        </w:rPr>
        <w:t>п</w:t>
      </w:r>
      <w:r w:rsidRPr="007F79DB">
        <w:rPr>
          <w:rFonts w:eastAsia="Calibri"/>
          <w:bCs/>
          <w:sz w:val="28"/>
          <w:szCs w:val="28"/>
          <w:lang w:val="uk-UA"/>
        </w:rPr>
        <w:t xml:space="preserve">останови Кабінету Міністрів України від 21.02.2018 №87 «Про затвердження Державного стандарту початкової освіти» </w:t>
      </w:r>
      <w:r>
        <w:rPr>
          <w:sz w:val="28"/>
          <w:szCs w:val="28"/>
          <w:lang w:val="uk-UA"/>
        </w:rPr>
        <w:t>(зі змінами, внесеними згідно з постановою Кабінету міністрів України від 24.07.2019 р. № 688)</w:t>
      </w:r>
      <w:r w:rsidRPr="007F79DB">
        <w:rPr>
          <w:rFonts w:eastAsia="Calibri"/>
          <w:sz w:val="28"/>
          <w:szCs w:val="28"/>
          <w:lang w:val="uk-UA"/>
        </w:rPr>
        <w:t xml:space="preserve">, </w:t>
      </w:r>
      <w:r w:rsidRPr="00061A7B">
        <w:rPr>
          <w:sz w:val="28"/>
          <w:szCs w:val="28"/>
          <w:lang w:val="uk-UA"/>
        </w:rPr>
        <w:t>наказів МОН України «Про затвердження типових освітніх програм для 1-2  класів закладів загальної середньої освіти» від 08.10.2019 № 1272, «Про затвердження типових освітніх програм для 3-4  класів закладів загальної середньої освіти» від 08.10.2019 № 1273</w:t>
      </w:r>
      <w:r>
        <w:rPr>
          <w:sz w:val="28"/>
          <w:szCs w:val="28"/>
          <w:lang w:val="uk-UA"/>
        </w:rPr>
        <w:t>.</w:t>
      </w:r>
    </w:p>
    <w:p w14:paraId="2ABC167C" w14:textId="77777777" w:rsidR="003766C5" w:rsidRPr="00A57E94" w:rsidRDefault="003766C5" w:rsidP="003766C5">
      <w:pPr>
        <w:ind w:firstLine="709"/>
        <w:jc w:val="both"/>
        <w:rPr>
          <w:rFonts w:eastAsia="Calibri"/>
          <w:sz w:val="28"/>
          <w:szCs w:val="28"/>
          <w:lang w:val="uk-UA"/>
        </w:rPr>
      </w:pPr>
      <w:r>
        <w:rPr>
          <w:rFonts w:eastAsia="Calibri"/>
          <w:sz w:val="28"/>
          <w:szCs w:val="28"/>
          <w:lang w:val="uk-UA"/>
        </w:rPr>
        <w:t>О</w:t>
      </w:r>
      <w:r w:rsidRPr="00A57E94">
        <w:rPr>
          <w:rFonts w:eastAsia="Calibri"/>
          <w:sz w:val="28"/>
          <w:szCs w:val="28"/>
          <w:lang w:val="uk-UA"/>
        </w:rPr>
        <w:t xml:space="preserve">світня програма </w:t>
      </w:r>
      <w:r>
        <w:rPr>
          <w:rFonts w:eastAsia="Calibri"/>
          <w:sz w:val="28"/>
          <w:szCs w:val="28"/>
          <w:lang w:val="uk-UA"/>
        </w:rPr>
        <w:t>початкової</w:t>
      </w:r>
      <w:r w:rsidRPr="00A57E94">
        <w:rPr>
          <w:rFonts w:eastAsia="Calibri"/>
          <w:sz w:val="28"/>
          <w:szCs w:val="28"/>
          <w:lang w:val="uk-UA"/>
        </w:rPr>
        <w:t xml:space="preserve"> </w:t>
      </w:r>
      <w:r w:rsidRPr="001F731F">
        <w:rPr>
          <w:rFonts w:eastAsia="Calibri"/>
          <w:sz w:val="28"/>
          <w:szCs w:val="28"/>
          <w:lang w:val="uk-UA"/>
        </w:rPr>
        <w:t>освіти</w:t>
      </w:r>
      <w:r w:rsidRPr="005E5824">
        <w:rPr>
          <w:rFonts w:eastAsia="Calibri"/>
          <w:sz w:val="28"/>
          <w:szCs w:val="28"/>
          <w:lang w:val="uk-UA"/>
        </w:rPr>
        <w:t xml:space="preserve"> </w:t>
      </w:r>
      <w:r w:rsidRPr="005E5824">
        <w:rPr>
          <w:sz w:val="28"/>
          <w:szCs w:val="28"/>
          <w:lang w:val="uk-UA"/>
        </w:rPr>
        <w:t>Запорізької гімназії №83</w:t>
      </w:r>
      <w:r w:rsidRPr="00A57E94">
        <w:rPr>
          <w:sz w:val="28"/>
          <w:szCs w:val="28"/>
          <w:lang w:val="uk-UA"/>
        </w:rPr>
        <w:t xml:space="preserve"> </w:t>
      </w:r>
      <w:r w:rsidRPr="00A57E94">
        <w:rPr>
          <w:rFonts w:eastAsia="Calibri"/>
          <w:sz w:val="28"/>
          <w:szCs w:val="28"/>
          <w:lang w:val="uk-UA"/>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w:t>
      </w:r>
      <w:r>
        <w:rPr>
          <w:rFonts w:eastAsia="Calibri"/>
          <w:sz w:val="28"/>
          <w:szCs w:val="28"/>
          <w:lang w:val="uk-UA"/>
        </w:rPr>
        <w:t>початкової освіти.</w:t>
      </w:r>
      <w:r w:rsidRPr="00A57E94">
        <w:rPr>
          <w:rFonts w:eastAsia="Calibri"/>
          <w:sz w:val="28"/>
          <w:szCs w:val="28"/>
          <w:lang w:val="uk-UA"/>
        </w:rPr>
        <w:t xml:space="preserve"> </w:t>
      </w:r>
    </w:p>
    <w:p w14:paraId="0CB76B04" w14:textId="77777777" w:rsidR="003766C5" w:rsidRPr="00A57E94" w:rsidRDefault="003766C5" w:rsidP="003766C5">
      <w:pPr>
        <w:ind w:firstLine="709"/>
        <w:jc w:val="both"/>
        <w:rPr>
          <w:rFonts w:eastAsia="Calibri"/>
          <w:sz w:val="28"/>
          <w:szCs w:val="28"/>
          <w:lang w:val="uk-UA"/>
        </w:rPr>
      </w:pPr>
      <w:r w:rsidRPr="00550639">
        <w:rPr>
          <w:rFonts w:eastAsia="Calibri"/>
          <w:b/>
          <w:sz w:val="28"/>
          <w:szCs w:val="28"/>
          <w:lang w:val="uk-UA"/>
        </w:rPr>
        <w:t>Освітня програма визначає</w:t>
      </w:r>
      <w:r w:rsidRPr="00A57E94">
        <w:rPr>
          <w:rFonts w:eastAsia="Calibri"/>
          <w:sz w:val="28"/>
          <w:szCs w:val="28"/>
          <w:lang w:val="uk-UA"/>
        </w:rPr>
        <w:t xml:space="preserve">: </w:t>
      </w:r>
    </w:p>
    <w:p w14:paraId="7391355E" w14:textId="77777777" w:rsidR="003766C5" w:rsidRPr="00A8706D" w:rsidRDefault="003766C5" w:rsidP="003766C5">
      <w:pPr>
        <w:pStyle w:val="a3"/>
        <w:numPr>
          <w:ilvl w:val="0"/>
          <w:numId w:val="1"/>
        </w:numPr>
        <w:tabs>
          <w:tab w:val="left" w:pos="993"/>
        </w:tabs>
        <w:ind w:left="426"/>
        <w:jc w:val="both"/>
        <w:rPr>
          <w:rFonts w:eastAsia="Calibri"/>
          <w:sz w:val="28"/>
          <w:szCs w:val="28"/>
          <w:lang w:val="uk-UA"/>
        </w:rPr>
      </w:pPr>
      <w:r w:rsidRPr="00A8706D">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Pr>
          <w:rFonts w:eastAsia="Calibri"/>
          <w:sz w:val="28"/>
          <w:szCs w:val="28"/>
          <w:lang w:val="uk-UA"/>
        </w:rPr>
        <w:t xml:space="preserve"> (за Типовою освітньою програмою для закладів загальної середньої освіти під керівництвом Савченко О.Я.)</w:t>
      </w:r>
      <w:r w:rsidRPr="00A8706D">
        <w:rPr>
          <w:rFonts w:eastAsia="Calibri"/>
          <w:sz w:val="28"/>
          <w:szCs w:val="28"/>
          <w:lang w:val="uk-UA"/>
        </w:rPr>
        <w:t>;</w:t>
      </w:r>
    </w:p>
    <w:p w14:paraId="24B94AD7" w14:textId="77777777" w:rsidR="003766C5" w:rsidRDefault="003766C5" w:rsidP="003766C5">
      <w:pPr>
        <w:pStyle w:val="a3"/>
        <w:numPr>
          <w:ilvl w:val="0"/>
          <w:numId w:val="1"/>
        </w:numPr>
        <w:tabs>
          <w:tab w:val="left" w:pos="993"/>
        </w:tabs>
        <w:ind w:left="426"/>
        <w:jc w:val="both"/>
        <w:rPr>
          <w:rFonts w:eastAsia="Calibri"/>
          <w:sz w:val="28"/>
          <w:szCs w:val="28"/>
          <w:lang w:val="uk-UA"/>
        </w:rPr>
      </w:pPr>
      <w:r w:rsidRPr="0037176C">
        <w:rPr>
          <w:rFonts w:eastAsia="Calibri"/>
          <w:sz w:val="28"/>
          <w:szCs w:val="28"/>
          <w:lang w:val="uk-UA"/>
        </w:rPr>
        <w:t>очікувані результати навчання учнів подані в рамках навчальної програми</w:t>
      </w:r>
      <w:r>
        <w:rPr>
          <w:rFonts w:eastAsia="Calibri"/>
          <w:sz w:val="28"/>
          <w:szCs w:val="28"/>
          <w:lang w:val="uk-UA"/>
        </w:rPr>
        <w:t>;</w:t>
      </w:r>
    </w:p>
    <w:p w14:paraId="7378DEF6" w14:textId="77777777" w:rsidR="003766C5" w:rsidRPr="0037176C" w:rsidRDefault="003766C5" w:rsidP="003766C5">
      <w:pPr>
        <w:pStyle w:val="a3"/>
        <w:numPr>
          <w:ilvl w:val="0"/>
          <w:numId w:val="1"/>
        </w:numPr>
        <w:tabs>
          <w:tab w:val="left" w:pos="993"/>
        </w:tabs>
        <w:ind w:left="426"/>
        <w:jc w:val="both"/>
        <w:rPr>
          <w:rFonts w:eastAsia="Calibri"/>
          <w:sz w:val="28"/>
          <w:szCs w:val="28"/>
          <w:lang w:val="uk-UA"/>
        </w:rPr>
      </w:pPr>
      <w:r w:rsidRPr="0037176C">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14:paraId="7F0E80CB" w14:textId="77777777" w:rsidR="003766C5" w:rsidRDefault="003766C5" w:rsidP="003766C5">
      <w:pPr>
        <w:pStyle w:val="a3"/>
        <w:numPr>
          <w:ilvl w:val="0"/>
          <w:numId w:val="1"/>
        </w:numPr>
        <w:tabs>
          <w:tab w:val="left" w:pos="993"/>
        </w:tabs>
        <w:ind w:left="426"/>
        <w:jc w:val="both"/>
        <w:rPr>
          <w:rFonts w:eastAsia="Calibri"/>
          <w:sz w:val="28"/>
          <w:szCs w:val="28"/>
          <w:lang w:val="uk-UA"/>
        </w:rPr>
      </w:pPr>
      <w:r w:rsidRPr="00A8706D">
        <w:rPr>
          <w:rFonts w:eastAsia="Calibri"/>
          <w:sz w:val="28"/>
          <w:szCs w:val="28"/>
          <w:lang w:val="uk-UA"/>
        </w:rPr>
        <w:t xml:space="preserve">вимоги до осіб, які можуть розпочати навчання за цією освітньою програмою. </w:t>
      </w:r>
    </w:p>
    <w:p w14:paraId="6A6FEEA5" w14:textId="77777777" w:rsidR="003766C5" w:rsidRDefault="003766C5" w:rsidP="003766C5">
      <w:pPr>
        <w:ind w:firstLine="708"/>
        <w:jc w:val="both"/>
        <w:rPr>
          <w:sz w:val="28"/>
          <w:szCs w:val="28"/>
          <w:lang w:val="uk-UA"/>
        </w:rPr>
      </w:pPr>
      <w:r w:rsidRPr="008D1708">
        <w:rPr>
          <w:b/>
          <w:sz w:val="28"/>
          <w:szCs w:val="28"/>
          <w:lang w:val="uk-UA"/>
        </w:rPr>
        <w:t>Початкова освіта</w:t>
      </w:r>
      <w:r w:rsidRPr="008D1708">
        <w:rPr>
          <w:sz w:val="28"/>
          <w:szCs w:val="28"/>
          <w:lang w:val="uk-UA"/>
        </w:rPr>
        <w:t xml:space="preserve"> – це перший </w:t>
      </w:r>
      <w:r>
        <w:rPr>
          <w:sz w:val="28"/>
          <w:szCs w:val="28"/>
          <w:lang w:val="uk-UA"/>
        </w:rPr>
        <w:t xml:space="preserve">рівень </w:t>
      </w:r>
      <w:r w:rsidRPr="008D1708">
        <w:rPr>
          <w:sz w:val="28"/>
          <w:szCs w:val="28"/>
          <w:lang w:val="uk-UA"/>
        </w:rPr>
        <w:t xml:space="preserve">повної загальної середньої освіти, який відповідає першому рівню Національної рамки кваліфікацій. </w:t>
      </w:r>
    </w:p>
    <w:p w14:paraId="5FF5E920" w14:textId="77777777" w:rsidR="00E5648E" w:rsidRDefault="003766C5" w:rsidP="00BD3FCC">
      <w:pPr>
        <w:ind w:firstLine="708"/>
        <w:jc w:val="both"/>
        <w:rPr>
          <w:sz w:val="28"/>
          <w:szCs w:val="28"/>
          <w:lang w:val="uk-UA"/>
        </w:rPr>
      </w:pPr>
      <w:r w:rsidRPr="008D1708">
        <w:rPr>
          <w:b/>
          <w:sz w:val="28"/>
          <w:szCs w:val="28"/>
          <w:lang w:val="uk-UA"/>
        </w:rPr>
        <w:t>Метою початкової освіти</w:t>
      </w:r>
      <w:r w:rsidRPr="008D1708">
        <w:rPr>
          <w:sz w:val="28"/>
          <w:szCs w:val="28"/>
          <w:lang w:val="uk-UA"/>
        </w:rPr>
        <w:t xml:space="preserve"> є всебічний розвиток дитини</w:t>
      </w:r>
      <w:r>
        <w:rPr>
          <w:sz w:val="28"/>
          <w:szCs w:val="28"/>
          <w:lang w:val="uk-UA"/>
        </w:rPr>
        <w:t xml:space="preserve">, її талантів, здібностей, компетентностей та наскрізних умінь відповідно до </w:t>
      </w:r>
      <w:r w:rsidRPr="008D1708">
        <w:rPr>
          <w:sz w:val="28"/>
          <w:szCs w:val="28"/>
          <w:lang w:val="uk-UA"/>
        </w:rPr>
        <w:t xml:space="preserve">вікових та індивідуальних психофізіологічних особливостей і потреб, формування цінностей та </w:t>
      </w:r>
      <w:r>
        <w:rPr>
          <w:sz w:val="28"/>
          <w:szCs w:val="28"/>
          <w:lang w:val="uk-UA"/>
        </w:rPr>
        <w:t>розвиток самостійності, творчості, допитливості, щ</w:t>
      </w:r>
      <w:r w:rsidRPr="008D1708">
        <w:rPr>
          <w:sz w:val="28"/>
          <w:szCs w:val="28"/>
          <w:lang w:val="uk-UA"/>
        </w:rPr>
        <w:t xml:space="preserve">о забезпечують </w:t>
      </w:r>
    </w:p>
    <w:p w14:paraId="4DD349BC" w14:textId="77777777" w:rsidR="00E5648E" w:rsidRDefault="00E5648E" w:rsidP="00E5648E">
      <w:pPr>
        <w:jc w:val="both"/>
        <w:rPr>
          <w:sz w:val="28"/>
          <w:szCs w:val="28"/>
          <w:lang w:val="uk-UA"/>
        </w:rPr>
      </w:pPr>
    </w:p>
    <w:p w14:paraId="190CBA76" w14:textId="5215F691" w:rsidR="00E5648E" w:rsidRDefault="00E5648E" w:rsidP="00E5648E">
      <w:pPr>
        <w:jc w:val="center"/>
        <w:rPr>
          <w:sz w:val="28"/>
          <w:szCs w:val="28"/>
          <w:lang w:val="uk-UA"/>
        </w:rPr>
      </w:pPr>
      <w:r>
        <w:rPr>
          <w:sz w:val="28"/>
          <w:szCs w:val="28"/>
          <w:lang w:val="uk-UA"/>
        </w:rPr>
        <w:t>3</w:t>
      </w:r>
    </w:p>
    <w:p w14:paraId="185A0F9F" w14:textId="77777777" w:rsidR="00E5648E" w:rsidRDefault="00E5648E" w:rsidP="00E5648E">
      <w:pPr>
        <w:jc w:val="both"/>
        <w:rPr>
          <w:sz w:val="28"/>
          <w:szCs w:val="28"/>
          <w:lang w:val="uk-UA"/>
        </w:rPr>
      </w:pPr>
    </w:p>
    <w:p w14:paraId="1CFD608A" w14:textId="77FD5C85" w:rsidR="003766C5" w:rsidRPr="008D1708" w:rsidRDefault="003766C5" w:rsidP="00E5648E">
      <w:pPr>
        <w:jc w:val="both"/>
        <w:rPr>
          <w:sz w:val="28"/>
          <w:szCs w:val="28"/>
          <w:lang w:val="uk-UA"/>
        </w:rPr>
      </w:pPr>
      <w:r w:rsidRPr="008D1708">
        <w:rPr>
          <w:sz w:val="28"/>
          <w:szCs w:val="28"/>
          <w:lang w:val="uk-UA"/>
        </w:rPr>
        <w:lastRenderedPageBreak/>
        <w:t>її готовність до життя в демократичному й інформаційному суспільстві, продовження навчання в основній школі.</w:t>
      </w:r>
    </w:p>
    <w:p w14:paraId="3F6D4E92" w14:textId="77777777" w:rsidR="003766C5" w:rsidRDefault="003766C5" w:rsidP="003766C5">
      <w:pPr>
        <w:ind w:firstLine="708"/>
        <w:jc w:val="both"/>
        <w:rPr>
          <w:sz w:val="28"/>
          <w:szCs w:val="28"/>
          <w:lang w:val="uk-UA"/>
        </w:rPr>
      </w:pPr>
      <w:r w:rsidRPr="00CB49F7">
        <w:rPr>
          <w:sz w:val="28"/>
          <w:szCs w:val="28"/>
          <w:lang w:val="uk-UA"/>
        </w:rPr>
        <w:t>Початкова освіта передбачає поділ на два ц</w:t>
      </w:r>
      <w:r>
        <w:rPr>
          <w:sz w:val="28"/>
          <w:szCs w:val="28"/>
          <w:lang w:val="uk-UA"/>
        </w:rPr>
        <w:t>икли – 1–2 класи і 3–4 класи, що</w:t>
      </w:r>
      <w:r w:rsidRPr="00CB49F7">
        <w:rPr>
          <w:sz w:val="28"/>
          <w:szCs w:val="28"/>
          <w:lang w:val="uk-UA"/>
        </w:rPr>
        <w:t xml:space="preserve"> враховують вікові особливості</w:t>
      </w:r>
      <w:r>
        <w:rPr>
          <w:sz w:val="28"/>
          <w:szCs w:val="28"/>
          <w:lang w:val="uk-UA"/>
        </w:rPr>
        <w:t xml:space="preserve"> розвитку</w:t>
      </w:r>
      <w:r w:rsidRPr="00CB49F7">
        <w:rPr>
          <w:sz w:val="28"/>
          <w:szCs w:val="28"/>
          <w:lang w:val="uk-UA"/>
        </w:rPr>
        <w:t xml:space="preserve"> </w:t>
      </w:r>
      <w:r>
        <w:rPr>
          <w:sz w:val="28"/>
          <w:szCs w:val="28"/>
          <w:lang w:val="uk-UA"/>
        </w:rPr>
        <w:t>та потреб</w:t>
      </w:r>
      <w:r w:rsidRPr="00CB49F7">
        <w:rPr>
          <w:sz w:val="28"/>
          <w:szCs w:val="28"/>
          <w:lang w:val="uk-UA"/>
        </w:rPr>
        <w:t xml:space="preserve"> дітей </w:t>
      </w:r>
      <w:r>
        <w:rPr>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sz w:val="28"/>
          <w:szCs w:val="28"/>
          <w:lang w:val="uk-UA"/>
        </w:rPr>
        <w:t>.</w:t>
      </w:r>
    </w:p>
    <w:p w14:paraId="5F6C18F8" w14:textId="77777777" w:rsidR="003766C5" w:rsidRPr="008D1708" w:rsidRDefault="003766C5" w:rsidP="003766C5">
      <w:pPr>
        <w:ind w:firstLine="708"/>
        <w:jc w:val="both"/>
        <w:rPr>
          <w:sz w:val="28"/>
          <w:szCs w:val="28"/>
          <w:lang w:val="uk-UA"/>
        </w:rPr>
      </w:pPr>
      <w:r w:rsidRPr="008D1708">
        <w:rPr>
          <w:sz w:val="28"/>
          <w:szCs w:val="28"/>
          <w:lang w:val="uk-UA"/>
        </w:rPr>
        <w:t xml:space="preserve">Програму побудовано із врахуванням таких принципів: </w:t>
      </w:r>
    </w:p>
    <w:p w14:paraId="5106CB71" w14:textId="77777777" w:rsidR="003766C5" w:rsidRPr="008D1708" w:rsidRDefault="003766C5" w:rsidP="003766C5">
      <w:pPr>
        <w:ind w:firstLine="708"/>
        <w:jc w:val="both"/>
        <w:rPr>
          <w:sz w:val="28"/>
          <w:szCs w:val="28"/>
          <w:lang w:val="uk-UA"/>
        </w:rPr>
      </w:pPr>
      <w:r w:rsidRPr="008D1708">
        <w:rPr>
          <w:sz w:val="28"/>
          <w:szCs w:val="28"/>
          <w:lang w:val="uk-UA"/>
        </w:rPr>
        <w:t>-</w:t>
      </w:r>
      <w:r w:rsidRPr="008D1708">
        <w:rPr>
          <w:sz w:val="28"/>
          <w:szCs w:val="28"/>
          <w:lang w:val="uk-UA"/>
        </w:rPr>
        <w:tab/>
        <w:t>дитиноцентрованості і природовідповідності;</w:t>
      </w:r>
    </w:p>
    <w:p w14:paraId="0CB796BB" w14:textId="77777777" w:rsidR="003766C5" w:rsidRPr="008D1708" w:rsidRDefault="003766C5" w:rsidP="003766C5">
      <w:pPr>
        <w:ind w:firstLine="708"/>
        <w:jc w:val="both"/>
        <w:rPr>
          <w:sz w:val="28"/>
          <w:szCs w:val="28"/>
          <w:lang w:val="uk-UA"/>
        </w:rPr>
      </w:pPr>
      <w:r w:rsidRPr="008D1708">
        <w:rPr>
          <w:sz w:val="28"/>
          <w:szCs w:val="28"/>
          <w:lang w:val="uk-UA"/>
        </w:rPr>
        <w:t>-</w:t>
      </w:r>
      <w:r w:rsidRPr="008D1708">
        <w:rPr>
          <w:sz w:val="28"/>
          <w:szCs w:val="28"/>
          <w:lang w:val="uk-UA"/>
        </w:rPr>
        <w:tab/>
        <w:t>узгодження цілей, змісту і очікуваних результатів навчання;</w:t>
      </w:r>
    </w:p>
    <w:p w14:paraId="7A1E2DE4" w14:textId="77777777" w:rsidR="003766C5" w:rsidRPr="008D1708" w:rsidRDefault="003766C5" w:rsidP="003766C5">
      <w:pPr>
        <w:ind w:firstLine="708"/>
        <w:jc w:val="both"/>
        <w:rPr>
          <w:sz w:val="28"/>
          <w:szCs w:val="28"/>
          <w:lang w:val="uk-UA"/>
        </w:rPr>
      </w:pPr>
      <w:r w:rsidRPr="008D1708">
        <w:rPr>
          <w:sz w:val="28"/>
          <w:szCs w:val="28"/>
          <w:lang w:val="uk-UA"/>
        </w:rPr>
        <w:t>-</w:t>
      </w:r>
      <w:r w:rsidRPr="008D1708">
        <w:rPr>
          <w:sz w:val="28"/>
          <w:szCs w:val="28"/>
          <w:lang w:val="uk-UA"/>
        </w:rPr>
        <w:tab/>
        <w:t>науковості, доступності і практичної спрямованості змісту;</w:t>
      </w:r>
    </w:p>
    <w:p w14:paraId="72D3793D" w14:textId="77777777" w:rsidR="003766C5" w:rsidRPr="008D1708" w:rsidRDefault="003766C5" w:rsidP="003766C5">
      <w:pPr>
        <w:ind w:firstLine="708"/>
        <w:jc w:val="both"/>
        <w:rPr>
          <w:sz w:val="28"/>
          <w:szCs w:val="28"/>
          <w:lang w:val="uk-UA"/>
        </w:rPr>
      </w:pPr>
      <w:r w:rsidRPr="008D1708">
        <w:rPr>
          <w:sz w:val="28"/>
          <w:szCs w:val="28"/>
          <w:lang w:val="uk-UA"/>
        </w:rPr>
        <w:t>-</w:t>
      </w:r>
      <w:r w:rsidRPr="008D1708">
        <w:rPr>
          <w:sz w:val="28"/>
          <w:szCs w:val="28"/>
          <w:lang w:val="uk-UA"/>
        </w:rPr>
        <w:tab/>
        <w:t>наступності і перспективності навчання;</w:t>
      </w:r>
    </w:p>
    <w:p w14:paraId="35DF0B47" w14:textId="77777777" w:rsidR="003766C5" w:rsidRDefault="003766C5" w:rsidP="003766C5">
      <w:pPr>
        <w:ind w:firstLine="708"/>
        <w:jc w:val="both"/>
        <w:rPr>
          <w:sz w:val="28"/>
          <w:szCs w:val="28"/>
          <w:lang w:val="uk-UA"/>
        </w:rPr>
      </w:pPr>
      <w:r w:rsidRPr="008D1708">
        <w:rPr>
          <w:sz w:val="28"/>
          <w:szCs w:val="28"/>
          <w:lang w:val="uk-UA"/>
        </w:rPr>
        <w:t>-</w:t>
      </w:r>
      <w:r w:rsidRPr="008D1708">
        <w:rPr>
          <w:sz w:val="28"/>
          <w:szCs w:val="28"/>
          <w:lang w:val="uk-UA"/>
        </w:rPr>
        <w:tab/>
        <w:t>взаємозв’язаного формування ключових і предметних компетентностей;</w:t>
      </w:r>
    </w:p>
    <w:p w14:paraId="48C06ED8" w14:textId="77777777" w:rsidR="003766C5" w:rsidRPr="008D1708" w:rsidRDefault="003766C5" w:rsidP="003766C5">
      <w:pPr>
        <w:ind w:firstLine="708"/>
        <w:jc w:val="both"/>
        <w:rPr>
          <w:sz w:val="28"/>
          <w:szCs w:val="28"/>
          <w:lang w:val="uk-UA"/>
        </w:rPr>
      </w:pPr>
      <w:r>
        <w:rPr>
          <w:sz w:val="28"/>
          <w:szCs w:val="28"/>
          <w:lang w:val="uk-UA"/>
        </w:rPr>
        <w:t xml:space="preserve">-      </w:t>
      </w:r>
      <w:r w:rsidRPr="008D1708">
        <w:rPr>
          <w:sz w:val="28"/>
          <w:szCs w:val="28"/>
          <w:lang w:val="uk-UA"/>
        </w:rPr>
        <w:t>логічної послідовності і достатності засвоєння учнями предметних компетентностей;</w:t>
      </w:r>
    </w:p>
    <w:p w14:paraId="19693C52" w14:textId="77777777" w:rsidR="003766C5" w:rsidRPr="008D1708" w:rsidRDefault="003766C5" w:rsidP="003766C5">
      <w:pPr>
        <w:ind w:firstLine="708"/>
        <w:jc w:val="both"/>
        <w:rPr>
          <w:sz w:val="28"/>
          <w:szCs w:val="28"/>
          <w:lang w:val="uk-UA"/>
        </w:rPr>
      </w:pPr>
      <w:r w:rsidRPr="008D1708">
        <w:rPr>
          <w:sz w:val="28"/>
          <w:szCs w:val="28"/>
          <w:lang w:val="uk-UA"/>
        </w:rPr>
        <w:t>-</w:t>
      </w:r>
      <w:r w:rsidRPr="008D1708">
        <w:rPr>
          <w:sz w:val="28"/>
          <w:szCs w:val="28"/>
          <w:lang w:val="uk-UA"/>
        </w:rPr>
        <w:tab/>
        <w:t>можливостей реалізації змісту освіти через предмети або інтегровані курси</w:t>
      </w:r>
      <w:r>
        <w:rPr>
          <w:sz w:val="28"/>
          <w:szCs w:val="28"/>
          <w:lang w:val="uk-UA"/>
        </w:rPr>
        <w:t>;</w:t>
      </w:r>
    </w:p>
    <w:p w14:paraId="753BE62F" w14:textId="77777777" w:rsidR="003766C5" w:rsidRPr="008D1708" w:rsidRDefault="003766C5" w:rsidP="003766C5">
      <w:pPr>
        <w:ind w:firstLine="708"/>
        <w:jc w:val="both"/>
        <w:rPr>
          <w:sz w:val="28"/>
          <w:szCs w:val="28"/>
          <w:lang w:val="uk-UA"/>
        </w:rPr>
      </w:pPr>
      <w:r w:rsidRPr="008D1708">
        <w:rPr>
          <w:sz w:val="28"/>
          <w:szCs w:val="28"/>
          <w:lang w:val="uk-UA"/>
        </w:rPr>
        <w:t>-</w:t>
      </w:r>
      <w:r w:rsidRPr="008D1708">
        <w:rPr>
          <w:sz w:val="28"/>
          <w:szCs w:val="28"/>
          <w:lang w:val="uk-UA"/>
        </w:rPr>
        <w:tab/>
        <w:t>творчого використання вчителем програми залежно від умов навчання;</w:t>
      </w:r>
    </w:p>
    <w:p w14:paraId="15FA9575" w14:textId="77777777" w:rsidR="003766C5" w:rsidRDefault="003766C5" w:rsidP="003766C5">
      <w:pPr>
        <w:ind w:firstLine="708"/>
        <w:jc w:val="both"/>
        <w:rPr>
          <w:sz w:val="28"/>
          <w:szCs w:val="28"/>
          <w:lang w:val="uk-UA"/>
        </w:rPr>
      </w:pPr>
      <w:r w:rsidRPr="008D1708">
        <w:rPr>
          <w:sz w:val="28"/>
          <w:szCs w:val="28"/>
          <w:lang w:val="uk-UA"/>
        </w:rPr>
        <w:t>-</w:t>
      </w:r>
      <w:r w:rsidRPr="008D1708">
        <w:rPr>
          <w:sz w:val="28"/>
          <w:szCs w:val="28"/>
          <w:lang w:val="uk-UA"/>
        </w:rPr>
        <w:tab/>
        <w:t>адаптації до індивідуальних особливостей, інтелектуальних і фізичних можливостей, потреб та інтересів дітей.</w:t>
      </w:r>
    </w:p>
    <w:p w14:paraId="4944710F" w14:textId="77777777" w:rsidR="003766C5" w:rsidRDefault="003766C5" w:rsidP="003766C5">
      <w:pPr>
        <w:ind w:firstLine="708"/>
        <w:jc w:val="both"/>
        <w:rPr>
          <w:color w:val="000000"/>
          <w:sz w:val="28"/>
          <w:szCs w:val="28"/>
          <w:lang w:val="uk-UA"/>
        </w:rPr>
      </w:pPr>
      <w:r w:rsidRPr="00D52BBB">
        <w:rPr>
          <w:b/>
          <w:color w:val="000000"/>
          <w:sz w:val="28"/>
          <w:szCs w:val="28"/>
        </w:rPr>
        <w:t>Загальний обсяг навчального навантаження</w:t>
      </w:r>
      <w:r w:rsidRPr="00D52BBB">
        <w:rPr>
          <w:color w:val="000000"/>
          <w:sz w:val="28"/>
          <w:szCs w:val="28"/>
        </w:rPr>
        <w:t xml:space="preserve"> для учнів</w:t>
      </w:r>
      <w:r w:rsidRPr="00D52BBB">
        <w:rPr>
          <w:color w:val="000000"/>
          <w:sz w:val="28"/>
          <w:szCs w:val="28"/>
          <w:lang w:val="uk-UA"/>
        </w:rPr>
        <w:t xml:space="preserve"> 1 класу – 23 години на тиждень (805 </w:t>
      </w:r>
      <w:r w:rsidRPr="00D52BBB">
        <w:rPr>
          <w:color w:val="000000"/>
          <w:sz w:val="28"/>
          <w:szCs w:val="28"/>
        </w:rPr>
        <w:t>годин/навч.рік</w:t>
      </w:r>
      <w:r w:rsidRPr="00D52BBB">
        <w:rPr>
          <w:color w:val="000000"/>
          <w:sz w:val="28"/>
          <w:szCs w:val="28"/>
          <w:lang w:val="uk-UA"/>
        </w:rPr>
        <w:t>)</w:t>
      </w:r>
      <w:r>
        <w:rPr>
          <w:color w:val="000000"/>
          <w:sz w:val="28"/>
          <w:szCs w:val="28"/>
          <w:lang w:val="uk-UA"/>
        </w:rPr>
        <w:t>, 2 класу – 25 годин на тиждень (875 годин/навч.рік), 3 класу – 26 годин на тиждень (910 годин/навч.рік), 4 класу – 26 годин на тиждень (910 годин/навч.рік).</w:t>
      </w:r>
    </w:p>
    <w:p w14:paraId="61B23832" w14:textId="77777777" w:rsidR="003766C5" w:rsidRPr="00EA1BA5" w:rsidRDefault="003766C5" w:rsidP="003766C5">
      <w:pPr>
        <w:ind w:firstLine="708"/>
        <w:jc w:val="both"/>
        <w:rPr>
          <w:b/>
          <w:bCs/>
          <w:sz w:val="28"/>
          <w:szCs w:val="28"/>
        </w:rPr>
      </w:pPr>
      <w:r w:rsidRPr="00EA1BA5">
        <w:rPr>
          <w:b/>
          <w:bCs/>
          <w:sz w:val="28"/>
          <w:szCs w:val="28"/>
          <w:lang w:val="uk-UA"/>
        </w:rPr>
        <w:t>Освітні галузі 1</w:t>
      </w:r>
      <w:r>
        <w:rPr>
          <w:b/>
          <w:bCs/>
          <w:sz w:val="28"/>
          <w:szCs w:val="28"/>
          <w:lang w:val="uk-UA"/>
        </w:rPr>
        <w:t xml:space="preserve"> – 4</w:t>
      </w:r>
      <w:r w:rsidRPr="00EA1BA5">
        <w:rPr>
          <w:b/>
          <w:bCs/>
          <w:sz w:val="28"/>
          <w:szCs w:val="28"/>
          <w:lang w:val="uk-UA"/>
        </w:rPr>
        <w:t xml:space="preserve"> клас</w:t>
      </w:r>
      <w:r>
        <w:rPr>
          <w:b/>
          <w:bCs/>
          <w:sz w:val="28"/>
          <w:szCs w:val="28"/>
          <w:lang w:val="uk-UA"/>
        </w:rPr>
        <w:t xml:space="preserve">и </w:t>
      </w:r>
      <w:r w:rsidRPr="00EA1BA5">
        <w:rPr>
          <w:b/>
          <w:bCs/>
          <w:sz w:val="28"/>
          <w:szCs w:val="28"/>
          <w:lang w:val="uk-UA"/>
        </w:rPr>
        <w:t xml:space="preserve"> НУШ:</w:t>
      </w:r>
    </w:p>
    <w:p w14:paraId="1AAA51BD" w14:textId="77777777" w:rsidR="0092781B" w:rsidRPr="00EA1BA5" w:rsidRDefault="0092781B" w:rsidP="0092781B">
      <w:pPr>
        <w:ind w:firstLine="851"/>
        <w:rPr>
          <w:bCs/>
          <w:sz w:val="28"/>
          <w:szCs w:val="28"/>
          <w:lang w:val="uk-UA"/>
        </w:rPr>
      </w:pPr>
      <w:r w:rsidRPr="00EA1BA5">
        <w:rPr>
          <w:bCs/>
          <w:sz w:val="28"/>
          <w:szCs w:val="28"/>
          <w:lang w:val="uk-UA"/>
        </w:rPr>
        <w:t xml:space="preserve">Мовно-літературна </w:t>
      </w:r>
      <w:r w:rsidRPr="00EA1BA5">
        <w:rPr>
          <w:iCs/>
          <w:color w:val="000000"/>
          <w:sz w:val="28"/>
          <w:szCs w:val="28"/>
          <w:lang w:val="uk-UA"/>
        </w:rPr>
        <w:t>(</w:t>
      </w:r>
      <w:r>
        <w:rPr>
          <w:b/>
          <w:iCs/>
          <w:color w:val="000000"/>
          <w:sz w:val="28"/>
          <w:szCs w:val="28"/>
          <w:lang w:val="uk-UA"/>
        </w:rPr>
        <w:t xml:space="preserve">українська мова і </w:t>
      </w:r>
      <w:r w:rsidRPr="00EA1BA5">
        <w:rPr>
          <w:b/>
          <w:iCs/>
          <w:color w:val="000000"/>
          <w:sz w:val="28"/>
          <w:szCs w:val="28"/>
          <w:lang w:val="uk-UA"/>
        </w:rPr>
        <w:t>читання, англійська мова</w:t>
      </w:r>
      <w:r w:rsidRPr="00EA1BA5">
        <w:rPr>
          <w:iCs/>
          <w:color w:val="000000"/>
          <w:sz w:val="28"/>
          <w:szCs w:val="28"/>
          <w:lang w:val="uk-UA"/>
        </w:rPr>
        <w:t>)</w:t>
      </w:r>
    </w:p>
    <w:p w14:paraId="130E8499" w14:textId="77777777" w:rsidR="0092781B" w:rsidRPr="00EA1BA5" w:rsidRDefault="0092781B" w:rsidP="0092781B">
      <w:pPr>
        <w:ind w:firstLine="851"/>
        <w:rPr>
          <w:bCs/>
          <w:sz w:val="28"/>
          <w:szCs w:val="28"/>
          <w:lang w:val="uk-UA"/>
        </w:rPr>
      </w:pPr>
      <w:r w:rsidRPr="00EA1BA5">
        <w:rPr>
          <w:bCs/>
          <w:sz w:val="28"/>
          <w:szCs w:val="28"/>
          <w:lang w:val="uk-UA"/>
        </w:rPr>
        <w:t xml:space="preserve">Математична </w:t>
      </w:r>
      <w:r w:rsidRPr="00EA1BA5">
        <w:rPr>
          <w:color w:val="000000"/>
          <w:sz w:val="28"/>
          <w:szCs w:val="28"/>
          <w:lang w:val="uk-UA"/>
        </w:rPr>
        <w:t>(</w:t>
      </w:r>
      <w:r w:rsidRPr="00EA1BA5">
        <w:rPr>
          <w:b/>
          <w:iCs/>
          <w:color w:val="000000"/>
          <w:sz w:val="28"/>
          <w:szCs w:val="28"/>
          <w:lang w:val="uk-UA"/>
        </w:rPr>
        <w:t>математика</w:t>
      </w:r>
      <w:r w:rsidRPr="00EA1BA5">
        <w:rPr>
          <w:color w:val="000000"/>
          <w:sz w:val="28"/>
          <w:szCs w:val="28"/>
          <w:lang w:val="uk-UA"/>
        </w:rPr>
        <w:t>)</w:t>
      </w:r>
    </w:p>
    <w:p w14:paraId="2F019941" w14:textId="77777777" w:rsidR="0092781B" w:rsidRPr="00EA1BA5" w:rsidRDefault="0092781B" w:rsidP="0092781B">
      <w:pPr>
        <w:ind w:firstLine="851"/>
        <w:rPr>
          <w:bCs/>
          <w:sz w:val="28"/>
          <w:szCs w:val="28"/>
        </w:rPr>
      </w:pPr>
      <w:r w:rsidRPr="00EA1BA5">
        <w:rPr>
          <w:bCs/>
          <w:sz w:val="28"/>
          <w:szCs w:val="28"/>
          <w:lang w:val="uk-UA"/>
        </w:rPr>
        <w:t>Громадянська та історична, природнича, соціальна та здоров</w:t>
      </w:r>
      <w:r w:rsidRPr="00EA1BA5">
        <w:rPr>
          <w:bCs/>
          <w:sz w:val="28"/>
          <w:szCs w:val="28"/>
        </w:rPr>
        <w:t>’</w:t>
      </w:r>
      <w:r w:rsidRPr="00EA1BA5">
        <w:rPr>
          <w:bCs/>
          <w:sz w:val="28"/>
          <w:szCs w:val="28"/>
          <w:lang w:val="uk-UA"/>
        </w:rPr>
        <w:t xml:space="preserve">язбережувальна </w:t>
      </w:r>
      <w:r w:rsidRPr="00EA1BA5">
        <w:rPr>
          <w:iCs/>
          <w:color w:val="000000"/>
          <w:sz w:val="28"/>
          <w:szCs w:val="28"/>
          <w:lang w:val="uk-UA"/>
        </w:rPr>
        <w:t>(«</w:t>
      </w:r>
      <w:r w:rsidRPr="00EA1BA5">
        <w:rPr>
          <w:b/>
          <w:iCs/>
          <w:color w:val="000000"/>
          <w:sz w:val="28"/>
          <w:szCs w:val="28"/>
          <w:lang w:val="uk-UA"/>
        </w:rPr>
        <w:t>Я досліджую світ</w:t>
      </w:r>
      <w:r w:rsidRPr="00EA1BA5">
        <w:rPr>
          <w:iCs/>
          <w:color w:val="000000"/>
          <w:sz w:val="28"/>
          <w:szCs w:val="28"/>
          <w:lang w:val="uk-UA"/>
        </w:rPr>
        <w:t xml:space="preserve">») </w:t>
      </w:r>
      <w:r w:rsidRPr="00EA1BA5">
        <w:rPr>
          <w:color w:val="000000"/>
          <w:sz w:val="28"/>
          <w:szCs w:val="28"/>
        </w:rPr>
        <w:t> </w:t>
      </w:r>
    </w:p>
    <w:p w14:paraId="6B612AE0" w14:textId="77777777" w:rsidR="0092781B" w:rsidRPr="00EA1BA5" w:rsidRDefault="0092781B" w:rsidP="0092781B">
      <w:pPr>
        <w:ind w:firstLine="851"/>
        <w:rPr>
          <w:bCs/>
          <w:sz w:val="28"/>
          <w:szCs w:val="28"/>
        </w:rPr>
      </w:pPr>
      <w:r w:rsidRPr="00EA1BA5">
        <w:rPr>
          <w:bCs/>
          <w:sz w:val="28"/>
          <w:szCs w:val="28"/>
          <w:lang w:val="uk-UA"/>
        </w:rPr>
        <w:t xml:space="preserve">Мистецька </w:t>
      </w:r>
      <w:r w:rsidRPr="00EA1BA5">
        <w:rPr>
          <w:color w:val="000000"/>
          <w:sz w:val="28"/>
          <w:szCs w:val="28"/>
          <w:lang w:val="uk-UA"/>
        </w:rPr>
        <w:t>(</w:t>
      </w:r>
      <w:r w:rsidRPr="00EA1BA5">
        <w:rPr>
          <w:b/>
          <w:iCs/>
          <w:color w:val="000000"/>
          <w:sz w:val="28"/>
          <w:szCs w:val="28"/>
          <w:lang w:val="uk-UA"/>
        </w:rPr>
        <w:t>мистецтво)</w:t>
      </w:r>
    </w:p>
    <w:p w14:paraId="09B6D288" w14:textId="77777777" w:rsidR="0092781B" w:rsidRDefault="0092781B" w:rsidP="0092781B">
      <w:pPr>
        <w:tabs>
          <w:tab w:val="left" w:pos="4950"/>
        </w:tabs>
        <w:ind w:firstLine="851"/>
        <w:rPr>
          <w:iCs/>
          <w:color w:val="000000"/>
          <w:sz w:val="28"/>
          <w:szCs w:val="28"/>
          <w:lang w:val="uk-UA"/>
        </w:rPr>
      </w:pPr>
      <w:r w:rsidRPr="00EA1BA5">
        <w:rPr>
          <w:bCs/>
          <w:sz w:val="28"/>
          <w:szCs w:val="28"/>
          <w:lang w:val="uk-UA"/>
        </w:rPr>
        <w:t>Технологічна</w:t>
      </w:r>
      <w:r w:rsidRPr="00EA1BA5">
        <w:rPr>
          <w:b/>
          <w:bCs/>
          <w:iCs/>
          <w:color w:val="000000"/>
          <w:sz w:val="28"/>
          <w:szCs w:val="28"/>
        </w:rPr>
        <w:t xml:space="preserve"> </w:t>
      </w:r>
      <w:r w:rsidRPr="00EA1BA5">
        <w:rPr>
          <w:iCs/>
          <w:color w:val="000000"/>
          <w:sz w:val="28"/>
          <w:szCs w:val="28"/>
        </w:rPr>
        <w:t>(</w:t>
      </w:r>
      <w:r w:rsidRPr="00EA1BA5">
        <w:rPr>
          <w:b/>
          <w:iCs/>
          <w:color w:val="000000"/>
          <w:sz w:val="28"/>
          <w:szCs w:val="28"/>
        </w:rPr>
        <w:t>дизайн і технології</w:t>
      </w:r>
      <w:r w:rsidRPr="00EA1BA5">
        <w:rPr>
          <w:iCs/>
          <w:color w:val="000000"/>
          <w:sz w:val="28"/>
          <w:szCs w:val="28"/>
        </w:rPr>
        <w:t>)</w:t>
      </w:r>
    </w:p>
    <w:p w14:paraId="45B76853" w14:textId="77777777" w:rsidR="0092781B" w:rsidRPr="00EA1BA5" w:rsidRDefault="0092781B" w:rsidP="0092781B">
      <w:pPr>
        <w:tabs>
          <w:tab w:val="left" w:pos="4950"/>
        </w:tabs>
        <w:ind w:firstLine="851"/>
        <w:rPr>
          <w:bCs/>
          <w:sz w:val="28"/>
          <w:szCs w:val="28"/>
          <w:lang w:val="uk-UA"/>
        </w:rPr>
      </w:pPr>
      <w:r>
        <w:rPr>
          <w:iCs/>
          <w:color w:val="000000"/>
          <w:sz w:val="28"/>
          <w:szCs w:val="28"/>
          <w:lang w:val="uk-UA"/>
        </w:rPr>
        <w:t>Інформатична (</w:t>
      </w:r>
      <w:r w:rsidRPr="00835FC6">
        <w:rPr>
          <w:b/>
          <w:iCs/>
          <w:color w:val="000000"/>
          <w:sz w:val="28"/>
          <w:szCs w:val="28"/>
          <w:lang w:val="uk-UA"/>
        </w:rPr>
        <w:t>інформатика</w:t>
      </w:r>
      <w:r>
        <w:rPr>
          <w:iCs/>
          <w:color w:val="000000"/>
          <w:sz w:val="28"/>
          <w:szCs w:val="28"/>
          <w:lang w:val="uk-UA"/>
        </w:rPr>
        <w:t>)</w:t>
      </w:r>
      <w:r w:rsidRPr="00EA1BA5">
        <w:rPr>
          <w:bCs/>
          <w:sz w:val="28"/>
          <w:szCs w:val="28"/>
          <w:lang w:val="uk-UA"/>
        </w:rPr>
        <w:tab/>
      </w:r>
    </w:p>
    <w:p w14:paraId="282A057B" w14:textId="77777777" w:rsidR="0092781B" w:rsidRDefault="0092781B" w:rsidP="0092781B">
      <w:pPr>
        <w:ind w:firstLine="851"/>
        <w:rPr>
          <w:iCs/>
          <w:color w:val="000000"/>
          <w:sz w:val="28"/>
          <w:szCs w:val="28"/>
          <w:lang w:val="uk-UA"/>
        </w:rPr>
      </w:pPr>
      <w:r w:rsidRPr="00EA1BA5">
        <w:rPr>
          <w:bCs/>
          <w:sz w:val="28"/>
          <w:szCs w:val="28"/>
          <w:lang w:val="uk-UA"/>
        </w:rPr>
        <w:t>Фізкультурна</w:t>
      </w:r>
      <w:r w:rsidRPr="00EA1BA5">
        <w:rPr>
          <w:b/>
          <w:bCs/>
          <w:color w:val="000000"/>
          <w:sz w:val="28"/>
          <w:szCs w:val="28"/>
        </w:rPr>
        <w:t> </w:t>
      </w:r>
      <w:r w:rsidRPr="00EA1BA5">
        <w:rPr>
          <w:iCs/>
          <w:color w:val="000000"/>
          <w:sz w:val="28"/>
          <w:szCs w:val="28"/>
          <w:lang w:val="uk-UA"/>
        </w:rPr>
        <w:t>(</w:t>
      </w:r>
      <w:r w:rsidRPr="00EA1BA5">
        <w:rPr>
          <w:b/>
          <w:iCs/>
          <w:color w:val="000000"/>
          <w:sz w:val="28"/>
          <w:szCs w:val="28"/>
          <w:lang w:val="uk-UA"/>
        </w:rPr>
        <w:t>фізична культура</w:t>
      </w:r>
      <w:r w:rsidRPr="00EA1BA5">
        <w:rPr>
          <w:iCs/>
          <w:color w:val="000000"/>
          <w:sz w:val="28"/>
          <w:szCs w:val="28"/>
          <w:lang w:val="uk-UA"/>
        </w:rPr>
        <w:t>)</w:t>
      </w:r>
    </w:p>
    <w:p w14:paraId="33D7D2A5" w14:textId="243EF01E" w:rsidR="003766C5" w:rsidRDefault="003766C5" w:rsidP="003766C5">
      <w:pPr>
        <w:ind w:firstLine="851"/>
        <w:rPr>
          <w:iCs/>
          <w:color w:val="000000"/>
          <w:sz w:val="28"/>
          <w:szCs w:val="28"/>
          <w:lang w:val="uk-UA"/>
        </w:rPr>
      </w:pPr>
      <w:r>
        <w:rPr>
          <w:iCs/>
          <w:color w:val="000000"/>
          <w:sz w:val="28"/>
          <w:szCs w:val="28"/>
          <w:lang w:val="uk-UA"/>
        </w:rPr>
        <w:t xml:space="preserve">Варіативна складова використана </w:t>
      </w:r>
      <w:r w:rsidRPr="008A2D15">
        <w:rPr>
          <w:iCs/>
          <w:color w:val="000000"/>
          <w:sz w:val="28"/>
          <w:szCs w:val="28"/>
          <w:lang w:val="uk-UA"/>
        </w:rPr>
        <w:t xml:space="preserve">на вивчення </w:t>
      </w:r>
      <w:r>
        <w:rPr>
          <w:iCs/>
          <w:color w:val="000000"/>
          <w:sz w:val="28"/>
          <w:szCs w:val="28"/>
          <w:lang w:val="uk-UA"/>
        </w:rPr>
        <w:t>курс</w:t>
      </w:r>
      <w:r w:rsidR="0043701D">
        <w:rPr>
          <w:iCs/>
          <w:color w:val="000000"/>
          <w:sz w:val="28"/>
          <w:szCs w:val="28"/>
          <w:lang w:val="uk-UA"/>
        </w:rPr>
        <w:t>у</w:t>
      </w:r>
      <w:r>
        <w:rPr>
          <w:iCs/>
          <w:color w:val="000000"/>
          <w:sz w:val="28"/>
          <w:szCs w:val="28"/>
          <w:lang w:val="uk-UA"/>
        </w:rPr>
        <w:t xml:space="preserve"> за вибором:</w:t>
      </w:r>
    </w:p>
    <w:p w14:paraId="79B8DC6E" w14:textId="04FFC455" w:rsidR="003766C5" w:rsidRPr="005A466E" w:rsidRDefault="003766C5" w:rsidP="003766C5">
      <w:pPr>
        <w:rPr>
          <w:iCs/>
          <w:color w:val="000000"/>
          <w:sz w:val="28"/>
          <w:szCs w:val="28"/>
          <w:lang w:val="uk-UA"/>
        </w:rPr>
      </w:pPr>
      <w:r>
        <w:rPr>
          <w:iCs/>
          <w:color w:val="000000"/>
          <w:sz w:val="28"/>
          <w:szCs w:val="28"/>
          <w:lang w:val="uk-UA"/>
        </w:rPr>
        <w:t xml:space="preserve"> 1 – </w:t>
      </w:r>
      <w:r w:rsidR="0043701D">
        <w:rPr>
          <w:iCs/>
          <w:color w:val="000000"/>
          <w:sz w:val="28"/>
          <w:szCs w:val="28"/>
          <w:lang w:val="uk-UA"/>
        </w:rPr>
        <w:t>4</w:t>
      </w:r>
      <w:r>
        <w:rPr>
          <w:iCs/>
          <w:color w:val="000000"/>
          <w:sz w:val="28"/>
          <w:szCs w:val="28"/>
          <w:lang w:val="uk-UA"/>
        </w:rPr>
        <w:t xml:space="preserve"> класи «Каліграфія»</w:t>
      </w:r>
      <w:r w:rsidR="0043701D">
        <w:rPr>
          <w:iCs/>
          <w:color w:val="000000"/>
          <w:sz w:val="28"/>
          <w:szCs w:val="28"/>
          <w:lang w:val="uk-UA"/>
        </w:rPr>
        <w:t>.</w:t>
      </w:r>
      <w:r w:rsidR="00925E51">
        <w:rPr>
          <w:iCs/>
          <w:color w:val="000000"/>
          <w:sz w:val="28"/>
          <w:szCs w:val="28"/>
          <w:lang w:val="uk-UA"/>
        </w:rPr>
        <w:t xml:space="preserve">                                                                                                                        </w:t>
      </w:r>
    </w:p>
    <w:p w14:paraId="43ED55A8" w14:textId="77777777" w:rsidR="003766C5" w:rsidRPr="008D1708" w:rsidRDefault="003766C5" w:rsidP="003766C5">
      <w:pPr>
        <w:ind w:firstLine="708"/>
        <w:jc w:val="both"/>
        <w:rPr>
          <w:sz w:val="28"/>
          <w:szCs w:val="28"/>
          <w:lang w:val="uk-UA"/>
        </w:rPr>
      </w:pPr>
      <w:r w:rsidRPr="008D1708">
        <w:rPr>
          <w:sz w:val="28"/>
          <w:szCs w:val="28"/>
          <w:lang w:val="uk-UA"/>
        </w:rPr>
        <w:t xml:space="preserve">Зміст програми має потенціал для формування </w:t>
      </w:r>
      <w:r>
        <w:rPr>
          <w:sz w:val="28"/>
          <w:szCs w:val="28"/>
          <w:lang w:val="uk-UA"/>
        </w:rPr>
        <w:t>у здобувачів</w:t>
      </w:r>
      <w:r w:rsidRPr="008D1708">
        <w:rPr>
          <w:sz w:val="28"/>
          <w:szCs w:val="28"/>
          <w:lang w:val="uk-UA"/>
        </w:rPr>
        <w:t xml:space="preserve"> таких </w:t>
      </w:r>
      <w:r w:rsidRPr="008D1708">
        <w:rPr>
          <w:b/>
          <w:sz w:val="28"/>
          <w:szCs w:val="28"/>
          <w:lang w:val="uk-UA"/>
        </w:rPr>
        <w:t>ключових компетентностей</w:t>
      </w:r>
      <w:r w:rsidRPr="008D1708">
        <w:rPr>
          <w:sz w:val="28"/>
          <w:szCs w:val="28"/>
          <w:lang w:val="uk-UA"/>
        </w:rPr>
        <w:t>:</w:t>
      </w:r>
    </w:p>
    <w:p w14:paraId="47421E97" w14:textId="77777777" w:rsidR="00E5648E" w:rsidRDefault="003766C5" w:rsidP="00E5648E">
      <w:pPr>
        <w:ind w:firstLine="720"/>
        <w:jc w:val="both"/>
        <w:rPr>
          <w:sz w:val="28"/>
          <w:szCs w:val="28"/>
          <w:lang w:val="uk-UA"/>
        </w:rPr>
      </w:pPr>
      <w:r w:rsidRPr="00B102B9">
        <w:rPr>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w:t>
      </w:r>
    </w:p>
    <w:p w14:paraId="5DF77833" w14:textId="01DD8687" w:rsidR="00E5648E" w:rsidRDefault="00E5648E" w:rsidP="00E5648E">
      <w:pPr>
        <w:jc w:val="center"/>
        <w:rPr>
          <w:sz w:val="28"/>
          <w:szCs w:val="28"/>
          <w:lang w:val="uk-UA"/>
        </w:rPr>
      </w:pPr>
      <w:r>
        <w:rPr>
          <w:sz w:val="28"/>
          <w:szCs w:val="28"/>
          <w:lang w:val="uk-UA"/>
        </w:rPr>
        <w:t>4</w:t>
      </w:r>
    </w:p>
    <w:p w14:paraId="79CB287F" w14:textId="77777777" w:rsidR="00E5648E" w:rsidRDefault="00E5648E" w:rsidP="00E5648E">
      <w:pPr>
        <w:jc w:val="both"/>
        <w:rPr>
          <w:sz w:val="28"/>
          <w:szCs w:val="28"/>
          <w:lang w:val="uk-UA"/>
        </w:rPr>
      </w:pPr>
    </w:p>
    <w:p w14:paraId="37F8264B" w14:textId="4E9C51B5" w:rsidR="003766C5" w:rsidRPr="00B102B9" w:rsidRDefault="003766C5" w:rsidP="00E5648E">
      <w:pPr>
        <w:jc w:val="both"/>
        <w:rPr>
          <w:sz w:val="28"/>
          <w:szCs w:val="28"/>
          <w:lang w:val="uk-UA"/>
        </w:rPr>
      </w:pPr>
      <w:r w:rsidRPr="00B102B9">
        <w:rPr>
          <w:sz w:val="28"/>
          <w:szCs w:val="28"/>
          <w:lang w:val="uk-UA"/>
        </w:rPr>
        <w:lastRenderedPageBreak/>
        <w:t>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45E1EAA1" w14:textId="77777777" w:rsidR="003766C5" w:rsidRPr="00B102B9" w:rsidRDefault="003766C5" w:rsidP="003766C5">
      <w:pPr>
        <w:ind w:firstLine="720"/>
        <w:jc w:val="both"/>
        <w:rPr>
          <w:sz w:val="28"/>
          <w:szCs w:val="28"/>
          <w:lang w:val="uk-UA"/>
        </w:rPr>
      </w:pPr>
      <w:r w:rsidRPr="00B102B9">
        <w:rPr>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06F30519" w14:textId="77777777" w:rsidR="003766C5" w:rsidRPr="00B102B9" w:rsidRDefault="003766C5" w:rsidP="003766C5">
      <w:pPr>
        <w:ind w:firstLine="720"/>
        <w:jc w:val="both"/>
        <w:rPr>
          <w:sz w:val="28"/>
          <w:szCs w:val="28"/>
          <w:lang w:val="uk-UA"/>
        </w:rPr>
      </w:pPr>
      <w:r w:rsidRPr="00B102B9">
        <w:rPr>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3417450F" w14:textId="77777777" w:rsidR="003766C5" w:rsidRPr="00B102B9" w:rsidRDefault="003766C5" w:rsidP="003766C5">
      <w:pPr>
        <w:ind w:firstLine="720"/>
        <w:jc w:val="both"/>
        <w:rPr>
          <w:sz w:val="28"/>
          <w:szCs w:val="28"/>
          <w:lang w:val="uk-UA"/>
        </w:rPr>
      </w:pPr>
      <w:r w:rsidRPr="00B102B9">
        <w:rPr>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7BC11408" w14:textId="77777777" w:rsidR="003766C5" w:rsidRDefault="003766C5" w:rsidP="003766C5">
      <w:pPr>
        <w:ind w:firstLine="720"/>
        <w:jc w:val="both"/>
        <w:rPr>
          <w:sz w:val="28"/>
          <w:szCs w:val="28"/>
          <w:lang w:val="uk-UA"/>
        </w:rPr>
      </w:pPr>
      <w:r w:rsidRPr="00B102B9">
        <w:rPr>
          <w:sz w:val="28"/>
          <w:szCs w:val="28"/>
          <w:lang w:val="uk-UA"/>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w:t>
      </w:r>
    </w:p>
    <w:p w14:paraId="392A70F7" w14:textId="77777777" w:rsidR="003766C5" w:rsidRPr="00B102B9" w:rsidRDefault="003766C5" w:rsidP="003766C5">
      <w:pPr>
        <w:rPr>
          <w:sz w:val="28"/>
          <w:szCs w:val="28"/>
          <w:lang w:val="uk-UA"/>
        </w:rPr>
      </w:pPr>
      <w:r w:rsidRPr="00B102B9">
        <w:rPr>
          <w:sz w:val="28"/>
          <w:szCs w:val="28"/>
          <w:lang w:val="uk-UA"/>
        </w:rPr>
        <w:t>здатність успішно навчатися, провадити професійну діяльність, відчувати себе частиною спільноти і брати участь у справах громади;</w:t>
      </w:r>
    </w:p>
    <w:p w14:paraId="2C3C8986" w14:textId="77777777" w:rsidR="003766C5" w:rsidRPr="00B102B9" w:rsidRDefault="003766C5" w:rsidP="003766C5">
      <w:pPr>
        <w:ind w:firstLine="720"/>
        <w:jc w:val="both"/>
        <w:rPr>
          <w:sz w:val="28"/>
          <w:szCs w:val="28"/>
          <w:lang w:val="uk-UA"/>
        </w:rPr>
      </w:pPr>
      <w:r w:rsidRPr="00B102B9">
        <w:rPr>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2974B2B2" w14:textId="77777777" w:rsidR="003766C5" w:rsidRPr="00B102B9" w:rsidRDefault="003766C5" w:rsidP="003766C5">
      <w:pPr>
        <w:ind w:firstLine="720"/>
        <w:jc w:val="both"/>
        <w:rPr>
          <w:sz w:val="28"/>
          <w:szCs w:val="28"/>
          <w:lang w:val="uk-UA"/>
        </w:rPr>
      </w:pPr>
      <w:r w:rsidRPr="00B102B9">
        <w:rPr>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7CF82868" w14:textId="77777777" w:rsidR="003766C5" w:rsidRDefault="003766C5" w:rsidP="003766C5">
      <w:pPr>
        <w:ind w:firstLine="720"/>
        <w:jc w:val="both"/>
        <w:rPr>
          <w:sz w:val="28"/>
          <w:szCs w:val="28"/>
          <w:lang w:val="uk-UA"/>
        </w:rPr>
      </w:pPr>
      <w:r w:rsidRPr="00B102B9">
        <w:rPr>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31B9393D" w14:textId="77777777" w:rsidR="00EC48CD" w:rsidRDefault="00EC48CD" w:rsidP="00EC48CD">
      <w:pPr>
        <w:jc w:val="both"/>
        <w:rPr>
          <w:sz w:val="28"/>
          <w:szCs w:val="28"/>
          <w:lang w:val="uk-UA"/>
        </w:rPr>
      </w:pPr>
    </w:p>
    <w:p w14:paraId="29D5AAC2" w14:textId="1E8397E7" w:rsidR="00EC48CD" w:rsidRDefault="00EC48CD" w:rsidP="00EC48CD">
      <w:pPr>
        <w:jc w:val="center"/>
        <w:rPr>
          <w:sz w:val="28"/>
          <w:szCs w:val="28"/>
          <w:lang w:val="uk-UA"/>
        </w:rPr>
      </w:pPr>
      <w:r>
        <w:rPr>
          <w:sz w:val="28"/>
          <w:szCs w:val="28"/>
          <w:lang w:val="uk-UA"/>
        </w:rPr>
        <w:t>5</w:t>
      </w:r>
    </w:p>
    <w:p w14:paraId="0504A6E7" w14:textId="77777777" w:rsidR="00EC48CD" w:rsidRPr="00B102B9" w:rsidRDefault="00EC48CD" w:rsidP="00EC48CD">
      <w:pPr>
        <w:jc w:val="both"/>
        <w:rPr>
          <w:sz w:val="28"/>
          <w:szCs w:val="28"/>
          <w:lang w:val="uk-UA"/>
        </w:rPr>
      </w:pPr>
    </w:p>
    <w:p w14:paraId="7BC9C6F1" w14:textId="619E3C14" w:rsidR="003766C5" w:rsidRPr="00B102B9" w:rsidRDefault="003766C5" w:rsidP="00BD3FCC">
      <w:pPr>
        <w:ind w:firstLine="720"/>
        <w:jc w:val="both"/>
        <w:rPr>
          <w:sz w:val="28"/>
          <w:szCs w:val="28"/>
          <w:lang w:val="uk-UA"/>
        </w:rPr>
      </w:pPr>
      <w:r w:rsidRPr="00B102B9">
        <w:rPr>
          <w:sz w:val="28"/>
          <w:szCs w:val="28"/>
          <w:lang w:val="uk-UA"/>
        </w:rPr>
        <w:lastRenderedPageBreak/>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06E1FEF2" w14:textId="77777777" w:rsidR="003766C5" w:rsidRPr="00B102B9" w:rsidRDefault="003766C5" w:rsidP="003766C5">
      <w:pPr>
        <w:spacing w:line="264" w:lineRule="auto"/>
        <w:ind w:firstLine="720"/>
        <w:jc w:val="both"/>
        <w:rPr>
          <w:sz w:val="28"/>
          <w:szCs w:val="28"/>
          <w:lang w:val="uk-UA"/>
        </w:rPr>
      </w:pPr>
      <w:r w:rsidRPr="00B102B9">
        <w:rPr>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26FE32E7" w14:textId="77777777" w:rsidR="003766C5" w:rsidRDefault="003766C5" w:rsidP="003766C5">
      <w:pPr>
        <w:spacing w:line="264" w:lineRule="auto"/>
        <w:ind w:firstLine="720"/>
        <w:jc w:val="both"/>
        <w:rPr>
          <w:sz w:val="28"/>
          <w:szCs w:val="28"/>
          <w:lang w:val="uk-UA"/>
        </w:rPr>
      </w:pPr>
      <w:r w:rsidRPr="00B102B9">
        <w:rPr>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00F3891C" w14:textId="77777777" w:rsidR="003766C5" w:rsidRPr="008D1708" w:rsidRDefault="003766C5" w:rsidP="003766C5">
      <w:pPr>
        <w:spacing w:line="264" w:lineRule="auto"/>
        <w:ind w:firstLine="720"/>
        <w:jc w:val="both"/>
        <w:rPr>
          <w:bCs/>
          <w:sz w:val="28"/>
          <w:szCs w:val="28"/>
          <w:lang w:val="uk-UA"/>
        </w:rPr>
      </w:pPr>
      <w:r>
        <w:rPr>
          <w:sz w:val="28"/>
          <w:szCs w:val="28"/>
          <w:lang w:val="uk-UA"/>
        </w:rPr>
        <w:t xml:space="preserve">Спільними для всіх ключових компетентностей є такі </w:t>
      </w:r>
      <w:r w:rsidRPr="00B102B9">
        <w:rPr>
          <w:b/>
          <w:sz w:val="28"/>
          <w:szCs w:val="28"/>
          <w:lang w:val="uk-UA"/>
        </w:rPr>
        <w:t>вміння</w:t>
      </w:r>
      <w:r w:rsidRPr="008D1708">
        <w:rPr>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w:t>
      </w:r>
      <w:r>
        <w:rPr>
          <w:sz w:val="28"/>
          <w:szCs w:val="28"/>
          <w:lang w:val="uk-UA"/>
        </w:rPr>
        <w:t xml:space="preserve"> </w:t>
      </w:r>
      <w:r w:rsidRPr="008D1708">
        <w:rPr>
          <w:sz w:val="28"/>
          <w:szCs w:val="28"/>
          <w:lang w:val="uk-UA"/>
        </w:rPr>
        <w:t>здатність логічно обґрунтовувати позицію, вміння конструктивно керувати емоціями, оцінювати ризики, приймати р</w:t>
      </w:r>
      <w:r>
        <w:rPr>
          <w:sz w:val="28"/>
          <w:szCs w:val="28"/>
          <w:lang w:val="uk-UA"/>
        </w:rPr>
        <w:t xml:space="preserve">ішення, розв'язувати проблеми, </w:t>
      </w:r>
      <w:r w:rsidRPr="008D1708">
        <w:rPr>
          <w:sz w:val="28"/>
          <w:szCs w:val="28"/>
          <w:lang w:val="uk-UA"/>
        </w:rPr>
        <w:t xml:space="preserve">співпрацювати з іншими </w:t>
      </w:r>
      <w:r>
        <w:rPr>
          <w:sz w:val="28"/>
          <w:szCs w:val="28"/>
          <w:lang w:val="uk-UA"/>
        </w:rPr>
        <w:t>особа</w:t>
      </w:r>
      <w:r w:rsidRPr="008D1708">
        <w:rPr>
          <w:sz w:val="28"/>
          <w:szCs w:val="28"/>
          <w:lang w:val="uk-UA"/>
        </w:rPr>
        <w:t>ми.</w:t>
      </w:r>
      <w:r w:rsidRPr="008D1708">
        <w:rPr>
          <w:bCs/>
          <w:sz w:val="28"/>
          <w:szCs w:val="28"/>
          <w:lang w:val="uk-UA"/>
        </w:rPr>
        <w:t xml:space="preserve"> </w:t>
      </w:r>
    </w:p>
    <w:p w14:paraId="19DFABB3" w14:textId="77777777" w:rsidR="003766C5" w:rsidRPr="008D1708" w:rsidRDefault="003766C5" w:rsidP="003766C5">
      <w:pPr>
        <w:spacing w:line="264" w:lineRule="auto"/>
        <w:ind w:firstLine="720"/>
        <w:jc w:val="both"/>
        <w:rPr>
          <w:sz w:val="28"/>
          <w:szCs w:val="28"/>
          <w:lang w:val="uk-UA"/>
        </w:rPr>
      </w:pPr>
      <w:r w:rsidRPr="008D1708">
        <w:rPr>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8D1708">
        <w:rPr>
          <w:b/>
          <w:sz w:val="28"/>
          <w:szCs w:val="28"/>
          <w:lang w:val="uk-UA"/>
        </w:rPr>
        <w:t>внутрішньопредметні</w:t>
      </w:r>
      <w:r w:rsidRPr="008D1708">
        <w:rPr>
          <w:sz w:val="28"/>
          <w:szCs w:val="28"/>
          <w:lang w:val="uk-UA"/>
        </w:rPr>
        <w:t xml:space="preserve"> і </w:t>
      </w:r>
      <w:r w:rsidRPr="008D1708">
        <w:rPr>
          <w:b/>
          <w:sz w:val="28"/>
          <w:szCs w:val="28"/>
          <w:lang w:val="uk-UA"/>
        </w:rPr>
        <w:t>міжпредметні зв’язки</w:t>
      </w:r>
      <w:r w:rsidRPr="008D1708">
        <w:rPr>
          <w:sz w:val="28"/>
          <w:szCs w:val="28"/>
          <w:lang w:val="uk-UA"/>
        </w:rPr>
        <w:t>, які сприяють цілісності результатів початкової освіти та переносу умінь у нові ситуації.</w:t>
      </w:r>
    </w:p>
    <w:p w14:paraId="34CAB22B" w14:textId="77777777" w:rsidR="003766C5" w:rsidRPr="008D1708" w:rsidRDefault="003766C5" w:rsidP="003766C5">
      <w:pPr>
        <w:spacing w:line="276" w:lineRule="auto"/>
        <w:ind w:firstLine="708"/>
        <w:jc w:val="both"/>
        <w:rPr>
          <w:sz w:val="28"/>
          <w:szCs w:val="28"/>
          <w:lang w:val="uk-UA"/>
        </w:rPr>
      </w:pPr>
      <w:r w:rsidRPr="008D1708">
        <w:rPr>
          <w:sz w:val="28"/>
          <w:szCs w:val="28"/>
          <w:lang w:val="uk-UA"/>
        </w:rPr>
        <w:t>Вимоги до дітей, які розпочинають навчання у початковій школі, мають враховувати досягнення попер</w:t>
      </w:r>
      <w:r>
        <w:rPr>
          <w:sz w:val="28"/>
          <w:szCs w:val="28"/>
          <w:lang w:val="uk-UA"/>
        </w:rPr>
        <w:t>еднього етапу їхнього розвитку.</w:t>
      </w:r>
    </w:p>
    <w:p w14:paraId="3967444C" w14:textId="77777777" w:rsidR="00EC48CD" w:rsidRDefault="003766C5" w:rsidP="003766C5">
      <w:pPr>
        <w:spacing w:line="276" w:lineRule="auto"/>
        <w:ind w:firstLine="708"/>
        <w:jc w:val="both"/>
        <w:rPr>
          <w:sz w:val="28"/>
          <w:szCs w:val="28"/>
          <w:lang w:val="uk-UA"/>
        </w:rPr>
      </w:pPr>
      <w:r w:rsidRPr="008D1708">
        <w:rPr>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w:t>
      </w:r>
    </w:p>
    <w:p w14:paraId="15B5EC4D" w14:textId="77777777" w:rsidR="00EC48CD" w:rsidRDefault="00EC48CD" w:rsidP="00EC48CD">
      <w:pPr>
        <w:spacing w:line="276" w:lineRule="auto"/>
        <w:jc w:val="both"/>
        <w:rPr>
          <w:sz w:val="28"/>
          <w:szCs w:val="28"/>
          <w:lang w:val="uk-UA"/>
        </w:rPr>
      </w:pPr>
    </w:p>
    <w:p w14:paraId="79F88EDC" w14:textId="064CDF76" w:rsidR="00EC48CD" w:rsidRDefault="00EC48CD" w:rsidP="00EC48CD">
      <w:pPr>
        <w:spacing w:line="276" w:lineRule="auto"/>
        <w:jc w:val="center"/>
        <w:rPr>
          <w:sz w:val="28"/>
          <w:szCs w:val="28"/>
          <w:lang w:val="uk-UA"/>
        </w:rPr>
      </w:pPr>
      <w:r>
        <w:rPr>
          <w:sz w:val="28"/>
          <w:szCs w:val="28"/>
          <w:lang w:val="uk-UA"/>
        </w:rPr>
        <w:t>6</w:t>
      </w:r>
    </w:p>
    <w:p w14:paraId="4F8D99AA" w14:textId="77777777" w:rsidR="00EC48CD" w:rsidRDefault="00EC48CD" w:rsidP="00EC48CD">
      <w:pPr>
        <w:spacing w:line="276" w:lineRule="auto"/>
        <w:jc w:val="both"/>
        <w:rPr>
          <w:sz w:val="28"/>
          <w:szCs w:val="28"/>
          <w:lang w:val="uk-UA"/>
        </w:rPr>
      </w:pPr>
    </w:p>
    <w:p w14:paraId="5F21ED2E" w14:textId="49B3E71C" w:rsidR="003766C5" w:rsidRPr="008D1708" w:rsidRDefault="003766C5" w:rsidP="00EC48CD">
      <w:pPr>
        <w:spacing w:line="276" w:lineRule="auto"/>
        <w:jc w:val="both"/>
        <w:rPr>
          <w:sz w:val="28"/>
          <w:szCs w:val="28"/>
          <w:lang w:val="uk-UA"/>
        </w:rPr>
      </w:pPr>
      <w:r w:rsidRPr="008D1708">
        <w:rPr>
          <w:sz w:val="28"/>
          <w:szCs w:val="28"/>
          <w:lang w:val="uk-UA"/>
        </w:rPr>
        <w:t xml:space="preserve">систематичного навчання – </w:t>
      </w:r>
      <w:r w:rsidRPr="008D1708">
        <w:rPr>
          <w:i/>
          <w:sz w:val="28"/>
          <w:szCs w:val="28"/>
          <w:lang w:val="uk-UA"/>
        </w:rPr>
        <w:t>фізичної, соціальної, емоційно-ціннісної, пізнавальної, мовленнєвої, творчої</w:t>
      </w:r>
      <w:r w:rsidRPr="008D1708">
        <w:rPr>
          <w:sz w:val="28"/>
          <w:szCs w:val="28"/>
          <w:lang w:val="uk-UA"/>
        </w:rPr>
        <w:t>.</w:t>
      </w:r>
    </w:p>
    <w:p w14:paraId="656B2890" w14:textId="6270B53E" w:rsidR="003766C5" w:rsidRDefault="003766C5" w:rsidP="00BD3FCC">
      <w:pPr>
        <w:spacing w:line="276" w:lineRule="auto"/>
        <w:ind w:firstLine="708"/>
        <w:jc w:val="both"/>
        <w:rPr>
          <w:sz w:val="28"/>
          <w:szCs w:val="28"/>
          <w:lang w:val="uk-UA"/>
        </w:rPr>
      </w:pPr>
      <w:r w:rsidRPr="008D1708">
        <w:rPr>
          <w:sz w:val="28"/>
          <w:szCs w:val="28"/>
          <w:lang w:val="uk-UA"/>
        </w:rPr>
        <w:lastRenderedPageBreak/>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w:t>
      </w:r>
    </w:p>
    <w:p w14:paraId="5B0002E3" w14:textId="77777777" w:rsidR="003766C5" w:rsidRPr="008D1708" w:rsidRDefault="003766C5" w:rsidP="003766C5">
      <w:pPr>
        <w:spacing w:line="276" w:lineRule="auto"/>
        <w:jc w:val="both"/>
        <w:rPr>
          <w:sz w:val="28"/>
          <w:szCs w:val="28"/>
          <w:lang w:val="uk-UA"/>
        </w:rPr>
      </w:pPr>
      <w:r w:rsidRPr="008D1708">
        <w:rPr>
          <w:sz w:val="28"/>
          <w:szCs w:val="28"/>
          <w:lang w:val="uk-UA"/>
        </w:rPr>
        <w:t>рідного краю, української культури, пошанування своєї гідності та інших людей, збереження здоров’я.</w:t>
      </w:r>
    </w:p>
    <w:p w14:paraId="2A7BB1DB" w14:textId="77777777" w:rsidR="003766C5" w:rsidRDefault="003766C5" w:rsidP="003766C5">
      <w:pPr>
        <w:spacing w:line="276" w:lineRule="auto"/>
        <w:ind w:firstLine="708"/>
        <w:jc w:val="both"/>
        <w:rPr>
          <w:sz w:val="28"/>
          <w:szCs w:val="28"/>
          <w:lang w:val="uk-UA"/>
        </w:rPr>
      </w:pPr>
      <w:r w:rsidRPr="008D1708">
        <w:rPr>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14:paraId="6662EDE8" w14:textId="77777777" w:rsidR="003766C5" w:rsidRDefault="003766C5" w:rsidP="003766C5">
      <w:pPr>
        <w:ind w:firstLine="708"/>
        <w:jc w:val="both"/>
        <w:rPr>
          <w:rFonts w:eastAsia="Calibri"/>
          <w:sz w:val="28"/>
          <w:szCs w:val="28"/>
          <w:lang w:val="uk-UA"/>
        </w:rPr>
      </w:pPr>
      <w:r w:rsidRPr="00B6696A">
        <w:rPr>
          <w:rFonts w:eastAsia="Calibri"/>
          <w:b/>
          <w:i/>
          <w:sz w:val="28"/>
          <w:szCs w:val="28"/>
          <w:lang w:val="uk-UA"/>
        </w:rPr>
        <w:t xml:space="preserve">Вимоги до осіб, які можуть розпочинати здобуття </w:t>
      </w:r>
      <w:r>
        <w:rPr>
          <w:rFonts w:eastAsia="Calibri"/>
          <w:b/>
          <w:i/>
          <w:sz w:val="28"/>
          <w:szCs w:val="28"/>
          <w:lang w:val="uk-UA"/>
        </w:rPr>
        <w:t>початкової</w:t>
      </w:r>
      <w:r w:rsidRPr="00B6696A">
        <w:rPr>
          <w:rFonts w:eastAsia="Calibri"/>
          <w:b/>
          <w:i/>
          <w:sz w:val="28"/>
          <w:szCs w:val="28"/>
          <w:lang w:val="uk-UA"/>
        </w:rPr>
        <w:t xml:space="preserve"> освіти.</w:t>
      </w:r>
      <w:r w:rsidRPr="00F96396">
        <w:rPr>
          <w:rFonts w:eastAsia="Calibri"/>
          <w:b/>
          <w:sz w:val="28"/>
          <w:szCs w:val="28"/>
          <w:lang w:val="uk-UA"/>
        </w:rPr>
        <w:t xml:space="preserve"> </w:t>
      </w:r>
    </w:p>
    <w:p w14:paraId="7C4DC4D4" w14:textId="77777777" w:rsidR="003766C5" w:rsidRPr="00F96396" w:rsidRDefault="003766C5" w:rsidP="003766C5">
      <w:pPr>
        <w:ind w:firstLine="709"/>
        <w:jc w:val="both"/>
        <w:rPr>
          <w:rFonts w:eastAsia="Calibri"/>
          <w:sz w:val="28"/>
          <w:szCs w:val="28"/>
          <w:lang w:val="uk-UA"/>
        </w:rPr>
      </w:pPr>
      <w:r w:rsidRPr="00F96396">
        <w:rPr>
          <w:rFonts w:eastAsia="Calibri"/>
          <w:sz w:val="28"/>
          <w:szCs w:val="28"/>
          <w:lang w:val="uk-UA"/>
        </w:rPr>
        <w:t>Початкова освіта здобувається, як правило, з шести років (відповідно до Закону У</w:t>
      </w:r>
      <w:r>
        <w:rPr>
          <w:rFonts w:eastAsia="Calibri"/>
          <w:sz w:val="28"/>
          <w:szCs w:val="28"/>
          <w:lang w:val="uk-UA"/>
        </w:rPr>
        <w:t>країни «Про освіту») з ура</w:t>
      </w:r>
      <w:r>
        <w:rPr>
          <w:sz w:val="28"/>
          <w:szCs w:val="28"/>
          <w:lang w:val="uk-UA"/>
        </w:rPr>
        <w:t>хуванням досягнень</w:t>
      </w:r>
      <w:r w:rsidRPr="008D1708">
        <w:rPr>
          <w:sz w:val="28"/>
          <w:szCs w:val="28"/>
          <w:lang w:val="uk-UA"/>
        </w:rPr>
        <w:t xml:space="preserve"> попереднього етапу розвитку</w:t>
      </w:r>
      <w:r>
        <w:rPr>
          <w:sz w:val="28"/>
          <w:szCs w:val="28"/>
          <w:lang w:val="uk-UA"/>
        </w:rPr>
        <w:t xml:space="preserve"> здобувачів освіти</w:t>
      </w:r>
      <w:r w:rsidRPr="008D1708">
        <w:rPr>
          <w:sz w:val="28"/>
          <w:szCs w:val="28"/>
          <w:lang w:val="uk-UA"/>
        </w:rPr>
        <w:t>.</w:t>
      </w:r>
    </w:p>
    <w:p w14:paraId="4E84FA44" w14:textId="77777777" w:rsidR="003766C5" w:rsidRPr="008D1708" w:rsidRDefault="003766C5" w:rsidP="003766C5">
      <w:pPr>
        <w:ind w:firstLine="708"/>
        <w:jc w:val="both"/>
        <w:rPr>
          <w:sz w:val="28"/>
          <w:szCs w:val="28"/>
          <w:lang w:val="uk-UA"/>
        </w:rPr>
      </w:pPr>
      <w:r w:rsidRPr="008D1708">
        <w:rPr>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14:paraId="5E81E947" w14:textId="77777777" w:rsidR="003766C5" w:rsidRPr="003333D4" w:rsidRDefault="003766C5" w:rsidP="003766C5">
      <w:pPr>
        <w:ind w:firstLine="709"/>
        <w:jc w:val="both"/>
        <w:rPr>
          <w:rFonts w:eastAsia="Calibri"/>
          <w:sz w:val="28"/>
          <w:szCs w:val="28"/>
          <w:lang w:val="uk-UA"/>
        </w:rPr>
      </w:pPr>
      <w:r w:rsidRPr="00F96396">
        <w:rPr>
          <w:rFonts w:eastAsia="Calibri"/>
          <w:sz w:val="28"/>
          <w:szCs w:val="28"/>
          <w:lang w:val="uk-UA"/>
        </w:rPr>
        <w:t>Особи з особливими освітніми потребами можуть розпочинати здобуття базової середньої освіти за інших умов.</w:t>
      </w:r>
    </w:p>
    <w:p w14:paraId="38DF3C2F" w14:textId="361E9872" w:rsidR="003766C5" w:rsidRDefault="003766C5" w:rsidP="003766C5">
      <w:pPr>
        <w:spacing w:line="276" w:lineRule="auto"/>
        <w:ind w:firstLine="708"/>
        <w:jc w:val="both"/>
        <w:rPr>
          <w:sz w:val="28"/>
          <w:szCs w:val="28"/>
          <w:lang w:val="uk-UA"/>
        </w:rPr>
      </w:pPr>
      <w:r w:rsidRPr="00D52BBB">
        <w:rPr>
          <w:color w:val="000000"/>
          <w:sz w:val="28"/>
          <w:szCs w:val="28"/>
          <w:lang w:val="uk-UA"/>
        </w:rPr>
        <w:t>Здобувачі освіти з особливими освітніми потребами</w:t>
      </w:r>
      <w:r w:rsidRPr="00947081">
        <w:rPr>
          <w:color w:val="000000"/>
          <w:sz w:val="28"/>
          <w:szCs w:val="28"/>
          <w:lang w:val="uk-UA"/>
        </w:rPr>
        <w:t xml:space="preserve"> (з порушеннями  опорно-рухового апарату, інтелектуального розвитку, тяжкими порушеннями мовлення, </w:t>
      </w:r>
      <w:r>
        <w:rPr>
          <w:color w:val="000000"/>
          <w:sz w:val="28"/>
          <w:szCs w:val="28"/>
          <w:lang w:val="uk-UA"/>
        </w:rPr>
        <w:t xml:space="preserve">затримкою психічного розвитку) </w:t>
      </w:r>
      <w:r w:rsidRPr="00947081">
        <w:rPr>
          <w:color w:val="000000"/>
          <w:sz w:val="28"/>
          <w:szCs w:val="28"/>
          <w:lang w:val="uk-UA"/>
        </w:rPr>
        <w:t xml:space="preserve">здобувають початкову </w:t>
      </w:r>
      <w:r w:rsidRPr="005E5824">
        <w:rPr>
          <w:color w:val="000000"/>
          <w:sz w:val="28"/>
          <w:szCs w:val="28"/>
          <w:lang w:val="uk-UA"/>
        </w:rPr>
        <w:t xml:space="preserve">освіту в </w:t>
      </w:r>
      <w:r>
        <w:rPr>
          <w:sz w:val="28"/>
          <w:szCs w:val="28"/>
          <w:lang w:val="uk-UA"/>
        </w:rPr>
        <w:t>Запорізькій</w:t>
      </w:r>
      <w:r w:rsidRPr="005E5824">
        <w:rPr>
          <w:sz w:val="28"/>
          <w:szCs w:val="28"/>
          <w:lang w:val="uk-UA"/>
        </w:rPr>
        <w:t xml:space="preserve"> гімназії №83</w:t>
      </w:r>
      <w:r w:rsidRPr="00A57E94">
        <w:rPr>
          <w:sz w:val="28"/>
          <w:szCs w:val="28"/>
          <w:lang w:val="uk-UA"/>
        </w:rPr>
        <w:t xml:space="preserve"> </w:t>
      </w:r>
      <w:r>
        <w:rPr>
          <w:color w:val="000000"/>
          <w:sz w:val="28"/>
          <w:szCs w:val="28"/>
          <w:lang w:val="uk-UA"/>
        </w:rPr>
        <w:t xml:space="preserve">в </w:t>
      </w:r>
      <w:r w:rsidR="00BD3FCC">
        <w:rPr>
          <w:color w:val="000000"/>
          <w:sz w:val="28"/>
          <w:szCs w:val="28"/>
          <w:lang w:val="uk-UA"/>
        </w:rPr>
        <w:t xml:space="preserve">інклюзивних </w:t>
      </w:r>
      <w:r>
        <w:rPr>
          <w:color w:val="000000"/>
          <w:sz w:val="28"/>
          <w:szCs w:val="28"/>
          <w:lang w:val="uk-UA"/>
        </w:rPr>
        <w:t xml:space="preserve">класах. </w:t>
      </w:r>
      <w:r w:rsidRPr="008D1708">
        <w:rPr>
          <w:sz w:val="28"/>
          <w:szCs w:val="28"/>
          <w:lang w:val="uk-UA"/>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14:paraId="6714A66C" w14:textId="77777777" w:rsidR="003766C5" w:rsidRPr="008D1708" w:rsidRDefault="003766C5" w:rsidP="003766C5">
      <w:pPr>
        <w:spacing w:line="276" w:lineRule="auto"/>
        <w:ind w:firstLine="708"/>
        <w:jc w:val="both"/>
        <w:rPr>
          <w:sz w:val="28"/>
          <w:szCs w:val="28"/>
          <w:lang w:val="uk-UA"/>
        </w:rPr>
      </w:pPr>
      <w:r w:rsidRPr="008D1708">
        <w:rPr>
          <w:sz w:val="28"/>
          <w:szCs w:val="28"/>
          <w:lang w:val="uk-UA"/>
        </w:rPr>
        <w:t xml:space="preserve">Програми інваріантного складника Базового навчального плану є обов’язковими для </w:t>
      </w:r>
      <w:r>
        <w:rPr>
          <w:sz w:val="28"/>
          <w:szCs w:val="28"/>
          <w:lang w:val="uk-UA"/>
        </w:rPr>
        <w:t>використання.</w:t>
      </w:r>
    </w:p>
    <w:p w14:paraId="4E255708" w14:textId="77777777" w:rsidR="00EC48CD" w:rsidRDefault="003766C5" w:rsidP="00BD3FCC">
      <w:pPr>
        <w:ind w:firstLine="708"/>
        <w:jc w:val="both"/>
        <w:rPr>
          <w:sz w:val="28"/>
          <w:szCs w:val="28"/>
          <w:lang w:val="uk-UA"/>
        </w:rPr>
      </w:pPr>
      <w:r w:rsidRPr="00D52BBB">
        <w:rPr>
          <w:b/>
          <w:i/>
          <w:sz w:val="28"/>
          <w:szCs w:val="28"/>
          <w:lang w:val="uk-UA"/>
        </w:rPr>
        <w:t>Контроль і оцінювання навчальних досягнень здобувачів</w:t>
      </w:r>
      <w:r>
        <w:rPr>
          <w:sz w:val="28"/>
          <w:szCs w:val="28"/>
          <w:lang w:val="uk-UA"/>
        </w:rPr>
        <w:t xml:space="preserve"> здійснюю</w:t>
      </w:r>
      <w:r w:rsidRPr="008D1708">
        <w:rPr>
          <w:sz w:val="28"/>
          <w:szCs w:val="28"/>
          <w:lang w:val="uk-UA"/>
        </w:rPr>
        <w:t>ться на суб’єкт-суб’єктних засадах, що передбачає систематичне відстеження</w:t>
      </w:r>
      <w:r>
        <w:rPr>
          <w:sz w:val="28"/>
          <w:szCs w:val="28"/>
          <w:lang w:val="uk-UA"/>
        </w:rPr>
        <w:t xml:space="preserve"> </w:t>
      </w:r>
    </w:p>
    <w:p w14:paraId="5B2215D9" w14:textId="1DA1C411" w:rsidR="00EC48CD" w:rsidRDefault="00EC48CD" w:rsidP="00EC48CD">
      <w:pPr>
        <w:jc w:val="center"/>
        <w:rPr>
          <w:sz w:val="28"/>
          <w:szCs w:val="28"/>
          <w:lang w:val="uk-UA"/>
        </w:rPr>
      </w:pPr>
      <w:r>
        <w:rPr>
          <w:sz w:val="28"/>
          <w:szCs w:val="28"/>
          <w:lang w:val="uk-UA"/>
        </w:rPr>
        <w:t>7</w:t>
      </w:r>
    </w:p>
    <w:p w14:paraId="45AD1F97" w14:textId="77777777" w:rsidR="00EC48CD" w:rsidRDefault="00EC48CD" w:rsidP="00EC48CD">
      <w:pPr>
        <w:jc w:val="both"/>
        <w:rPr>
          <w:sz w:val="28"/>
          <w:szCs w:val="28"/>
          <w:lang w:val="uk-UA"/>
        </w:rPr>
      </w:pPr>
    </w:p>
    <w:p w14:paraId="4DC44DE8" w14:textId="0988AB58" w:rsidR="003766C5" w:rsidRPr="008D1708" w:rsidRDefault="003766C5" w:rsidP="00EC48CD">
      <w:pPr>
        <w:jc w:val="both"/>
        <w:rPr>
          <w:sz w:val="28"/>
          <w:szCs w:val="28"/>
          <w:lang w:val="uk-UA"/>
        </w:rPr>
      </w:pPr>
      <w:r>
        <w:rPr>
          <w:sz w:val="28"/>
          <w:szCs w:val="28"/>
          <w:lang w:val="uk-UA"/>
        </w:rPr>
        <w:t xml:space="preserve">їхнього </w:t>
      </w:r>
      <w:r w:rsidRPr="008D1708">
        <w:rPr>
          <w:sz w:val="28"/>
          <w:szCs w:val="28"/>
          <w:lang w:val="uk-UA"/>
        </w:rPr>
        <w:t xml:space="preserve">індивідуального </w:t>
      </w:r>
      <w:r>
        <w:rPr>
          <w:sz w:val="28"/>
          <w:szCs w:val="28"/>
          <w:lang w:val="uk-UA"/>
        </w:rPr>
        <w:t xml:space="preserve"> </w:t>
      </w:r>
      <w:r w:rsidRPr="008D1708">
        <w:rPr>
          <w:sz w:val="28"/>
          <w:szCs w:val="28"/>
          <w:lang w:val="uk-UA"/>
        </w:rPr>
        <w:t>розвитку</w:t>
      </w:r>
      <w:r>
        <w:rPr>
          <w:sz w:val="28"/>
          <w:szCs w:val="28"/>
          <w:lang w:val="uk-UA"/>
        </w:rPr>
        <w:t xml:space="preserve"> </w:t>
      </w:r>
      <w:r w:rsidRPr="008D1708">
        <w:rPr>
          <w:sz w:val="28"/>
          <w:szCs w:val="28"/>
          <w:lang w:val="uk-UA"/>
        </w:rPr>
        <w:t xml:space="preserve"> у </w:t>
      </w:r>
      <w:r>
        <w:rPr>
          <w:sz w:val="28"/>
          <w:szCs w:val="28"/>
          <w:lang w:val="uk-UA"/>
        </w:rPr>
        <w:t xml:space="preserve"> </w:t>
      </w:r>
      <w:r w:rsidRPr="008D1708">
        <w:rPr>
          <w:sz w:val="28"/>
          <w:szCs w:val="28"/>
          <w:lang w:val="uk-UA"/>
        </w:rPr>
        <w:t>процесі</w:t>
      </w:r>
      <w:r>
        <w:rPr>
          <w:sz w:val="28"/>
          <w:szCs w:val="28"/>
          <w:lang w:val="uk-UA"/>
        </w:rPr>
        <w:t xml:space="preserve"> </w:t>
      </w:r>
      <w:r w:rsidRPr="008D1708">
        <w:rPr>
          <w:sz w:val="28"/>
          <w:szCs w:val="28"/>
          <w:lang w:val="uk-UA"/>
        </w:rPr>
        <w:t xml:space="preserve"> навчання. </w:t>
      </w:r>
      <w:r>
        <w:rPr>
          <w:sz w:val="28"/>
          <w:szCs w:val="28"/>
          <w:lang w:val="uk-UA"/>
        </w:rPr>
        <w:t xml:space="preserve"> </w:t>
      </w:r>
      <w:r w:rsidRPr="008D1708">
        <w:rPr>
          <w:sz w:val="28"/>
          <w:szCs w:val="28"/>
          <w:lang w:val="uk-UA"/>
        </w:rPr>
        <w:t>За</w:t>
      </w:r>
      <w:r>
        <w:rPr>
          <w:sz w:val="28"/>
          <w:szCs w:val="28"/>
          <w:lang w:val="uk-UA"/>
        </w:rPr>
        <w:t xml:space="preserve"> </w:t>
      </w:r>
      <w:r w:rsidRPr="008D1708">
        <w:rPr>
          <w:sz w:val="28"/>
          <w:szCs w:val="28"/>
          <w:lang w:val="uk-UA"/>
        </w:rPr>
        <w:t xml:space="preserve"> цих </w:t>
      </w:r>
      <w:r>
        <w:rPr>
          <w:sz w:val="28"/>
          <w:szCs w:val="28"/>
          <w:lang w:val="uk-UA"/>
        </w:rPr>
        <w:t xml:space="preserve"> </w:t>
      </w:r>
      <w:r w:rsidRPr="008D1708">
        <w:rPr>
          <w:sz w:val="28"/>
          <w:szCs w:val="28"/>
          <w:lang w:val="uk-UA"/>
        </w:rPr>
        <w:t xml:space="preserve">умов </w:t>
      </w:r>
      <w:r>
        <w:rPr>
          <w:sz w:val="28"/>
          <w:szCs w:val="28"/>
          <w:lang w:val="uk-UA"/>
        </w:rPr>
        <w:t xml:space="preserve"> </w:t>
      </w:r>
      <w:r w:rsidRPr="008D1708">
        <w:rPr>
          <w:sz w:val="28"/>
          <w:szCs w:val="28"/>
          <w:lang w:val="uk-UA"/>
        </w:rPr>
        <w:t xml:space="preserve">контрольно-оцінювальна діяльність набуває для </w:t>
      </w:r>
      <w:r>
        <w:rPr>
          <w:sz w:val="28"/>
          <w:szCs w:val="28"/>
          <w:lang w:val="uk-UA"/>
        </w:rPr>
        <w:t>здобувач</w:t>
      </w:r>
      <w:r w:rsidRPr="008D1708">
        <w:rPr>
          <w:sz w:val="28"/>
          <w:szCs w:val="28"/>
          <w:lang w:val="uk-UA"/>
        </w:rPr>
        <w:t xml:space="preserve">ів формувального характеру. Контроль спрямований на пошук ефективних шляхів поступу кожного </w:t>
      </w:r>
      <w:r>
        <w:rPr>
          <w:sz w:val="28"/>
          <w:szCs w:val="28"/>
          <w:lang w:val="uk-UA"/>
        </w:rPr>
        <w:t>здобувача</w:t>
      </w:r>
      <w:r w:rsidRPr="008D1708">
        <w:rPr>
          <w:sz w:val="28"/>
          <w:szCs w:val="28"/>
          <w:lang w:val="uk-UA"/>
        </w:rPr>
        <w:t xml:space="preserve"> у навчанні, а визначення особистих результатів </w:t>
      </w:r>
      <w:r>
        <w:rPr>
          <w:sz w:val="28"/>
          <w:szCs w:val="28"/>
          <w:lang w:val="uk-UA"/>
        </w:rPr>
        <w:t>здобувач</w:t>
      </w:r>
      <w:r w:rsidRPr="008D1708">
        <w:rPr>
          <w:sz w:val="28"/>
          <w:szCs w:val="28"/>
          <w:lang w:val="uk-UA"/>
        </w:rPr>
        <w:t xml:space="preserve">ів </w:t>
      </w:r>
      <w:r w:rsidRPr="008D1708">
        <w:rPr>
          <w:sz w:val="28"/>
          <w:szCs w:val="28"/>
          <w:lang w:val="uk-UA"/>
        </w:rPr>
        <w:lastRenderedPageBreak/>
        <w:t xml:space="preserve">не передбачає порівняння із досягненнями інших і не підлягає статистичному обліку з боку адміністративних органів. </w:t>
      </w:r>
    </w:p>
    <w:p w14:paraId="0E8EFED0" w14:textId="2DC643C3" w:rsidR="003766C5" w:rsidRDefault="003766C5" w:rsidP="00BD3FCC">
      <w:pPr>
        <w:ind w:firstLine="708"/>
        <w:jc w:val="both"/>
        <w:rPr>
          <w:sz w:val="28"/>
          <w:szCs w:val="28"/>
          <w:lang w:val="uk-UA"/>
        </w:rPr>
      </w:pPr>
      <w:r w:rsidRPr="008D1708">
        <w:rPr>
          <w:sz w:val="28"/>
          <w:szCs w:val="28"/>
          <w:lang w:val="uk-UA"/>
        </w:rPr>
        <w:t xml:space="preserve">Упродовж навчання в початковій школі </w:t>
      </w:r>
      <w:r>
        <w:rPr>
          <w:sz w:val="28"/>
          <w:szCs w:val="28"/>
          <w:lang w:val="uk-UA"/>
        </w:rPr>
        <w:t>здобувачі освіти</w:t>
      </w:r>
      <w:r w:rsidRPr="008D1708">
        <w:rPr>
          <w:sz w:val="28"/>
          <w:szCs w:val="28"/>
          <w:lang w:val="uk-UA"/>
        </w:rPr>
        <w:t xml:space="preserve"> опановують способи самоконтролю, саморефлексії і самооцінювання, що сприяє </w:t>
      </w:r>
      <w:r>
        <w:rPr>
          <w:sz w:val="28"/>
          <w:szCs w:val="28"/>
          <w:lang w:val="uk-UA"/>
        </w:rPr>
        <w:t>вихо</w:t>
      </w:r>
      <w:r w:rsidRPr="008D1708">
        <w:rPr>
          <w:sz w:val="28"/>
          <w:szCs w:val="28"/>
          <w:lang w:val="uk-UA"/>
        </w:rPr>
        <w:t xml:space="preserve">ванню </w:t>
      </w:r>
    </w:p>
    <w:p w14:paraId="1ED2396C" w14:textId="77777777" w:rsidR="003766C5" w:rsidRPr="008D1708" w:rsidRDefault="003766C5" w:rsidP="003766C5">
      <w:pPr>
        <w:jc w:val="both"/>
        <w:rPr>
          <w:sz w:val="28"/>
          <w:szCs w:val="28"/>
          <w:lang w:val="uk-UA"/>
        </w:rPr>
      </w:pPr>
      <w:r w:rsidRPr="008D1708">
        <w:rPr>
          <w:sz w:val="28"/>
          <w:szCs w:val="28"/>
          <w:lang w:val="uk-UA"/>
        </w:rPr>
        <w:t>відповідальності, розвитку інтересу, своєчасному виявленню прогалин у знаннях, уміннях, навичках</w:t>
      </w:r>
      <w:r w:rsidRPr="00274F71">
        <w:rPr>
          <w:sz w:val="28"/>
          <w:szCs w:val="28"/>
          <w:lang w:val="uk-UA"/>
        </w:rPr>
        <w:t xml:space="preserve"> </w:t>
      </w:r>
      <w:r>
        <w:rPr>
          <w:sz w:val="28"/>
          <w:szCs w:val="28"/>
          <w:lang w:val="uk-UA"/>
        </w:rPr>
        <w:t>та їх</w:t>
      </w:r>
      <w:r w:rsidRPr="008D1708">
        <w:rPr>
          <w:sz w:val="28"/>
          <w:szCs w:val="28"/>
          <w:lang w:val="uk-UA"/>
        </w:rPr>
        <w:t xml:space="preserve"> корекції.</w:t>
      </w:r>
    </w:p>
    <w:p w14:paraId="01F19F22" w14:textId="2F3C65ED" w:rsidR="003766C5" w:rsidRPr="008D1708" w:rsidRDefault="003766C5" w:rsidP="003766C5">
      <w:pPr>
        <w:ind w:firstLine="708"/>
        <w:jc w:val="both"/>
        <w:rPr>
          <w:sz w:val="28"/>
          <w:szCs w:val="28"/>
          <w:lang w:val="uk-UA"/>
        </w:rPr>
      </w:pPr>
      <w:r w:rsidRPr="008D1708">
        <w:rPr>
          <w:sz w:val="28"/>
          <w:szCs w:val="28"/>
          <w:lang w:val="uk-UA"/>
        </w:rPr>
        <w:t xml:space="preserve">Навчальні досягнення </w:t>
      </w:r>
      <w:r>
        <w:rPr>
          <w:sz w:val="28"/>
          <w:szCs w:val="28"/>
          <w:lang w:val="uk-UA"/>
        </w:rPr>
        <w:t>здобувач</w:t>
      </w:r>
      <w:r w:rsidRPr="008D1708">
        <w:rPr>
          <w:sz w:val="28"/>
          <w:szCs w:val="28"/>
          <w:lang w:val="uk-UA"/>
        </w:rPr>
        <w:t>ів у 1-2 к</w:t>
      </w:r>
      <w:r>
        <w:rPr>
          <w:sz w:val="28"/>
          <w:szCs w:val="28"/>
          <w:lang w:val="uk-UA"/>
        </w:rPr>
        <w:t xml:space="preserve">ласах підлягають </w:t>
      </w:r>
      <w:r w:rsidRPr="008D1708">
        <w:rPr>
          <w:sz w:val="28"/>
          <w:szCs w:val="28"/>
          <w:lang w:val="uk-UA"/>
        </w:rPr>
        <w:t>вербальном</w:t>
      </w:r>
      <w:r>
        <w:rPr>
          <w:sz w:val="28"/>
          <w:szCs w:val="28"/>
          <w:lang w:val="uk-UA"/>
        </w:rPr>
        <w:t xml:space="preserve">у, формувальному </w:t>
      </w:r>
      <w:r w:rsidRPr="008D1708">
        <w:rPr>
          <w:sz w:val="28"/>
          <w:szCs w:val="28"/>
          <w:lang w:val="uk-UA"/>
        </w:rPr>
        <w:t>оцінюванню</w:t>
      </w:r>
      <w:r w:rsidR="007E307A">
        <w:rPr>
          <w:sz w:val="28"/>
          <w:szCs w:val="28"/>
          <w:lang w:val="uk-UA"/>
        </w:rPr>
        <w:t xml:space="preserve"> (наказ МОН України від 20.08.2018 р. № 924 «Про затвердження методичних рекомендацій щодо оцінювання навчальних досягнень учнів першого класу у новій українській школі», наказ МОН України від 27.08.2019 р. № 1154 «Про затвердження методичних рекомендацій щодо оцінювання навчальних досягнень учнів другого класу у Новій українській школі»)</w:t>
      </w:r>
      <w:r w:rsidRPr="008D1708">
        <w:rPr>
          <w:sz w:val="28"/>
          <w:szCs w:val="28"/>
          <w:lang w:val="uk-UA"/>
        </w:rPr>
        <w:t>, у 3</w:t>
      </w:r>
      <w:r w:rsidR="007E307A">
        <w:rPr>
          <w:sz w:val="28"/>
          <w:szCs w:val="28"/>
          <w:lang w:val="uk-UA"/>
        </w:rPr>
        <w:t xml:space="preserve">-4 класах </w:t>
      </w:r>
      <w:r w:rsidRPr="008D1708">
        <w:rPr>
          <w:sz w:val="28"/>
          <w:szCs w:val="28"/>
          <w:lang w:val="uk-UA"/>
        </w:rPr>
        <w:t xml:space="preserve"> – формувальному та підсумковому (</w:t>
      </w:r>
      <w:r>
        <w:rPr>
          <w:sz w:val="28"/>
          <w:szCs w:val="28"/>
          <w:lang w:val="uk-UA"/>
        </w:rPr>
        <w:t>рівневому</w:t>
      </w:r>
      <w:r w:rsidRPr="008D1708">
        <w:rPr>
          <w:sz w:val="28"/>
          <w:szCs w:val="28"/>
          <w:lang w:val="uk-UA"/>
        </w:rPr>
        <w:t>) оцінюванню</w:t>
      </w:r>
      <w:r w:rsidR="007E307A">
        <w:rPr>
          <w:sz w:val="28"/>
          <w:szCs w:val="28"/>
          <w:lang w:val="uk-UA"/>
        </w:rPr>
        <w:t xml:space="preserve"> (наказ МОН України від 16.09.2020 р. № 1146 «Про затвердження методичних рекомендацій щодо оцінювання навчальних досягнень учнів третіх і четвертих класів у Новій українській школі»)</w:t>
      </w:r>
      <w:r w:rsidRPr="008D1708">
        <w:rPr>
          <w:sz w:val="28"/>
          <w:szCs w:val="28"/>
          <w:lang w:val="uk-UA"/>
        </w:rPr>
        <w:t xml:space="preserve">. </w:t>
      </w:r>
    </w:p>
    <w:p w14:paraId="2D7285FD" w14:textId="77777777" w:rsidR="003766C5" w:rsidRPr="008D1708" w:rsidRDefault="003766C5" w:rsidP="003766C5">
      <w:pPr>
        <w:ind w:firstLine="708"/>
        <w:jc w:val="both"/>
        <w:rPr>
          <w:sz w:val="28"/>
          <w:szCs w:val="28"/>
          <w:lang w:val="uk-UA"/>
        </w:rPr>
      </w:pPr>
      <w:r w:rsidRPr="00D52BBB">
        <w:rPr>
          <w:b/>
          <w:i/>
          <w:sz w:val="28"/>
          <w:szCs w:val="28"/>
          <w:lang w:val="uk-UA"/>
        </w:rPr>
        <w:t>Формувальне оцінювання</w:t>
      </w:r>
      <w:r w:rsidRPr="008D1708">
        <w:rPr>
          <w:sz w:val="28"/>
          <w:szCs w:val="28"/>
          <w:lang w:val="uk-UA"/>
        </w:rPr>
        <w:t xml:space="preserve"> має на меті: підтримати навчальний розвиток </w:t>
      </w:r>
      <w:r>
        <w:rPr>
          <w:sz w:val="28"/>
          <w:szCs w:val="28"/>
          <w:lang w:val="uk-UA"/>
        </w:rPr>
        <w:t>дітей</w:t>
      </w:r>
      <w:r w:rsidRPr="008D1708">
        <w:rPr>
          <w:sz w:val="28"/>
          <w:szCs w:val="28"/>
          <w:lang w:val="uk-UA"/>
        </w:rPr>
        <w:t xml:space="preserve">; вибудовувати індивідуальну траєкторію </w:t>
      </w:r>
      <w:r>
        <w:rPr>
          <w:sz w:val="28"/>
          <w:szCs w:val="28"/>
          <w:lang w:val="uk-UA"/>
        </w:rPr>
        <w:t xml:space="preserve">їхнього </w:t>
      </w:r>
      <w:r w:rsidRPr="008D1708">
        <w:rPr>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1D8AFBF4" w14:textId="125B8506" w:rsidR="003766C5" w:rsidRDefault="003766C5" w:rsidP="003766C5">
      <w:pPr>
        <w:ind w:firstLine="708"/>
        <w:jc w:val="both"/>
        <w:rPr>
          <w:sz w:val="28"/>
          <w:szCs w:val="28"/>
          <w:lang w:val="uk-UA"/>
        </w:rPr>
      </w:pPr>
      <w:r w:rsidRPr="00D52BBB">
        <w:rPr>
          <w:b/>
          <w:i/>
          <w:sz w:val="28"/>
          <w:szCs w:val="28"/>
          <w:lang w:val="uk-UA"/>
        </w:rPr>
        <w:t>Підсумкове оцінювання</w:t>
      </w:r>
      <w:r w:rsidRPr="008D1708">
        <w:rPr>
          <w:sz w:val="28"/>
          <w:szCs w:val="28"/>
          <w:lang w:val="uk-UA"/>
        </w:rPr>
        <w:t xml:space="preserve"> передбачає зіставлення навчальних досягнень </w:t>
      </w:r>
      <w:r>
        <w:rPr>
          <w:sz w:val="28"/>
          <w:szCs w:val="28"/>
          <w:lang w:val="uk-UA"/>
        </w:rPr>
        <w:t xml:space="preserve">здобувачів </w:t>
      </w:r>
      <w:r w:rsidRPr="008D1708">
        <w:rPr>
          <w:sz w:val="28"/>
          <w:szCs w:val="28"/>
          <w:lang w:val="uk-UA"/>
        </w:rPr>
        <w:t>з конкретними очікуваними результатами навчання, визначеними освітньою програмою.</w:t>
      </w:r>
      <w:r w:rsidR="007E307A">
        <w:rPr>
          <w:sz w:val="28"/>
          <w:szCs w:val="28"/>
          <w:lang w:val="uk-UA"/>
        </w:rPr>
        <w:t xml:space="preserve"> Підсумкове оцінювання (тематичне, семестрове і річне) у третіх та четвертих класах здійснюється за рівнявою шкалою, а його результати позначаються словами або відповідними</w:t>
      </w:r>
      <w:r w:rsidR="00213618">
        <w:rPr>
          <w:sz w:val="28"/>
          <w:szCs w:val="28"/>
          <w:lang w:val="uk-UA"/>
        </w:rPr>
        <w:t xml:space="preserve"> літерами: «початковий (П)», «середній (С)», «достатній (Д)», </w:t>
      </w:r>
      <w:r w:rsidRPr="008D1708">
        <w:rPr>
          <w:sz w:val="28"/>
          <w:szCs w:val="28"/>
          <w:lang w:val="uk-UA"/>
        </w:rPr>
        <w:t xml:space="preserve"> </w:t>
      </w:r>
      <w:r w:rsidR="00213618">
        <w:rPr>
          <w:sz w:val="28"/>
          <w:szCs w:val="28"/>
          <w:lang w:val="uk-UA"/>
        </w:rPr>
        <w:t>«високий (В)».</w:t>
      </w:r>
    </w:p>
    <w:p w14:paraId="61EB7C57" w14:textId="77777777" w:rsidR="00EC48CD" w:rsidRDefault="00213618" w:rsidP="003766C5">
      <w:pPr>
        <w:ind w:firstLine="708"/>
        <w:jc w:val="both"/>
        <w:rPr>
          <w:sz w:val="28"/>
          <w:szCs w:val="28"/>
          <w:lang w:val="uk-UA"/>
        </w:rPr>
      </w:pPr>
      <w:r w:rsidRPr="00213618">
        <w:rPr>
          <w:sz w:val="28"/>
          <w:szCs w:val="28"/>
          <w:lang w:val="uk-UA"/>
        </w:rPr>
        <w:t xml:space="preserve">Підсумкове тематичне оцінювання здійснюється за результатами виконання діагностичних робіт, розроблених на основі компетентнісного підходу, які можуть бути усними чи письмовими, у формі тестових завдань, цифровій формі (зокрема тестування в електронному форматі), комбінованої роботи, практичної роботи, усного опитування тощо. Завдання для діагностичних робіт розробляються з урахуванням обов’язкових результатів </w:t>
      </w:r>
    </w:p>
    <w:p w14:paraId="1095A151" w14:textId="3E5781D7" w:rsidR="00EC48CD" w:rsidRDefault="00EC48CD" w:rsidP="00EC48CD">
      <w:pPr>
        <w:jc w:val="center"/>
        <w:rPr>
          <w:sz w:val="28"/>
          <w:szCs w:val="28"/>
          <w:lang w:val="uk-UA"/>
        </w:rPr>
      </w:pPr>
      <w:r>
        <w:rPr>
          <w:sz w:val="28"/>
          <w:szCs w:val="28"/>
          <w:lang w:val="uk-UA"/>
        </w:rPr>
        <w:t>8</w:t>
      </w:r>
    </w:p>
    <w:p w14:paraId="575A4D62" w14:textId="77777777" w:rsidR="00EC48CD" w:rsidRDefault="00EC48CD" w:rsidP="00EC48CD">
      <w:pPr>
        <w:jc w:val="both"/>
        <w:rPr>
          <w:sz w:val="28"/>
          <w:szCs w:val="28"/>
          <w:lang w:val="uk-UA"/>
        </w:rPr>
      </w:pPr>
    </w:p>
    <w:p w14:paraId="15A331E0" w14:textId="220E1057" w:rsidR="00213618" w:rsidRDefault="00213618" w:rsidP="00EC48CD">
      <w:pPr>
        <w:jc w:val="both"/>
        <w:rPr>
          <w:sz w:val="28"/>
          <w:szCs w:val="28"/>
          <w:lang w:val="uk-UA"/>
        </w:rPr>
      </w:pPr>
      <w:r w:rsidRPr="00213618">
        <w:rPr>
          <w:sz w:val="28"/>
          <w:szCs w:val="28"/>
          <w:lang w:val="uk-UA"/>
        </w:rPr>
        <w:t xml:space="preserve">навчання та відповідних умінь, рівні сформованості яких визначено у додатку до Методичних рекомендацій. </w:t>
      </w:r>
      <w:r w:rsidRPr="00213618">
        <w:rPr>
          <w:sz w:val="28"/>
          <w:szCs w:val="28"/>
        </w:rPr>
        <w:t>Форми і види оцінювання, зміст завдань учитель обирає самостійно з урахуванням особливостей учнів класу.</w:t>
      </w:r>
    </w:p>
    <w:p w14:paraId="77FEBDC0" w14:textId="6EC696B3" w:rsidR="00F66D0A" w:rsidRPr="00F66D0A" w:rsidRDefault="00F66D0A" w:rsidP="003766C5">
      <w:pPr>
        <w:ind w:firstLine="708"/>
        <w:jc w:val="both"/>
        <w:rPr>
          <w:sz w:val="28"/>
          <w:szCs w:val="28"/>
          <w:lang w:val="uk-UA"/>
        </w:rPr>
      </w:pPr>
      <w:r w:rsidRPr="00F66D0A">
        <w:rPr>
          <w:sz w:val="28"/>
          <w:szCs w:val="28"/>
          <w:lang w:val="uk-UA"/>
        </w:rPr>
        <w:t>У свідоцтві досягнень учитель фіксує розгорнуту інформацію про сформованість наскрізних умінь учнів та рівні результатів їх навчання</w:t>
      </w:r>
      <w:r>
        <w:rPr>
          <w:sz w:val="28"/>
          <w:szCs w:val="28"/>
          <w:lang w:val="uk-UA"/>
        </w:rPr>
        <w:t xml:space="preserve">. </w:t>
      </w:r>
      <w:r w:rsidRPr="00F66D0A">
        <w:rPr>
          <w:sz w:val="28"/>
          <w:szCs w:val="28"/>
        </w:rPr>
        <w:lastRenderedPageBreak/>
        <w:t xml:space="preserve">Наскрізні уміння позначаються словами: «має значні успіхи», «демонструє помітний прогрес», «досягає результату за допомогою дорослих», «потребує значної уваги і допомоги». </w:t>
      </w:r>
    </w:p>
    <w:p w14:paraId="77F07D3B" w14:textId="77777777" w:rsidR="003766C5" w:rsidRPr="008D60A8" w:rsidRDefault="003766C5" w:rsidP="003766C5">
      <w:pPr>
        <w:shd w:val="clear" w:color="auto" w:fill="FFFFFF"/>
        <w:ind w:firstLine="709"/>
        <w:jc w:val="both"/>
        <w:rPr>
          <w:rFonts w:eastAsia="Calibri"/>
          <w:sz w:val="28"/>
          <w:szCs w:val="28"/>
          <w:lang w:val="uk-UA"/>
        </w:rPr>
      </w:pPr>
      <w:r w:rsidRPr="008D60A8">
        <w:rPr>
          <w:rFonts w:eastAsia="Calibri"/>
          <w:sz w:val="28"/>
          <w:szCs w:val="28"/>
          <w:lang w:val="uk-UA" w:eastAsia="uk-UA" w:bidi="uk-UA"/>
        </w:rPr>
        <w:t>Навчальні плани зорієнтовані на роботу початкової школи за 5-денним навчальними тижнем.</w:t>
      </w:r>
    </w:p>
    <w:p w14:paraId="6001261C" w14:textId="77777777" w:rsidR="003766C5" w:rsidRPr="008D60A8" w:rsidRDefault="003766C5" w:rsidP="003766C5">
      <w:pPr>
        <w:shd w:val="clear" w:color="auto" w:fill="FFFFFF"/>
        <w:ind w:firstLine="709"/>
        <w:jc w:val="both"/>
        <w:rPr>
          <w:rFonts w:eastAsia="Calibri"/>
          <w:sz w:val="28"/>
          <w:szCs w:val="28"/>
          <w:lang w:val="uk-UA"/>
        </w:rPr>
      </w:pPr>
      <w:r w:rsidRPr="00D841CD">
        <w:rPr>
          <w:rFonts w:eastAsia="Calibri"/>
          <w:b/>
          <w:i/>
          <w:sz w:val="28"/>
          <w:szCs w:val="28"/>
          <w:lang w:val="uk-UA"/>
        </w:rPr>
        <w:t>Опис та інструменти системи внутрішнього забезпечення якості освіти</w:t>
      </w:r>
      <w:r w:rsidRPr="008D60A8">
        <w:rPr>
          <w:rFonts w:eastAsia="Calibri"/>
          <w:i/>
          <w:sz w:val="28"/>
          <w:szCs w:val="28"/>
          <w:lang w:val="uk-UA"/>
        </w:rPr>
        <w:t>.</w:t>
      </w:r>
      <w:r w:rsidRPr="008D60A8">
        <w:rPr>
          <w:rFonts w:eastAsia="Calibri"/>
          <w:sz w:val="28"/>
          <w:szCs w:val="28"/>
          <w:lang w:val="uk-UA"/>
        </w:rPr>
        <w:t xml:space="preserve"> Система внутрішнього забезпечення якості складається з наступних компонентів:</w:t>
      </w:r>
    </w:p>
    <w:p w14:paraId="271FECBF" w14:textId="77777777" w:rsidR="003766C5" w:rsidRPr="008D60A8" w:rsidRDefault="003766C5" w:rsidP="003766C5">
      <w:pPr>
        <w:shd w:val="clear" w:color="auto" w:fill="FFFFFF"/>
        <w:tabs>
          <w:tab w:val="left" w:pos="284"/>
          <w:tab w:val="left" w:pos="1134"/>
        </w:tabs>
        <w:ind w:firstLine="709"/>
        <w:jc w:val="both"/>
        <w:rPr>
          <w:rFonts w:eastAsia="Calibri"/>
          <w:sz w:val="28"/>
          <w:szCs w:val="28"/>
          <w:lang w:val="uk-UA"/>
        </w:rPr>
      </w:pPr>
      <w:r w:rsidRPr="008D60A8">
        <w:rPr>
          <w:rFonts w:eastAsia="Calibri"/>
          <w:sz w:val="28"/>
          <w:szCs w:val="28"/>
          <w:lang w:val="uk-UA"/>
        </w:rPr>
        <w:t>кадрове забезпечення освітньої діяльності;</w:t>
      </w:r>
    </w:p>
    <w:p w14:paraId="0ECA166F" w14:textId="77777777" w:rsidR="003766C5" w:rsidRPr="008D60A8" w:rsidRDefault="003766C5" w:rsidP="003766C5">
      <w:pPr>
        <w:shd w:val="clear" w:color="auto" w:fill="FFFFFF"/>
        <w:tabs>
          <w:tab w:val="left" w:pos="284"/>
          <w:tab w:val="left" w:pos="1134"/>
        </w:tabs>
        <w:ind w:firstLine="709"/>
        <w:jc w:val="both"/>
        <w:rPr>
          <w:rFonts w:eastAsia="Calibri"/>
          <w:sz w:val="28"/>
          <w:szCs w:val="28"/>
          <w:lang w:val="uk-UA"/>
        </w:rPr>
      </w:pPr>
      <w:r w:rsidRPr="008D60A8">
        <w:rPr>
          <w:rFonts w:eastAsia="Calibri"/>
          <w:sz w:val="28"/>
          <w:szCs w:val="28"/>
          <w:lang w:val="uk-UA"/>
        </w:rPr>
        <w:t>навчально-методичне забезпечення освітньої діяльності;</w:t>
      </w:r>
    </w:p>
    <w:p w14:paraId="79CB58E4" w14:textId="77777777" w:rsidR="003766C5" w:rsidRPr="008D60A8" w:rsidRDefault="003766C5" w:rsidP="003766C5">
      <w:pPr>
        <w:shd w:val="clear" w:color="auto" w:fill="FFFFFF"/>
        <w:tabs>
          <w:tab w:val="left" w:pos="284"/>
          <w:tab w:val="left" w:pos="1134"/>
        </w:tabs>
        <w:ind w:firstLine="709"/>
        <w:jc w:val="both"/>
        <w:rPr>
          <w:rFonts w:eastAsia="Calibri"/>
          <w:sz w:val="28"/>
          <w:szCs w:val="28"/>
          <w:lang w:val="uk-UA"/>
        </w:rPr>
      </w:pPr>
      <w:r w:rsidRPr="008D60A8">
        <w:rPr>
          <w:rFonts w:eastAsia="Calibri"/>
          <w:sz w:val="28"/>
          <w:szCs w:val="28"/>
          <w:lang w:val="uk-UA"/>
        </w:rPr>
        <w:t>матеріально-технічне забезпечення освітньої діяльності;</w:t>
      </w:r>
    </w:p>
    <w:p w14:paraId="091E285B" w14:textId="77777777" w:rsidR="003766C5" w:rsidRPr="008D60A8" w:rsidRDefault="003766C5" w:rsidP="003766C5">
      <w:pPr>
        <w:shd w:val="clear" w:color="auto" w:fill="FFFFFF"/>
        <w:tabs>
          <w:tab w:val="left" w:pos="284"/>
          <w:tab w:val="left" w:pos="1134"/>
        </w:tabs>
        <w:ind w:firstLine="709"/>
        <w:jc w:val="both"/>
        <w:rPr>
          <w:rFonts w:eastAsia="Calibri"/>
          <w:sz w:val="28"/>
          <w:szCs w:val="28"/>
          <w:lang w:val="uk-UA"/>
        </w:rPr>
      </w:pPr>
      <w:r w:rsidRPr="008D60A8">
        <w:rPr>
          <w:rFonts w:eastAsia="Calibri"/>
          <w:sz w:val="28"/>
          <w:szCs w:val="28"/>
          <w:lang w:val="uk-UA"/>
        </w:rPr>
        <w:t>якість проведення навчальних занять;</w:t>
      </w:r>
    </w:p>
    <w:p w14:paraId="64FED28B" w14:textId="77777777" w:rsidR="003766C5" w:rsidRPr="008D60A8" w:rsidRDefault="003766C5" w:rsidP="003766C5">
      <w:pPr>
        <w:shd w:val="clear" w:color="auto" w:fill="FFFFFF"/>
        <w:tabs>
          <w:tab w:val="left" w:pos="284"/>
          <w:tab w:val="left" w:pos="1134"/>
        </w:tabs>
        <w:ind w:firstLine="709"/>
        <w:jc w:val="both"/>
        <w:rPr>
          <w:rFonts w:eastAsia="Calibri"/>
          <w:sz w:val="28"/>
          <w:szCs w:val="28"/>
          <w:lang w:val="uk-UA"/>
        </w:rPr>
      </w:pPr>
      <w:r w:rsidRPr="008D60A8">
        <w:rPr>
          <w:rFonts w:eastAsia="Calibri"/>
          <w:sz w:val="28"/>
          <w:szCs w:val="28"/>
          <w:lang w:val="uk-UA"/>
        </w:rPr>
        <w:t xml:space="preserve">моніторинг досягнення </w:t>
      </w:r>
      <w:r w:rsidRPr="008D60A8">
        <w:rPr>
          <w:sz w:val="28"/>
          <w:szCs w:val="28"/>
          <w:lang w:val="uk-UA" w:eastAsia="uk-UA"/>
        </w:rPr>
        <w:t xml:space="preserve">учнями </w:t>
      </w:r>
      <w:r w:rsidRPr="008D60A8">
        <w:rPr>
          <w:rFonts w:eastAsia="Calibri"/>
          <w:sz w:val="28"/>
          <w:szCs w:val="28"/>
          <w:lang w:val="uk-UA"/>
        </w:rPr>
        <w:t>результатів навчання (компетентностей).</w:t>
      </w:r>
    </w:p>
    <w:p w14:paraId="1EE01423" w14:textId="77777777" w:rsidR="003766C5" w:rsidRPr="008D60A8" w:rsidRDefault="003766C5" w:rsidP="003766C5">
      <w:pPr>
        <w:shd w:val="clear" w:color="auto" w:fill="FFFFFF"/>
        <w:tabs>
          <w:tab w:val="left" w:pos="1134"/>
        </w:tabs>
        <w:ind w:firstLine="709"/>
        <w:jc w:val="both"/>
        <w:rPr>
          <w:rFonts w:eastAsia="Calibri"/>
          <w:sz w:val="28"/>
          <w:szCs w:val="28"/>
          <w:lang w:val="uk-UA"/>
        </w:rPr>
      </w:pPr>
      <w:r w:rsidRPr="008D60A8">
        <w:rPr>
          <w:rFonts w:eastAsia="Calibri"/>
          <w:sz w:val="28"/>
          <w:szCs w:val="28"/>
          <w:lang w:val="uk-UA"/>
        </w:rPr>
        <w:t>Завдання системи внутрішнього забезпечення якості освіти:</w:t>
      </w:r>
    </w:p>
    <w:p w14:paraId="15713CF0" w14:textId="77777777" w:rsidR="003766C5" w:rsidRPr="008D60A8" w:rsidRDefault="003766C5" w:rsidP="003766C5">
      <w:pPr>
        <w:shd w:val="clear" w:color="auto" w:fill="FFFFFF"/>
        <w:tabs>
          <w:tab w:val="left" w:pos="284"/>
          <w:tab w:val="left" w:pos="1134"/>
        </w:tabs>
        <w:ind w:firstLine="709"/>
        <w:jc w:val="both"/>
        <w:rPr>
          <w:sz w:val="28"/>
          <w:szCs w:val="28"/>
          <w:lang w:val="uk-UA"/>
        </w:rPr>
      </w:pPr>
      <w:r w:rsidRPr="008D60A8">
        <w:rPr>
          <w:rFonts w:eastAsia="Calibri"/>
          <w:sz w:val="28"/>
          <w:szCs w:val="28"/>
          <w:lang w:val="uk-UA"/>
        </w:rPr>
        <w:t>оновлення методичної бази освітньої діяльності;</w:t>
      </w:r>
    </w:p>
    <w:p w14:paraId="343B7BD6" w14:textId="77777777" w:rsidR="003766C5" w:rsidRPr="008D60A8" w:rsidRDefault="003766C5" w:rsidP="003766C5">
      <w:pPr>
        <w:shd w:val="clear" w:color="auto" w:fill="FFFFFF"/>
        <w:tabs>
          <w:tab w:val="left" w:pos="284"/>
          <w:tab w:val="left" w:pos="1134"/>
        </w:tabs>
        <w:ind w:firstLine="709"/>
        <w:jc w:val="both"/>
        <w:rPr>
          <w:sz w:val="28"/>
          <w:szCs w:val="28"/>
          <w:lang w:val="uk-UA"/>
        </w:rPr>
      </w:pPr>
      <w:r w:rsidRPr="008D60A8">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690A8081" w14:textId="77777777" w:rsidR="003766C5" w:rsidRPr="008D60A8" w:rsidRDefault="003766C5" w:rsidP="003766C5">
      <w:pPr>
        <w:shd w:val="clear" w:color="auto" w:fill="FFFFFF"/>
        <w:tabs>
          <w:tab w:val="left" w:pos="284"/>
          <w:tab w:val="left" w:pos="1134"/>
        </w:tabs>
        <w:ind w:firstLine="709"/>
        <w:jc w:val="both"/>
        <w:rPr>
          <w:sz w:val="28"/>
          <w:szCs w:val="28"/>
          <w:lang w:val="uk-UA"/>
        </w:rPr>
      </w:pPr>
      <w:r w:rsidRPr="008D60A8">
        <w:rPr>
          <w:rFonts w:eastAsia="Calibri"/>
          <w:sz w:val="28"/>
          <w:szCs w:val="28"/>
          <w:lang w:val="uk-UA"/>
        </w:rPr>
        <w:t>моніторинг та оптимізація соціально-психологічного середовища закладу освіти;</w:t>
      </w:r>
    </w:p>
    <w:p w14:paraId="52F0C4CE" w14:textId="77777777" w:rsidR="003766C5" w:rsidRPr="008D60A8" w:rsidRDefault="003766C5" w:rsidP="003766C5">
      <w:pPr>
        <w:shd w:val="clear" w:color="auto" w:fill="FFFFFF"/>
        <w:tabs>
          <w:tab w:val="left" w:pos="284"/>
          <w:tab w:val="left" w:pos="1134"/>
        </w:tabs>
        <w:ind w:firstLine="709"/>
        <w:jc w:val="both"/>
        <w:rPr>
          <w:bCs/>
          <w:iCs/>
          <w:sz w:val="28"/>
          <w:szCs w:val="28"/>
          <w:lang w:val="uk-UA"/>
        </w:rPr>
      </w:pPr>
      <w:r w:rsidRPr="008D60A8">
        <w:rPr>
          <w:rFonts w:eastAsia="Calibri"/>
          <w:sz w:val="28"/>
          <w:szCs w:val="28"/>
          <w:lang w:val="uk-UA"/>
        </w:rPr>
        <w:t>створення необхідних умов для підвищення фахового кваліфікаційного рівня педагогічних працівників.</w:t>
      </w:r>
    </w:p>
    <w:p w14:paraId="79BAFAE8" w14:textId="77777777" w:rsidR="003766C5" w:rsidRPr="008D60A8" w:rsidRDefault="003766C5" w:rsidP="003766C5">
      <w:pPr>
        <w:ind w:firstLine="709"/>
        <w:jc w:val="both"/>
        <w:rPr>
          <w:rFonts w:eastAsia="Calibri"/>
          <w:sz w:val="28"/>
          <w:szCs w:val="28"/>
          <w:lang w:val="uk-UA"/>
        </w:rPr>
      </w:pPr>
      <w:r w:rsidRPr="00D841CD">
        <w:rPr>
          <w:rFonts w:eastAsia="Calibri"/>
          <w:b/>
          <w:i/>
          <w:sz w:val="28"/>
          <w:szCs w:val="28"/>
          <w:lang w:val="uk-UA"/>
        </w:rPr>
        <w:t>Освітня програма закладу початкової освіти</w:t>
      </w:r>
      <w:r>
        <w:rPr>
          <w:rFonts w:eastAsia="Calibri"/>
          <w:sz w:val="28"/>
          <w:szCs w:val="28"/>
          <w:lang w:val="uk-UA"/>
        </w:rPr>
        <w:t xml:space="preserve"> </w:t>
      </w:r>
      <w:r w:rsidRPr="008D60A8">
        <w:rPr>
          <w:rFonts w:eastAsia="Calibri"/>
          <w:sz w:val="28"/>
          <w:szCs w:val="28"/>
          <w:lang w:val="uk-UA"/>
        </w:rPr>
        <w:t>передбача</w:t>
      </w:r>
      <w:r>
        <w:rPr>
          <w:rFonts w:eastAsia="Calibri"/>
          <w:sz w:val="28"/>
          <w:szCs w:val="28"/>
          <w:lang w:val="uk-UA"/>
        </w:rPr>
        <w:t>є</w:t>
      </w:r>
      <w:r w:rsidRPr="008D60A8">
        <w:rPr>
          <w:rFonts w:eastAsia="Calibri"/>
          <w:sz w:val="28"/>
          <w:szCs w:val="28"/>
          <w:lang w:val="uk-UA"/>
        </w:rPr>
        <w:t xml:space="preserve"> досягнення учнями результатів навчання (компетентностей), визначених Державним стандартом.</w:t>
      </w:r>
    </w:p>
    <w:p w14:paraId="1538A1F3" w14:textId="77777777" w:rsidR="003766C5" w:rsidRDefault="003766C5" w:rsidP="003766C5">
      <w:pPr>
        <w:rPr>
          <w:sz w:val="28"/>
          <w:szCs w:val="28"/>
          <w:highlight w:val="white"/>
          <w:lang w:val="uk-UA"/>
        </w:rPr>
      </w:pPr>
    </w:p>
    <w:p w14:paraId="38A9B0EF" w14:textId="77777777" w:rsidR="003766C5" w:rsidRDefault="003766C5" w:rsidP="003766C5">
      <w:pPr>
        <w:rPr>
          <w:sz w:val="28"/>
          <w:szCs w:val="28"/>
          <w:highlight w:val="white"/>
          <w:lang w:val="uk-UA"/>
        </w:rPr>
      </w:pPr>
    </w:p>
    <w:p w14:paraId="524F0BED" w14:textId="77777777" w:rsidR="00F66D0A" w:rsidRDefault="00F66D0A" w:rsidP="00F66D0A">
      <w:pPr>
        <w:jc w:val="center"/>
        <w:rPr>
          <w:b/>
          <w:sz w:val="28"/>
          <w:szCs w:val="28"/>
          <w:lang w:val="uk-UA"/>
        </w:rPr>
      </w:pPr>
      <w:r>
        <w:rPr>
          <w:b/>
          <w:sz w:val="28"/>
          <w:szCs w:val="28"/>
          <w:lang w:val="uk-UA"/>
        </w:rPr>
        <w:t>І</w:t>
      </w:r>
      <w:r w:rsidRPr="003A4EC5">
        <w:rPr>
          <w:b/>
          <w:sz w:val="28"/>
          <w:szCs w:val="28"/>
          <w:lang w:val="uk-UA"/>
        </w:rPr>
        <w:t>I ступінь навчання</w:t>
      </w:r>
      <w:r>
        <w:rPr>
          <w:b/>
          <w:sz w:val="28"/>
          <w:szCs w:val="28"/>
          <w:lang w:val="uk-UA"/>
        </w:rPr>
        <w:t xml:space="preserve"> (середні класи)</w:t>
      </w:r>
    </w:p>
    <w:p w14:paraId="3D8971B1" w14:textId="77777777" w:rsidR="00F66D0A" w:rsidRDefault="00F66D0A" w:rsidP="00F66D0A">
      <w:pPr>
        <w:jc w:val="center"/>
        <w:rPr>
          <w:b/>
          <w:sz w:val="28"/>
          <w:szCs w:val="28"/>
          <w:lang w:val="uk-UA"/>
        </w:rPr>
      </w:pPr>
    </w:p>
    <w:p w14:paraId="5CDB7109" w14:textId="26FFB05D" w:rsidR="00F66D0A" w:rsidRPr="00D3490E" w:rsidRDefault="00F66D0A" w:rsidP="00F66D0A">
      <w:pPr>
        <w:jc w:val="center"/>
        <w:rPr>
          <w:sz w:val="28"/>
          <w:szCs w:val="28"/>
          <w:lang w:val="uk-UA"/>
        </w:rPr>
      </w:pPr>
      <w:r>
        <w:rPr>
          <w:b/>
          <w:sz w:val="28"/>
          <w:szCs w:val="28"/>
          <w:lang w:val="uk-UA"/>
        </w:rPr>
        <w:t>5</w:t>
      </w:r>
      <w:r w:rsidRPr="00C61FD6">
        <w:rPr>
          <w:b/>
          <w:sz w:val="28"/>
          <w:szCs w:val="28"/>
          <w:lang w:val="uk-UA"/>
        </w:rPr>
        <w:t>-9 класи</w:t>
      </w:r>
    </w:p>
    <w:p w14:paraId="698C4906" w14:textId="77777777" w:rsidR="00F66D0A" w:rsidRPr="00C61FD6" w:rsidRDefault="00F66D0A" w:rsidP="00F66D0A">
      <w:pPr>
        <w:rPr>
          <w:b/>
          <w:sz w:val="28"/>
          <w:szCs w:val="28"/>
          <w:lang w:val="uk-UA"/>
        </w:rPr>
      </w:pPr>
    </w:p>
    <w:p w14:paraId="3E1CFBC2" w14:textId="77777777" w:rsidR="00EC48CD" w:rsidRDefault="00F66D0A" w:rsidP="00F66D0A">
      <w:pPr>
        <w:ind w:firstLine="709"/>
        <w:jc w:val="both"/>
        <w:rPr>
          <w:rFonts w:eastAsia="Calibri"/>
          <w:sz w:val="28"/>
          <w:szCs w:val="28"/>
          <w:lang w:val="uk-UA"/>
        </w:rPr>
      </w:pPr>
      <w:r>
        <w:rPr>
          <w:rFonts w:eastAsia="Calibri"/>
          <w:sz w:val="28"/>
          <w:szCs w:val="28"/>
          <w:lang w:val="uk-UA"/>
        </w:rPr>
        <w:t>О</w:t>
      </w:r>
      <w:r w:rsidRPr="00523D1A">
        <w:rPr>
          <w:rFonts w:eastAsia="Calibri"/>
          <w:sz w:val="28"/>
          <w:szCs w:val="28"/>
          <w:lang w:val="uk-UA"/>
        </w:rPr>
        <w:t>світня програма ІІ ступеня (базова середня освіта) розроблена на виконання Закон</w:t>
      </w:r>
      <w:r>
        <w:rPr>
          <w:rFonts w:eastAsia="Calibri"/>
          <w:sz w:val="28"/>
          <w:szCs w:val="28"/>
          <w:lang w:val="uk-UA"/>
        </w:rPr>
        <w:t>ів</w:t>
      </w:r>
      <w:r w:rsidRPr="00523D1A">
        <w:rPr>
          <w:rFonts w:eastAsia="Calibri"/>
          <w:sz w:val="28"/>
          <w:szCs w:val="28"/>
          <w:lang w:val="uk-UA"/>
        </w:rPr>
        <w:t xml:space="preserve"> України «Про освіту»</w:t>
      </w:r>
      <w:r>
        <w:rPr>
          <w:rFonts w:eastAsia="Calibri"/>
          <w:sz w:val="28"/>
          <w:szCs w:val="28"/>
          <w:lang w:val="uk-UA"/>
        </w:rPr>
        <w:t>, «Про повну середню освіту»</w:t>
      </w:r>
      <w:r w:rsidRPr="00523D1A">
        <w:rPr>
          <w:rFonts w:eastAsia="Calibri"/>
          <w:sz w:val="28"/>
          <w:szCs w:val="28"/>
          <w:lang w:val="uk-UA"/>
        </w:rPr>
        <w:t xml:space="preserve"> та постанов Кабінету Міністрів України від </w:t>
      </w:r>
      <w:r>
        <w:rPr>
          <w:rFonts w:eastAsia="Calibri"/>
          <w:sz w:val="28"/>
          <w:szCs w:val="28"/>
          <w:lang w:val="uk-UA"/>
        </w:rPr>
        <w:t xml:space="preserve">30 вересня 2020 року № 898 «Про деякі питання державних стандартів повної загальної середньої освіти» (5 клас НУШ), від </w:t>
      </w:r>
      <w:r w:rsidRPr="00523D1A">
        <w:rPr>
          <w:rFonts w:eastAsia="Calibri"/>
          <w:sz w:val="28"/>
          <w:szCs w:val="28"/>
          <w:lang w:val="uk-UA"/>
        </w:rPr>
        <w:t xml:space="preserve">23 листопада 2011 року № 1392 «Про затвердження Державного </w:t>
      </w:r>
    </w:p>
    <w:p w14:paraId="208B8E30" w14:textId="6EC69C5D" w:rsidR="00EC48CD" w:rsidRDefault="00EC48CD" w:rsidP="00EC48CD">
      <w:pPr>
        <w:jc w:val="center"/>
        <w:rPr>
          <w:rFonts w:eastAsia="Calibri"/>
          <w:sz w:val="28"/>
          <w:szCs w:val="28"/>
          <w:lang w:val="uk-UA"/>
        </w:rPr>
      </w:pPr>
      <w:r>
        <w:rPr>
          <w:rFonts w:eastAsia="Calibri"/>
          <w:sz w:val="28"/>
          <w:szCs w:val="28"/>
          <w:lang w:val="uk-UA"/>
        </w:rPr>
        <w:t>9</w:t>
      </w:r>
    </w:p>
    <w:p w14:paraId="24DA8900" w14:textId="77777777" w:rsidR="00EC48CD" w:rsidRDefault="00EC48CD" w:rsidP="00EC48CD">
      <w:pPr>
        <w:jc w:val="both"/>
        <w:rPr>
          <w:rFonts w:eastAsia="Calibri"/>
          <w:sz w:val="28"/>
          <w:szCs w:val="28"/>
          <w:lang w:val="uk-UA"/>
        </w:rPr>
      </w:pPr>
    </w:p>
    <w:p w14:paraId="00FFE561" w14:textId="78F31578" w:rsidR="0092781B" w:rsidRDefault="00F66D0A" w:rsidP="00EC48CD">
      <w:pPr>
        <w:jc w:val="both"/>
        <w:rPr>
          <w:sz w:val="28"/>
          <w:szCs w:val="28"/>
          <w:lang w:val="uk-UA"/>
        </w:rPr>
      </w:pPr>
      <w:r w:rsidRPr="00523D1A">
        <w:rPr>
          <w:rFonts w:eastAsia="Calibri"/>
          <w:sz w:val="28"/>
          <w:szCs w:val="28"/>
          <w:lang w:val="uk-UA"/>
        </w:rPr>
        <w:t>стандарту базової та повн</w:t>
      </w:r>
      <w:r w:rsidR="00600B4D">
        <w:rPr>
          <w:rFonts w:eastAsia="Calibri"/>
          <w:sz w:val="28"/>
          <w:szCs w:val="28"/>
          <w:lang w:val="uk-UA"/>
        </w:rPr>
        <w:t xml:space="preserve">ої загальної середньої освіти». згідно з наказами МОН України  </w:t>
      </w:r>
      <w:r w:rsidR="00600B4D" w:rsidRPr="002A3902">
        <w:rPr>
          <w:sz w:val="28"/>
          <w:szCs w:val="28"/>
          <w:lang w:val="uk-UA"/>
        </w:rPr>
        <w:t>від 19.02.2021  № 235 «Про затвердження типової освітньої програми для 5-9 класів закладів загальної середньої освіти»</w:t>
      </w:r>
      <w:r w:rsidR="00600B4D">
        <w:rPr>
          <w:sz w:val="28"/>
          <w:szCs w:val="28"/>
          <w:lang w:val="uk-UA"/>
        </w:rPr>
        <w:t xml:space="preserve"> (5 клас НУШ), </w:t>
      </w:r>
      <w:r w:rsidR="00600B4D" w:rsidRPr="007F335F">
        <w:rPr>
          <w:sz w:val="28"/>
          <w:szCs w:val="28"/>
          <w:lang w:val="uk-UA"/>
        </w:rPr>
        <w:t>від 20.04.2018 № 405</w:t>
      </w:r>
      <w:r w:rsidR="00600B4D">
        <w:rPr>
          <w:rFonts w:eastAsia="Calibri"/>
          <w:sz w:val="28"/>
          <w:szCs w:val="28"/>
          <w:lang w:val="uk-UA"/>
        </w:rPr>
        <w:t xml:space="preserve"> </w:t>
      </w:r>
      <w:r w:rsidR="00600B4D" w:rsidRPr="002A3902">
        <w:rPr>
          <w:sz w:val="28"/>
          <w:szCs w:val="28"/>
          <w:lang w:val="uk-UA"/>
        </w:rPr>
        <w:t>«</w:t>
      </w:r>
      <w:r w:rsidR="00600B4D" w:rsidRPr="007F335F">
        <w:rPr>
          <w:sz w:val="28"/>
          <w:szCs w:val="28"/>
          <w:lang w:val="uk-UA"/>
        </w:rPr>
        <w:t xml:space="preserve">Про затвердження типової освітньої програми закладів загальної середньої освіти ІІ ступеню» </w:t>
      </w:r>
      <w:r w:rsidR="00600B4D">
        <w:rPr>
          <w:sz w:val="28"/>
          <w:szCs w:val="28"/>
          <w:lang w:val="uk-UA"/>
        </w:rPr>
        <w:t>( 6 – 9-ті класи).</w:t>
      </w:r>
    </w:p>
    <w:p w14:paraId="2821830C" w14:textId="77777777" w:rsidR="000A23BE" w:rsidRDefault="000A23BE" w:rsidP="000A23BE">
      <w:pPr>
        <w:jc w:val="both"/>
        <w:rPr>
          <w:sz w:val="28"/>
          <w:szCs w:val="28"/>
          <w:lang w:val="uk-UA"/>
        </w:rPr>
      </w:pPr>
    </w:p>
    <w:p w14:paraId="13ADDD47" w14:textId="100EB567" w:rsidR="000A23BE" w:rsidRDefault="000A23BE" w:rsidP="000A23BE">
      <w:pPr>
        <w:jc w:val="center"/>
        <w:rPr>
          <w:b/>
          <w:sz w:val="28"/>
          <w:szCs w:val="28"/>
          <w:lang w:val="uk-UA"/>
        </w:rPr>
      </w:pPr>
      <w:r w:rsidRPr="000A23BE">
        <w:rPr>
          <w:b/>
          <w:sz w:val="28"/>
          <w:szCs w:val="28"/>
          <w:lang w:val="uk-UA"/>
        </w:rPr>
        <w:lastRenderedPageBreak/>
        <w:t>5 клас</w:t>
      </w:r>
    </w:p>
    <w:p w14:paraId="1F51E445" w14:textId="77777777" w:rsidR="000A23BE" w:rsidRPr="000A23BE" w:rsidRDefault="000A23BE" w:rsidP="000A23BE">
      <w:pPr>
        <w:jc w:val="center"/>
        <w:rPr>
          <w:b/>
          <w:sz w:val="28"/>
          <w:szCs w:val="28"/>
          <w:lang w:val="uk-UA"/>
        </w:rPr>
      </w:pPr>
    </w:p>
    <w:p w14:paraId="31BD647C" w14:textId="77777777" w:rsidR="0092781B" w:rsidRDefault="0092781B" w:rsidP="0092781B">
      <w:pPr>
        <w:ind w:firstLine="709"/>
        <w:jc w:val="both"/>
        <w:rPr>
          <w:sz w:val="28"/>
          <w:szCs w:val="28"/>
          <w:lang w:val="uk-UA"/>
        </w:rPr>
      </w:pPr>
      <w:r w:rsidRPr="0092781B">
        <w:rPr>
          <w:sz w:val="28"/>
          <w:szCs w:val="28"/>
          <w:lang w:val="uk-UA"/>
        </w:rPr>
        <w:t>Загальний обсяг навчального навантаження для учнів 5 клас</w:t>
      </w:r>
      <w:r>
        <w:rPr>
          <w:sz w:val="28"/>
          <w:szCs w:val="28"/>
          <w:lang w:val="uk-UA"/>
        </w:rPr>
        <w:t>у</w:t>
      </w:r>
      <w:r w:rsidRPr="0092781B">
        <w:rPr>
          <w:sz w:val="28"/>
          <w:szCs w:val="28"/>
          <w:lang w:val="uk-UA"/>
        </w:rPr>
        <w:br/>
        <w:t>(адаптаційний цикл базової середньої освіти) сформовано</w:t>
      </w:r>
      <w:r w:rsidR="00600B4D" w:rsidRPr="0092781B">
        <w:rPr>
          <w:rFonts w:eastAsia="Calibri"/>
          <w:sz w:val="28"/>
          <w:szCs w:val="28"/>
          <w:lang w:val="uk-UA"/>
        </w:rPr>
        <w:t xml:space="preserve"> </w:t>
      </w:r>
      <w:r>
        <w:rPr>
          <w:rFonts w:eastAsia="Calibri"/>
          <w:sz w:val="28"/>
          <w:szCs w:val="28"/>
          <w:lang w:val="uk-UA"/>
        </w:rPr>
        <w:t xml:space="preserve">з врахуванням загального обсягу навчального навантаження для закладів з навчанням українською мовою (додаток 3 </w:t>
      </w:r>
      <w:r w:rsidRPr="0092781B">
        <w:rPr>
          <w:sz w:val="28"/>
          <w:szCs w:val="28"/>
        </w:rPr>
        <w:t>до</w:t>
      </w:r>
      <w:r>
        <w:rPr>
          <w:sz w:val="28"/>
          <w:szCs w:val="28"/>
          <w:lang w:val="uk-UA"/>
        </w:rPr>
        <w:t xml:space="preserve"> Типової освітньої програми для 5-9 класів закладів загальної середньої освіти). </w:t>
      </w:r>
    </w:p>
    <w:p w14:paraId="193F3520" w14:textId="77777777" w:rsidR="0092781B" w:rsidRDefault="0092781B" w:rsidP="0092781B">
      <w:pPr>
        <w:ind w:firstLine="709"/>
        <w:jc w:val="both"/>
        <w:rPr>
          <w:sz w:val="28"/>
          <w:szCs w:val="28"/>
          <w:lang w:val="uk-UA"/>
        </w:rPr>
      </w:pPr>
      <w:r>
        <w:rPr>
          <w:sz w:val="28"/>
          <w:szCs w:val="28"/>
          <w:lang w:val="uk-UA"/>
        </w:rPr>
        <w:t>Розподіл навчального навантаження здійснено за освітніми галузями:</w:t>
      </w:r>
    </w:p>
    <w:p w14:paraId="247E5D81" w14:textId="38AFD146" w:rsidR="0092781B" w:rsidRPr="00510AC6" w:rsidRDefault="00510AC6" w:rsidP="00510AC6">
      <w:pPr>
        <w:pStyle w:val="a3"/>
        <w:numPr>
          <w:ilvl w:val="0"/>
          <w:numId w:val="1"/>
        </w:numPr>
        <w:rPr>
          <w:bCs/>
          <w:sz w:val="28"/>
          <w:szCs w:val="28"/>
          <w:lang w:val="uk-UA"/>
        </w:rPr>
      </w:pPr>
      <w:r w:rsidRPr="00510AC6">
        <w:rPr>
          <w:bCs/>
          <w:sz w:val="28"/>
          <w:szCs w:val="28"/>
          <w:lang w:val="uk-UA"/>
        </w:rPr>
        <w:t>м</w:t>
      </w:r>
      <w:r w:rsidR="0092781B" w:rsidRPr="00510AC6">
        <w:rPr>
          <w:bCs/>
          <w:sz w:val="28"/>
          <w:szCs w:val="28"/>
          <w:lang w:val="uk-UA"/>
        </w:rPr>
        <w:t xml:space="preserve">овно-літературна </w:t>
      </w:r>
      <w:r w:rsidR="000A23BE" w:rsidRPr="000A23BE">
        <w:rPr>
          <w:b/>
          <w:bCs/>
          <w:sz w:val="28"/>
          <w:szCs w:val="28"/>
          <w:lang w:val="uk-UA"/>
        </w:rPr>
        <w:t>(українська мова, українська література, зарубіжна література, англійська мова)</w:t>
      </w:r>
    </w:p>
    <w:p w14:paraId="1ED5E473" w14:textId="4BFC49F6" w:rsidR="0092781B" w:rsidRPr="00510AC6" w:rsidRDefault="00510AC6" w:rsidP="00510AC6">
      <w:pPr>
        <w:pStyle w:val="a3"/>
        <w:numPr>
          <w:ilvl w:val="0"/>
          <w:numId w:val="1"/>
        </w:numPr>
        <w:rPr>
          <w:bCs/>
          <w:sz w:val="28"/>
          <w:szCs w:val="28"/>
          <w:lang w:val="uk-UA"/>
        </w:rPr>
      </w:pPr>
      <w:r w:rsidRPr="00510AC6">
        <w:rPr>
          <w:bCs/>
          <w:sz w:val="28"/>
          <w:szCs w:val="28"/>
          <w:lang w:val="uk-UA"/>
        </w:rPr>
        <w:t>м</w:t>
      </w:r>
      <w:r w:rsidR="0092781B" w:rsidRPr="00510AC6">
        <w:rPr>
          <w:bCs/>
          <w:sz w:val="28"/>
          <w:szCs w:val="28"/>
          <w:lang w:val="uk-UA"/>
        </w:rPr>
        <w:t xml:space="preserve">атематична </w:t>
      </w:r>
      <w:r w:rsidR="000A23BE">
        <w:rPr>
          <w:bCs/>
          <w:sz w:val="28"/>
          <w:szCs w:val="28"/>
          <w:lang w:val="uk-UA"/>
        </w:rPr>
        <w:t xml:space="preserve"> </w:t>
      </w:r>
      <w:r w:rsidR="000A23BE" w:rsidRPr="000A23BE">
        <w:rPr>
          <w:b/>
          <w:bCs/>
          <w:sz w:val="28"/>
          <w:szCs w:val="28"/>
          <w:lang w:val="uk-UA"/>
        </w:rPr>
        <w:t>(математика)</w:t>
      </w:r>
    </w:p>
    <w:p w14:paraId="70C15B87" w14:textId="417D7F16" w:rsidR="00510AC6" w:rsidRPr="00510AC6" w:rsidRDefault="00510AC6" w:rsidP="000A23BE">
      <w:pPr>
        <w:pStyle w:val="a3"/>
        <w:numPr>
          <w:ilvl w:val="0"/>
          <w:numId w:val="1"/>
        </w:numPr>
        <w:rPr>
          <w:bCs/>
          <w:sz w:val="28"/>
          <w:szCs w:val="28"/>
          <w:lang w:val="uk-UA"/>
        </w:rPr>
      </w:pPr>
      <w:r w:rsidRPr="00510AC6">
        <w:rPr>
          <w:bCs/>
          <w:sz w:val="28"/>
          <w:szCs w:val="28"/>
          <w:lang w:val="uk-UA"/>
        </w:rPr>
        <w:t>природнича</w:t>
      </w:r>
      <w:r w:rsidR="000A23BE">
        <w:rPr>
          <w:bCs/>
          <w:sz w:val="28"/>
          <w:szCs w:val="28"/>
          <w:lang w:val="uk-UA"/>
        </w:rPr>
        <w:t xml:space="preserve">  </w:t>
      </w:r>
      <w:r w:rsidR="000A23BE" w:rsidRPr="000A23BE">
        <w:rPr>
          <w:b/>
          <w:bCs/>
          <w:sz w:val="28"/>
          <w:szCs w:val="28"/>
          <w:lang w:val="uk-UA"/>
        </w:rPr>
        <w:t>(інтегрований курс «Пізнаємо природу»)</w:t>
      </w:r>
    </w:p>
    <w:p w14:paraId="0EA9C74D" w14:textId="0BE1AFC4" w:rsidR="0092781B" w:rsidRPr="000A23BE" w:rsidRDefault="0092781B" w:rsidP="000A23BE">
      <w:pPr>
        <w:pStyle w:val="a3"/>
        <w:numPr>
          <w:ilvl w:val="0"/>
          <w:numId w:val="1"/>
        </w:numPr>
        <w:rPr>
          <w:b/>
          <w:bCs/>
          <w:sz w:val="28"/>
          <w:szCs w:val="28"/>
          <w:lang w:val="uk-UA"/>
        </w:rPr>
      </w:pPr>
      <w:r w:rsidRPr="00510AC6">
        <w:rPr>
          <w:bCs/>
          <w:sz w:val="28"/>
          <w:szCs w:val="28"/>
          <w:lang w:val="uk-UA"/>
        </w:rPr>
        <w:t>соціальна та здоров</w:t>
      </w:r>
      <w:r w:rsidRPr="00510AC6">
        <w:rPr>
          <w:bCs/>
          <w:sz w:val="28"/>
          <w:szCs w:val="28"/>
        </w:rPr>
        <w:t>’</w:t>
      </w:r>
      <w:r w:rsidRPr="00510AC6">
        <w:rPr>
          <w:bCs/>
          <w:sz w:val="28"/>
          <w:szCs w:val="28"/>
          <w:lang w:val="uk-UA"/>
        </w:rPr>
        <w:t xml:space="preserve">язбережувальна </w:t>
      </w:r>
      <w:r w:rsidR="000A23BE" w:rsidRPr="000A23BE">
        <w:rPr>
          <w:b/>
          <w:bCs/>
          <w:sz w:val="28"/>
          <w:szCs w:val="28"/>
          <w:lang w:val="uk-UA"/>
        </w:rPr>
        <w:t>(інтегрований курс «Здоров’я, безпека та добробут»)</w:t>
      </w:r>
    </w:p>
    <w:p w14:paraId="38C1B692" w14:textId="45904B0A" w:rsidR="00510AC6" w:rsidRPr="000A23BE" w:rsidRDefault="00510AC6" w:rsidP="000A23BE">
      <w:pPr>
        <w:pStyle w:val="a3"/>
        <w:numPr>
          <w:ilvl w:val="0"/>
          <w:numId w:val="1"/>
        </w:numPr>
        <w:rPr>
          <w:b/>
          <w:bCs/>
          <w:sz w:val="28"/>
          <w:szCs w:val="28"/>
          <w:lang w:val="uk-UA"/>
        </w:rPr>
      </w:pPr>
      <w:r w:rsidRPr="00510AC6">
        <w:rPr>
          <w:bCs/>
          <w:sz w:val="28"/>
          <w:szCs w:val="28"/>
          <w:lang w:val="uk-UA"/>
        </w:rPr>
        <w:t>громадянська та історична</w:t>
      </w:r>
      <w:r w:rsidR="000A23BE">
        <w:rPr>
          <w:bCs/>
          <w:sz w:val="28"/>
          <w:szCs w:val="28"/>
          <w:lang w:val="uk-UA"/>
        </w:rPr>
        <w:t xml:space="preserve">  </w:t>
      </w:r>
      <w:r w:rsidR="000A23BE" w:rsidRPr="000A23BE">
        <w:rPr>
          <w:b/>
          <w:bCs/>
          <w:sz w:val="28"/>
          <w:szCs w:val="28"/>
          <w:lang w:val="uk-UA"/>
        </w:rPr>
        <w:t>(вступ до історії України та громадянської освіти)</w:t>
      </w:r>
    </w:p>
    <w:p w14:paraId="5754AFF0" w14:textId="633A104D" w:rsidR="00510AC6" w:rsidRPr="00510AC6" w:rsidRDefault="00510AC6" w:rsidP="00510AC6">
      <w:pPr>
        <w:pStyle w:val="a3"/>
        <w:numPr>
          <w:ilvl w:val="0"/>
          <w:numId w:val="1"/>
        </w:numPr>
        <w:rPr>
          <w:bCs/>
          <w:sz w:val="28"/>
          <w:szCs w:val="28"/>
        </w:rPr>
      </w:pPr>
      <w:r>
        <w:rPr>
          <w:bCs/>
          <w:sz w:val="28"/>
          <w:szCs w:val="28"/>
          <w:lang w:val="uk-UA"/>
        </w:rPr>
        <w:t>інформативна</w:t>
      </w:r>
      <w:r w:rsidR="000A23BE">
        <w:rPr>
          <w:bCs/>
          <w:sz w:val="28"/>
          <w:szCs w:val="28"/>
          <w:lang w:val="uk-UA"/>
        </w:rPr>
        <w:t xml:space="preserve">  </w:t>
      </w:r>
      <w:r w:rsidR="000A23BE" w:rsidRPr="000A23BE">
        <w:rPr>
          <w:b/>
          <w:bCs/>
          <w:sz w:val="28"/>
          <w:szCs w:val="28"/>
          <w:lang w:val="uk-UA"/>
        </w:rPr>
        <w:t>(інформатика)</w:t>
      </w:r>
    </w:p>
    <w:p w14:paraId="40263B4A" w14:textId="48A45412" w:rsidR="00510AC6" w:rsidRPr="000A23BE" w:rsidRDefault="00510AC6" w:rsidP="00510AC6">
      <w:pPr>
        <w:pStyle w:val="a3"/>
        <w:numPr>
          <w:ilvl w:val="0"/>
          <w:numId w:val="1"/>
        </w:numPr>
        <w:rPr>
          <w:b/>
          <w:bCs/>
          <w:sz w:val="28"/>
          <w:szCs w:val="28"/>
        </w:rPr>
      </w:pPr>
      <w:r>
        <w:rPr>
          <w:bCs/>
          <w:sz w:val="28"/>
          <w:szCs w:val="28"/>
          <w:lang w:val="uk-UA"/>
        </w:rPr>
        <w:t>технологічна</w:t>
      </w:r>
      <w:r w:rsidR="000A23BE">
        <w:rPr>
          <w:bCs/>
          <w:sz w:val="28"/>
          <w:szCs w:val="28"/>
          <w:lang w:val="uk-UA"/>
        </w:rPr>
        <w:t xml:space="preserve">  </w:t>
      </w:r>
      <w:r w:rsidR="000A23BE" w:rsidRPr="000A23BE">
        <w:rPr>
          <w:b/>
          <w:bCs/>
          <w:sz w:val="28"/>
          <w:szCs w:val="28"/>
          <w:lang w:val="uk-UA"/>
        </w:rPr>
        <w:t>(технології)</w:t>
      </w:r>
    </w:p>
    <w:p w14:paraId="224F9F4E" w14:textId="71A466D3" w:rsidR="0092781B" w:rsidRPr="00510AC6" w:rsidRDefault="00510AC6" w:rsidP="000A23BE">
      <w:pPr>
        <w:pStyle w:val="a3"/>
        <w:numPr>
          <w:ilvl w:val="0"/>
          <w:numId w:val="1"/>
        </w:numPr>
        <w:rPr>
          <w:bCs/>
          <w:sz w:val="28"/>
          <w:szCs w:val="28"/>
        </w:rPr>
      </w:pPr>
      <w:r w:rsidRPr="00510AC6">
        <w:rPr>
          <w:bCs/>
          <w:sz w:val="28"/>
          <w:szCs w:val="28"/>
          <w:lang w:val="uk-UA"/>
        </w:rPr>
        <w:t xml:space="preserve"> м</w:t>
      </w:r>
      <w:r w:rsidR="0092781B" w:rsidRPr="00510AC6">
        <w:rPr>
          <w:bCs/>
          <w:sz w:val="28"/>
          <w:szCs w:val="28"/>
          <w:lang w:val="uk-UA"/>
        </w:rPr>
        <w:t xml:space="preserve">истецька </w:t>
      </w:r>
      <w:r w:rsidR="000A23BE">
        <w:rPr>
          <w:bCs/>
          <w:sz w:val="28"/>
          <w:szCs w:val="28"/>
          <w:lang w:val="uk-UA"/>
        </w:rPr>
        <w:t>(</w:t>
      </w:r>
      <w:r w:rsidR="000A23BE" w:rsidRPr="000A23BE">
        <w:rPr>
          <w:b/>
          <w:bCs/>
          <w:sz w:val="28"/>
          <w:szCs w:val="28"/>
          <w:lang w:val="uk-UA"/>
        </w:rPr>
        <w:t>інтегрований курс «Мистецтво»)</w:t>
      </w:r>
    </w:p>
    <w:p w14:paraId="6D094BB0" w14:textId="1664BC9E" w:rsidR="00510AC6" w:rsidRPr="0092781B" w:rsidRDefault="00510AC6" w:rsidP="00510AC6">
      <w:pPr>
        <w:pStyle w:val="a3"/>
        <w:numPr>
          <w:ilvl w:val="0"/>
          <w:numId w:val="1"/>
        </w:numPr>
        <w:rPr>
          <w:rFonts w:eastAsia="Calibri"/>
          <w:sz w:val="28"/>
          <w:szCs w:val="28"/>
          <w:lang w:val="uk-UA"/>
        </w:rPr>
      </w:pPr>
      <w:r>
        <w:rPr>
          <w:bCs/>
          <w:sz w:val="28"/>
          <w:szCs w:val="28"/>
          <w:lang w:val="uk-UA"/>
        </w:rPr>
        <w:t>ф</w:t>
      </w:r>
      <w:r w:rsidR="0092781B" w:rsidRPr="00510AC6">
        <w:rPr>
          <w:bCs/>
          <w:sz w:val="28"/>
          <w:szCs w:val="28"/>
          <w:lang w:val="uk-UA"/>
        </w:rPr>
        <w:t>із</w:t>
      </w:r>
      <w:r>
        <w:rPr>
          <w:bCs/>
          <w:sz w:val="28"/>
          <w:szCs w:val="28"/>
          <w:lang w:val="uk-UA"/>
        </w:rPr>
        <w:t xml:space="preserve">ична </w:t>
      </w:r>
      <w:r w:rsidR="0092781B" w:rsidRPr="00510AC6">
        <w:rPr>
          <w:bCs/>
          <w:sz w:val="28"/>
          <w:szCs w:val="28"/>
          <w:lang w:val="uk-UA"/>
        </w:rPr>
        <w:t>культура</w:t>
      </w:r>
      <w:r w:rsidR="000A23BE">
        <w:rPr>
          <w:b/>
          <w:bCs/>
          <w:color w:val="000000"/>
          <w:sz w:val="28"/>
          <w:szCs w:val="28"/>
          <w:lang w:val="uk-UA"/>
        </w:rPr>
        <w:t xml:space="preserve"> (фізична культура),</w:t>
      </w:r>
    </w:p>
    <w:p w14:paraId="45DA5474" w14:textId="125EF04C" w:rsidR="00F66D0A" w:rsidRDefault="004B5A33" w:rsidP="004B5A33">
      <w:pPr>
        <w:jc w:val="both"/>
        <w:rPr>
          <w:sz w:val="28"/>
          <w:szCs w:val="28"/>
          <w:lang w:val="uk-UA"/>
        </w:rPr>
      </w:pPr>
      <w:r>
        <w:rPr>
          <w:sz w:val="28"/>
          <w:szCs w:val="28"/>
          <w:lang w:val="uk-UA"/>
        </w:rPr>
        <w:t>враховуючи рекомендовану, мінімальну та максимальну кількість начальних годин</w:t>
      </w:r>
      <w:r w:rsidRPr="004B5A33">
        <w:rPr>
          <w:sz w:val="28"/>
          <w:szCs w:val="28"/>
          <w:lang w:val="uk-UA"/>
        </w:rPr>
        <w:t xml:space="preserve"> </w:t>
      </w:r>
      <w:r w:rsidR="00510AC6" w:rsidRPr="004B5A33">
        <w:rPr>
          <w:sz w:val="28"/>
          <w:szCs w:val="28"/>
          <w:lang w:val="uk-UA"/>
        </w:rPr>
        <w:t>на вивчення кожної освітньої галузі</w:t>
      </w:r>
      <w:r w:rsidR="00510AC6">
        <w:rPr>
          <w:sz w:val="28"/>
          <w:szCs w:val="28"/>
          <w:lang w:val="uk-UA"/>
        </w:rPr>
        <w:t xml:space="preserve"> </w:t>
      </w:r>
      <w:r>
        <w:rPr>
          <w:sz w:val="28"/>
          <w:szCs w:val="28"/>
          <w:lang w:val="uk-UA"/>
        </w:rPr>
        <w:t>(</w:t>
      </w:r>
      <w:r w:rsidR="00510AC6" w:rsidRPr="004B5A33">
        <w:rPr>
          <w:sz w:val="28"/>
          <w:szCs w:val="28"/>
          <w:lang w:val="uk-UA"/>
        </w:rPr>
        <w:t>пункт 2</w:t>
      </w:r>
      <w:r w:rsidR="006F3D88">
        <w:rPr>
          <w:sz w:val="28"/>
          <w:szCs w:val="28"/>
          <w:lang w:val="uk-UA"/>
        </w:rPr>
        <w:t>3</w:t>
      </w:r>
      <w:r w:rsidR="00510AC6" w:rsidRPr="004B5A33">
        <w:rPr>
          <w:sz w:val="28"/>
          <w:szCs w:val="28"/>
          <w:lang w:val="uk-UA"/>
        </w:rPr>
        <w:t xml:space="preserve"> Державного стандарту</w:t>
      </w:r>
      <w:r>
        <w:rPr>
          <w:sz w:val="28"/>
          <w:szCs w:val="28"/>
          <w:lang w:val="uk-UA"/>
        </w:rPr>
        <w:t>).</w:t>
      </w:r>
    </w:p>
    <w:p w14:paraId="3C7CCDC2" w14:textId="77777777" w:rsidR="004B5A33" w:rsidRDefault="004B5A33" w:rsidP="004B5A33">
      <w:pPr>
        <w:jc w:val="both"/>
        <w:rPr>
          <w:sz w:val="28"/>
          <w:szCs w:val="28"/>
          <w:lang w:val="uk-UA"/>
        </w:rPr>
      </w:pPr>
    </w:p>
    <w:p w14:paraId="2030D267" w14:textId="208C0A3A" w:rsidR="00510AC6" w:rsidRDefault="00510AC6" w:rsidP="00510AC6">
      <w:pPr>
        <w:ind w:firstLine="709"/>
        <w:jc w:val="center"/>
        <w:rPr>
          <w:rFonts w:eastAsia="Calibri"/>
          <w:sz w:val="28"/>
          <w:szCs w:val="28"/>
          <w:lang w:val="uk-UA"/>
        </w:rPr>
      </w:pPr>
      <w:r w:rsidRPr="00523D1A">
        <w:rPr>
          <w:rFonts w:eastAsia="Calibri"/>
          <w:sz w:val="28"/>
          <w:szCs w:val="28"/>
          <w:lang w:val="uk-UA"/>
        </w:rPr>
        <w:t>Загальний обсяг навчального навантаження для учнів 5</w:t>
      </w:r>
      <w:r w:rsidR="004B5A33">
        <w:rPr>
          <w:rFonts w:eastAsia="Calibri"/>
          <w:sz w:val="28"/>
          <w:szCs w:val="28"/>
          <w:lang w:val="uk-UA"/>
        </w:rPr>
        <w:t xml:space="preserve"> класу</w:t>
      </w:r>
    </w:p>
    <w:p w14:paraId="577486F7" w14:textId="4F231284" w:rsidR="004B5A33" w:rsidRDefault="004B5A33" w:rsidP="004B5A33">
      <w:pPr>
        <w:ind w:firstLine="709"/>
        <w:rPr>
          <w:rFonts w:eastAsia="Calibri"/>
          <w:sz w:val="28"/>
          <w:szCs w:val="28"/>
          <w:lang w:val="uk-UA"/>
        </w:rPr>
      </w:pPr>
    </w:p>
    <w:tbl>
      <w:tblPr>
        <w:tblStyle w:val="a5"/>
        <w:tblW w:w="0" w:type="auto"/>
        <w:tblLook w:val="04A0" w:firstRow="1" w:lastRow="0" w:firstColumn="1" w:lastColumn="0" w:noHBand="0" w:noVBand="1"/>
      </w:tblPr>
      <w:tblGrid>
        <w:gridCol w:w="3300"/>
        <w:gridCol w:w="3302"/>
        <w:gridCol w:w="3302"/>
      </w:tblGrid>
      <w:tr w:rsidR="004B5A33" w14:paraId="54A4F5BF" w14:textId="77777777" w:rsidTr="004B5A33">
        <w:trPr>
          <w:trHeight w:val="411"/>
        </w:trPr>
        <w:tc>
          <w:tcPr>
            <w:tcW w:w="3301" w:type="dxa"/>
          </w:tcPr>
          <w:p w14:paraId="77A16F4C" w14:textId="508965CD" w:rsidR="004B5A33" w:rsidRPr="004B5A33" w:rsidRDefault="004B5A33" w:rsidP="004B5A33">
            <w:pPr>
              <w:jc w:val="center"/>
              <w:rPr>
                <w:rFonts w:eastAsia="Calibri"/>
                <w:lang w:val="uk-UA"/>
              </w:rPr>
            </w:pPr>
            <w:r w:rsidRPr="004B5A33">
              <w:rPr>
                <w:rFonts w:eastAsia="Calibri"/>
                <w:lang w:val="uk-UA"/>
              </w:rPr>
              <w:t>Назва освітньої галузі</w:t>
            </w:r>
          </w:p>
        </w:tc>
        <w:tc>
          <w:tcPr>
            <w:tcW w:w="3302" w:type="dxa"/>
          </w:tcPr>
          <w:p w14:paraId="0737BC83" w14:textId="465B69FA" w:rsidR="004B5A33" w:rsidRPr="004B5A33" w:rsidRDefault="004B5A33" w:rsidP="00510AC6">
            <w:pPr>
              <w:jc w:val="center"/>
              <w:rPr>
                <w:rFonts w:eastAsia="Calibri"/>
                <w:lang w:val="uk-UA"/>
              </w:rPr>
            </w:pPr>
            <w:r w:rsidRPr="004B5A33">
              <w:rPr>
                <w:rFonts w:eastAsia="Calibri"/>
                <w:lang w:val="uk-UA"/>
              </w:rPr>
              <w:t>Навчальне навантаження</w:t>
            </w:r>
          </w:p>
        </w:tc>
        <w:tc>
          <w:tcPr>
            <w:tcW w:w="3302" w:type="dxa"/>
          </w:tcPr>
          <w:p w14:paraId="0047917C" w14:textId="2B7F5FC2" w:rsidR="004B5A33" w:rsidRPr="004B5A33" w:rsidRDefault="004B5A33" w:rsidP="00510AC6">
            <w:pPr>
              <w:jc w:val="center"/>
              <w:rPr>
                <w:rFonts w:eastAsia="Calibri"/>
                <w:lang w:val="uk-UA"/>
              </w:rPr>
            </w:pPr>
            <w:r>
              <w:rPr>
                <w:rFonts w:eastAsia="Calibri"/>
                <w:lang w:val="uk-UA"/>
              </w:rPr>
              <w:t>Кількість годин</w:t>
            </w:r>
          </w:p>
        </w:tc>
      </w:tr>
      <w:tr w:rsidR="004B5A33" w14:paraId="4695D505" w14:textId="77777777" w:rsidTr="004B5A33">
        <w:trPr>
          <w:trHeight w:val="411"/>
        </w:trPr>
        <w:tc>
          <w:tcPr>
            <w:tcW w:w="3301" w:type="dxa"/>
          </w:tcPr>
          <w:p w14:paraId="0D26EF0B" w14:textId="7D19F568" w:rsidR="004B5A33" w:rsidRPr="004B5A33" w:rsidRDefault="004B5A33" w:rsidP="004B5A33">
            <w:pPr>
              <w:rPr>
                <w:rFonts w:eastAsia="Calibri"/>
                <w:lang w:val="uk-UA"/>
              </w:rPr>
            </w:pPr>
            <w:r>
              <w:rPr>
                <w:rFonts w:eastAsia="Calibri"/>
                <w:lang w:val="uk-UA"/>
              </w:rPr>
              <w:t>Мовно-літературна</w:t>
            </w:r>
          </w:p>
        </w:tc>
        <w:tc>
          <w:tcPr>
            <w:tcW w:w="3302" w:type="dxa"/>
          </w:tcPr>
          <w:p w14:paraId="29AD2DBF" w14:textId="7B378393" w:rsidR="004B5A33" w:rsidRPr="004B5A33" w:rsidRDefault="000A23BE" w:rsidP="00510AC6">
            <w:pPr>
              <w:jc w:val="center"/>
              <w:rPr>
                <w:rFonts w:eastAsia="Calibri"/>
                <w:lang w:val="uk-UA"/>
              </w:rPr>
            </w:pPr>
            <w:r>
              <w:rPr>
                <w:rFonts w:eastAsia="Calibri"/>
                <w:lang w:val="uk-UA"/>
              </w:rPr>
              <w:t>13</w:t>
            </w:r>
          </w:p>
        </w:tc>
        <w:tc>
          <w:tcPr>
            <w:tcW w:w="3302" w:type="dxa"/>
          </w:tcPr>
          <w:p w14:paraId="73C0CD6D" w14:textId="75DF476C" w:rsidR="004B5A33" w:rsidRDefault="000A23BE" w:rsidP="00510AC6">
            <w:pPr>
              <w:jc w:val="center"/>
              <w:rPr>
                <w:rFonts w:eastAsia="Calibri"/>
                <w:lang w:val="uk-UA"/>
              </w:rPr>
            </w:pPr>
            <w:r>
              <w:rPr>
                <w:rFonts w:eastAsia="Calibri"/>
                <w:lang w:val="uk-UA"/>
              </w:rPr>
              <w:t>455</w:t>
            </w:r>
          </w:p>
        </w:tc>
      </w:tr>
      <w:tr w:rsidR="004B5A33" w14:paraId="57224CA5" w14:textId="77777777" w:rsidTr="004B5A33">
        <w:trPr>
          <w:trHeight w:val="411"/>
        </w:trPr>
        <w:tc>
          <w:tcPr>
            <w:tcW w:w="3301" w:type="dxa"/>
          </w:tcPr>
          <w:p w14:paraId="4F68A606" w14:textId="59E3322D" w:rsidR="004B5A33" w:rsidRDefault="004B5A33" w:rsidP="004B5A33">
            <w:pPr>
              <w:rPr>
                <w:rFonts w:eastAsia="Calibri"/>
                <w:lang w:val="uk-UA"/>
              </w:rPr>
            </w:pPr>
            <w:r>
              <w:rPr>
                <w:rFonts w:eastAsia="Calibri"/>
                <w:lang w:val="uk-UA"/>
              </w:rPr>
              <w:t>Математична</w:t>
            </w:r>
          </w:p>
        </w:tc>
        <w:tc>
          <w:tcPr>
            <w:tcW w:w="3302" w:type="dxa"/>
          </w:tcPr>
          <w:p w14:paraId="7CB61715" w14:textId="1BBF8F3F" w:rsidR="004B5A33" w:rsidRPr="004B5A33" w:rsidRDefault="000A23BE" w:rsidP="00510AC6">
            <w:pPr>
              <w:jc w:val="center"/>
              <w:rPr>
                <w:rFonts w:eastAsia="Calibri"/>
                <w:lang w:val="uk-UA"/>
              </w:rPr>
            </w:pPr>
            <w:r>
              <w:rPr>
                <w:rFonts w:eastAsia="Calibri"/>
                <w:lang w:val="uk-UA"/>
              </w:rPr>
              <w:t>5</w:t>
            </w:r>
          </w:p>
        </w:tc>
        <w:tc>
          <w:tcPr>
            <w:tcW w:w="3302" w:type="dxa"/>
          </w:tcPr>
          <w:p w14:paraId="70A077D6" w14:textId="11C3F0C6" w:rsidR="004B5A33" w:rsidRDefault="000A23BE" w:rsidP="00510AC6">
            <w:pPr>
              <w:jc w:val="center"/>
              <w:rPr>
                <w:rFonts w:eastAsia="Calibri"/>
                <w:lang w:val="uk-UA"/>
              </w:rPr>
            </w:pPr>
            <w:r>
              <w:rPr>
                <w:rFonts w:eastAsia="Calibri"/>
                <w:lang w:val="uk-UA"/>
              </w:rPr>
              <w:t>175</w:t>
            </w:r>
          </w:p>
        </w:tc>
      </w:tr>
      <w:tr w:rsidR="004B5A33" w14:paraId="2D3495ED" w14:textId="77777777" w:rsidTr="004B5A33">
        <w:trPr>
          <w:trHeight w:val="411"/>
        </w:trPr>
        <w:tc>
          <w:tcPr>
            <w:tcW w:w="3301" w:type="dxa"/>
          </w:tcPr>
          <w:p w14:paraId="5C2594BB" w14:textId="55686503" w:rsidR="004B5A33" w:rsidRDefault="004B5A33" w:rsidP="004B5A33">
            <w:pPr>
              <w:rPr>
                <w:rFonts w:eastAsia="Calibri"/>
                <w:lang w:val="uk-UA"/>
              </w:rPr>
            </w:pPr>
            <w:r>
              <w:rPr>
                <w:rFonts w:eastAsia="Calibri"/>
                <w:lang w:val="uk-UA"/>
              </w:rPr>
              <w:t>Природнича</w:t>
            </w:r>
          </w:p>
        </w:tc>
        <w:tc>
          <w:tcPr>
            <w:tcW w:w="3302" w:type="dxa"/>
          </w:tcPr>
          <w:p w14:paraId="28C7B7EE" w14:textId="1EE72C7F" w:rsidR="004B5A33" w:rsidRPr="004B5A33" w:rsidRDefault="000A23BE" w:rsidP="00510AC6">
            <w:pPr>
              <w:jc w:val="center"/>
              <w:rPr>
                <w:rFonts w:eastAsia="Calibri"/>
                <w:lang w:val="uk-UA"/>
              </w:rPr>
            </w:pPr>
            <w:r>
              <w:rPr>
                <w:rFonts w:eastAsia="Calibri"/>
                <w:lang w:val="uk-UA"/>
              </w:rPr>
              <w:t>2</w:t>
            </w:r>
          </w:p>
        </w:tc>
        <w:tc>
          <w:tcPr>
            <w:tcW w:w="3302" w:type="dxa"/>
          </w:tcPr>
          <w:p w14:paraId="10E7F1D1" w14:textId="24F89D0B" w:rsidR="004B5A33" w:rsidRDefault="000A23BE" w:rsidP="00510AC6">
            <w:pPr>
              <w:jc w:val="center"/>
              <w:rPr>
                <w:rFonts w:eastAsia="Calibri"/>
                <w:lang w:val="uk-UA"/>
              </w:rPr>
            </w:pPr>
            <w:r>
              <w:rPr>
                <w:rFonts w:eastAsia="Calibri"/>
                <w:lang w:val="uk-UA"/>
              </w:rPr>
              <w:t>70</w:t>
            </w:r>
          </w:p>
        </w:tc>
      </w:tr>
      <w:tr w:rsidR="004B5A33" w14:paraId="0F7EEFB4" w14:textId="77777777" w:rsidTr="004B5A33">
        <w:trPr>
          <w:trHeight w:val="411"/>
        </w:trPr>
        <w:tc>
          <w:tcPr>
            <w:tcW w:w="3301" w:type="dxa"/>
          </w:tcPr>
          <w:p w14:paraId="46536AF6" w14:textId="707B9443" w:rsidR="004B5A33" w:rsidRDefault="004B5A33" w:rsidP="004B5A33">
            <w:pPr>
              <w:rPr>
                <w:rFonts w:eastAsia="Calibri"/>
                <w:lang w:val="uk-UA"/>
              </w:rPr>
            </w:pPr>
            <w:r>
              <w:rPr>
                <w:rFonts w:eastAsia="Calibri"/>
                <w:lang w:val="uk-UA"/>
              </w:rPr>
              <w:t>Соціальна та здоров</w:t>
            </w:r>
            <w:r>
              <w:rPr>
                <w:rFonts w:eastAsia="Calibri"/>
                <w:lang w:val="en-US"/>
              </w:rPr>
              <w:t>’</w:t>
            </w:r>
            <w:r>
              <w:rPr>
                <w:rFonts w:eastAsia="Calibri"/>
                <w:lang w:val="uk-UA"/>
              </w:rPr>
              <w:t>язбережувальна</w:t>
            </w:r>
          </w:p>
        </w:tc>
        <w:tc>
          <w:tcPr>
            <w:tcW w:w="3302" w:type="dxa"/>
          </w:tcPr>
          <w:p w14:paraId="093B4B91" w14:textId="25A2B7FD" w:rsidR="004B5A33" w:rsidRPr="004B5A33" w:rsidRDefault="000A23BE" w:rsidP="00510AC6">
            <w:pPr>
              <w:jc w:val="center"/>
              <w:rPr>
                <w:rFonts w:eastAsia="Calibri"/>
                <w:lang w:val="uk-UA"/>
              </w:rPr>
            </w:pPr>
            <w:r>
              <w:rPr>
                <w:rFonts w:eastAsia="Calibri"/>
                <w:lang w:val="uk-UA"/>
              </w:rPr>
              <w:t>1</w:t>
            </w:r>
          </w:p>
        </w:tc>
        <w:tc>
          <w:tcPr>
            <w:tcW w:w="3302" w:type="dxa"/>
          </w:tcPr>
          <w:p w14:paraId="42CEB83E" w14:textId="70AD82EA" w:rsidR="004B5A33" w:rsidRDefault="000A23BE" w:rsidP="00510AC6">
            <w:pPr>
              <w:jc w:val="center"/>
              <w:rPr>
                <w:rFonts w:eastAsia="Calibri"/>
                <w:lang w:val="uk-UA"/>
              </w:rPr>
            </w:pPr>
            <w:r>
              <w:rPr>
                <w:rFonts w:eastAsia="Calibri"/>
                <w:lang w:val="uk-UA"/>
              </w:rPr>
              <w:t>35</w:t>
            </w:r>
          </w:p>
        </w:tc>
      </w:tr>
      <w:tr w:rsidR="004B5A33" w14:paraId="3A95B815" w14:textId="77777777" w:rsidTr="004B5A33">
        <w:trPr>
          <w:trHeight w:val="411"/>
        </w:trPr>
        <w:tc>
          <w:tcPr>
            <w:tcW w:w="3301" w:type="dxa"/>
          </w:tcPr>
          <w:p w14:paraId="2A1DA8F9" w14:textId="7981BF77" w:rsidR="004B5A33" w:rsidRDefault="004B5A33" w:rsidP="004B5A33">
            <w:pPr>
              <w:rPr>
                <w:rFonts w:eastAsia="Calibri"/>
                <w:lang w:val="uk-UA"/>
              </w:rPr>
            </w:pPr>
            <w:r>
              <w:rPr>
                <w:rFonts w:eastAsia="Calibri"/>
                <w:lang w:val="uk-UA"/>
              </w:rPr>
              <w:t>Громадянська та історична</w:t>
            </w:r>
          </w:p>
        </w:tc>
        <w:tc>
          <w:tcPr>
            <w:tcW w:w="3302" w:type="dxa"/>
          </w:tcPr>
          <w:p w14:paraId="4EE819F2" w14:textId="6E79330F" w:rsidR="004B5A33" w:rsidRPr="004B5A33" w:rsidRDefault="000A23BE" w:rsidP="00510AC6">
            <w:pPr>
              <w:jc w:val="center"/>
              <w:rPr>
                <w:rFonts w:eastAsia="Calibri"/>
                <w:lang w:val="uk-UA"/>
              </w:rPr>
            </w:pPr>
            <w:r>
              <w:rPr>
                <w:rFonts w:eastAsia="Calibri"/>
                <w:lang w:val="uk-UA"/>
              </w:rPr>
              <w:t>1</w:t>
            </w:r>
          </w:p>
        </w:tc>
        <w:tc>
          <w:tcPr>
            <w:tcW w:w="3302" w:type="dxa"/>
          </w:tcPr>
          <w:p w14:paraId="39382950" w14:textId="4B8435A1" w:rsidR="004B5A33" w:rsidRDefault="000A23BE" w:rsidP="00510AC6">
            <w:pPr>
              <w:jc w:val="center"/>
              <w:rPr>
                <w:rFonts w:eastAsia="Calibri"/>
                <w:lang w:val="uk-UA"/>
              </w:rPr>
            </w:pPr>
            <w:r>
              <w:rPr>
                <w:rFonts w:eastAsia="Calibri"/>
                <w:lang w:val="uk-UA"/>
              </w:rPr>
              <w:t>35</w:t>
            </w:r>
          </w:p>
        </w:tc>
      </w:tr>
    </w:tbl>
    <w:p w14:paraId="5469940B" w14:textId="3E87D6FB" w:rsidR="00EC48CD" w:rsidRDefault="00EC48CD" w:rsidP="00EC48CD">
      <w:pPr>
        <w:jc w:val="center"/>
        <w:rPr>
          <w:lang w:val="uk-UA"/>
        </w:rPr>
      </w:pPr>
      <w:r>
        <w:rPr>
          <w:lang w:val="uk-UA"/>
        </w:rPr>
        <w:t>10</w:t>
      </w:r>
    </w:p>
    <w:p w14:paraId="7161585D" w14:textId="77777777" w:rsidR="00EC48CD" w:rsidRPr="00EC48CD" w:rsidRDefault="00EC48CD" w:rsidP="00EC48CD">
      <w:pPr>
        <w:jc w:val="center"/>
        <w:rPr>
          <w:lang w:val="uk-UA"/>
        </w:rPr>
      </w:pPr>
    </w:p>
    <w:tbl>
      <w:tblPr>
        <w:tblStyle w:val="a5"/>
        <w:tblW w:w="0" w:type="auto"/>
        <w:tblLook w:val="04A0" w:firstRow="1" w:lastRow="0" w:firstColumn="1" w:lastColumn="0" w:noHBand="0" w:noVBand="1"/>
      </w:tblPr>
      <w:tblGrid>
        <w:gridCol w:w="3300"/>
        <w:gridCol w:w="3302"/>
        <w:gridCol w:w="3302"/>
      </w:tblGrid>
      <w:tr w:rsidR="004B5A33" w14:paraId="26898937" w14:textId="77777777" w:rsidTr="004B5A33">
        <w:trPr>
          <w:trHeight w:val="411"/>
        </w:trPr>
        <w:tc>
          <w:tcPr>
            <w:tcW w:w="3301" w:type="dxa"/>
          </w:tcPr>
          <w:p w14:paraId="76A365BF" w14:textId="7E05E8C0" w:rsidR="004B5A33" w:rsidRDefault="004B5A33" w:rsidP="004B5A33">
            <w:pPr>
              <w:rPr>
                <w:rFonts w:eastAsia="Calibri"/>
                <w:lang w:val="uk-UA"/>
              </w:rPr>
            </w:pPr>
            <w:r>
              <w:rPr>
                <w:rFonts w:eastAsia="Calibri"/>
                <w:lang w:val="uk-UA"/>
              </w:rPr>
              <w:t xml:space="preserve">Інформаційна </w:t>
            </w:r>
          </w:p>
        </w:tc>
        <w:tc>
          <w:tcPr>
            <w:tcW w:w="3302" w:type="dxa"/>
          </w:tcPr>
          <w:p w14:paraId="75833B75" w14:textId="3AA8B199" w:rsidR="004B5A33" w:rsidRPr="004B5A33" w:rsidRDefault="000A23BE" w:rsidP="00510AC6">
            <w:pPr>
              <w:jc w:val="center"/>
              <w:rPr>
                <w:rFonts w:eastAsia="Calibri"/>
                <w:lang w:val="uk-UA"/>
              </w:rPr>
            </w:pPr>
            <w:r>
              <w:rPr>
                <w:rFonts w:eastAsia="Calibri"/>
                <w:lang w:val="uk-UA"/>
              </w:rPr>
              <w:t>2</w:t>
            </w:r>
          </w:p>
        </w:tc>
        <w:tc>
          <w:tcPr>
            <w:tcW w:w="3302" w:type="dxa"/>
          </w:tcPr>
          <w:p w14:paraId="468CE712" w14:textId="2A0A4D9D" w:rsidR="004B5A33" w:rsidRDefault="000A23BE" w:rsidP="00510AC6">
            <w:pPr>
              <w:jc w:val="center"/>
              <w:rPr>
                <w:rFonts w:eastAsia="Calibri"/>
                <w:lang w:val="uk-UA"/>
              </w:rPr>
            </w:pPr>
            <w:r>
              <w:rPr>
                <w:rFonts w:eastAsia="Calibri"/>
                <w:lang w:val="uk-UA"/>
              </w:rPr>
              <w:t>70</w:t>
            </w:r>
          </w:p>
        </w:tc>
      </w:tr>
      <w:tr w:rsidR="004B5A33" w14:paraId="1A1156FE" w14:textId="77777777" w:rsidTr="004B5A33">
        <w:trPr>
          <w:trHeight w:val="411"/>
        </w:trPr>
        <w:tc>
          <w:tcPr>
            <w:tcW w:w="3301" w:type="dxa"/>
          </w:tcPr>
          <w:p w14:paraId="5F6714F3" w14:textId="26431109" w:rsidR="004B5A33" w:rsidRDefault="004B5A33" w:rsidP="004B5A33">
            <w:pPr>
              <w:rPr>
                <w:rFonts w:eastAsia="Calibri"/>
                <w:lang w:val="uk-UA"/>
              </w:rPr>
            </w:pPr>
            <w:r>
              <w:rPr>
                <w:rFonts w:eastAsia="Calibri"/>
                <w:lang w:val="uk-UA"/>
              </w:rPr>
              <w:t>Технологічна</w:t>
            </w:r>
          </w:p>
        </w:tc>
        <w:tc>
          <w:tcPr>
            <w:tcW w:w="3302" w:type="dxa"/>
          </w:tcPr>
          <w:p w14:paraId="109BA484" w14:textId="74B20AAD" w:rsidR="004B5A33" w:rsidRPr="004B5A33" w:rsidRDefault="000A23BE" w:rsidP="00510AC6">
            <w:pPr>
              <w:jc w:val="center"/>
              <w:rPr>
                <w:rFonts w:eastAsia="Calibri"/>
                <w:lang w:val="uk-UA"/>
              </w:rPr>
            </w:pPr>
            <w:r>
              <w:rPr>
                <w:rFonts w:eastAsia="Calibri"/>
                <w:lang w:val="uk-UA"/>
              </w:rPr>
              <w:t>2</w:t>
            </w:r>
          </w:p>
        </w:tc>
        <w:tc>
          <w:tcPr>
            <w:tcW w:w="3302" w:type="dxa"/>
          </w:tcPr>
          <w:p w14:paraId="3E03278E" w14:textId="685037A1" w:rsidR="004B5A33" w:rsidRDefault="000A23BE" w:rsidP="00510AC6">
            <w:pPr>
              <w:jc w:val="center"/>
              <w:rPr>
                <w:rFonts w:eastAsia="Calibri"/>
                <w:lang w:val="uk-UA"/>
              </w:rPr>
            </w:pPr>
            <w:r>
              <w:rPr>
                <w:rFonts w:eastAsia="Calibri"/>
                <w:lang w:val="uk-UA"/>
              </w:rPr>
              <w:t>70</w:t>
            </w:r>
          </w:p>
        </w:tc>
      </w:tr>
      <w:tr w:rsidR="004B5A33" w14:paraId="23D171FD" w14:textId="77777777" w:rsidTr="004B5A33">
        <w:trPr>
          <w:trHeight w:val="411"/>
        </w:trPr>
        <w:tc>
          <w:tcPr>
            <w:tcW w:w="3301" w:type="dxa"/>
          </w:tcPr>
          <w:p w14:paraId="32EB7B98" w14:textId="2B5734DA" w:rsidR="004B5A33" w:rsidRDefault="004B5A33" w:rsidP="004B5A33">
            <w:pPr>
              <w:rPr>
                <w:rFonts w:eastAsia="Calibri"/>
                <w:lang w:val="uk-UA"/>
              </w:rPr>
            </w:pPr>
            <w:r>
              <w:rPr>
                <w:rFonts w:eastAsia="Calibri"/>
                <w:lang w:val="uk-UA"/>
              </w:rPr>
              <w:t xml:space="preserve">Мистецька </w:t>
            </w:r>
          </w:p>
        </w:tc>
        <w:tc>
          <w:tcPr>
            <w:tcW w:w="3302" w:type="dxa"/>
          </w:tcPr>
          <w:p w14:paraId="0EF14E90" w14:textId="6D5095B7" w:rsidR="004B5A33" w:rsidRPr="004B5A33" w:rsidRDefault="000A23BE" w:rsidP="00510AC6">
            <w:pPr>
              <w:jc w:val="center"/>
              <w:rPr>
                <w:rFonts w:eastAsia="Calibri"/>
                <w:lang w:val="uk-UA"/>
              </w:rPr>
            </w:pPr>
            <w:r>
              <w:rPr>
                <w:rFonts w:eastAsia="Calibri"/>
                <w:lang w:val="uk-UA"/>
              </w:rPr>
              <w:t>2</w:t>
            </w:r>
          </w:p>
        </w:tc>
        <w:tc>
          <w:tcPr>
            <w:tcW w:w="3302" w:type="dxa"/>
          </w:tcPr>
          <w:p w14:paraId="5A5FAF35" w14:textId="23B87A96" w:rsidR="004B5A33" w:rsidRDefault="000A23BE" w:rsidP="00510AC6">
            <w:pPr>
              <w:jc w:val="center"/>
              <w:rPr>
                <w:rFonts w:eastAsia="Calibri"/>
                <w:lang w:val="uk-UA"/>
              </w:rPr>
            </w:pPr>
            <w:r>
              <w:rPr>
                <w:rFonts w:eastAsia="Calibri"/>
                <w:lang w:val="uk-UA"/>
              </w:rPr>
              <w:t>70</w:t>
            </w:r>
          </w:p>
        </w:tc>
      </w:tr>
      <w:tr w:rsidR="004B5A33" w14:paraId="4D0EB040" w14:textId="77777777" w:rsidTr="004B5A33">
        <w:trPr>
          <w:trHeight w:val="411"/>
        </w:trPr>
        <w:tc>
          <w:tcPr>
            <w:tcW w:w="3301" w:type="dxa"/>
          </w:tcPr>
          <w:p w14:paraId="2072849D" w14:textId="4CC9DD37" w:rsidR="004B5A33" w:rsidRDefault="004B5A33" w:rsidP="004B5A33">
            <w:pPr>
              <w:rPr>
                <w:rFonts w:eastAsia="Calibri"/>
                <w:lang w:val="uk-UA"/>
              </w:rPr>
            </w:pPr>
            <w:r>
              <w:rPr>
                <w:rFonts w:eastAsia="Calibri"/>
                <w:lang w:val="uk-UA"/>
              </w:rPr>
              <w:t xml:space="preserve">Фізична культура </w:t>
            </w:r>
          </w:p>
        </w:tc>
        <w:tc>
          <w:tcPr>
            <w:tcW w:w="3302" w:type="dxa"/>
          </w:tcPr>
          <w:p w14:paraId="64563B2C" w14:textId="478C8BE2" w:rsidR="004B5A33" w:rsidRPr="004B5A33" w:rsidRDefault="000A23BE" w:rsidP="00510AC6">
            <w:pPr>
              <w:jc w:val="center"/>
              <w:rPr>
                <w:rFonts w:eastAsia="Calibri"/>
                <w:lang w:val="uk-UA"/>
              </w:rPr>
            </w:pPr>
            <w:r>
              <w:rPr>
                <w:rFonts w:eastAsia="Calibri"/>
                <w:lang w:val="uk-UA"/>
              </w:rPr>
              <w:t>3</w:t>
            </w:r>
          </w:p>
        </w:tc>
        <w:tc>
          <w:tcPr>
            <w:tcW w:w="3302" w:type="dxa"/>
          </w:tcPr>
          <w:p w14:paraId="5B28F367" w14:textId="774381FD" w:rsidR="004B5A33" w:rsidRDefault="000A23BE" w:rsidP="00510AC6">
            <w:pPr>
              <w:jc w:val="center"/>
              <w:rPr>
                <w:rFonts w:eastAsia="Calibri"/>
                <w:lang w:val="uk-UA"/>
              </w:rPr>
            </w:pPr>
            <w:r>
              <w:rPr>
                <w:rFonts w:eastAsia="Calibri"/>
                <w:lang w:val="uk-UA"/>
              </w:rPr>
              <w:t>105</w:t>
            </w:r>
          </w:p>
        </w:tc>
      </w:tr>
      <w:tr w:rsidR="004B5A33" w14:paraId="1F6F3987" w14:textId="77777777" w:rsidTr="004B5A33">
        <w:trPr>
          <w:trHeight w:val="411"/>
        </w:trPr>
        <w:tc>
          <w:tcPr>
            <w:tcW w:w="3301" w:type="dxa"/>
          </w:tcPr>
          <w:p w14:paraId="498B45E3" w14:textId="77777777" w:rsidR="004B5A33" w:rsidRPr="004B5A33" w:rsidRDefault="004B5A33" w:rsidP="004B5A33">
            <w:pPr>
              <w:rPr>
                <w:rFonts w:eastAsia="Calibri"/>
                <w:lang w:val="uk-UA"/>
              </w:rPr>
            </w:pPr>
            <w:r>
              <w:rPr>
                <w:rFonts w:eastAsia="Calibri"/>
                <w:lang w:val="uk-UA"/>
              </w:rPr>
              <w:t xml:space="preserve">Загальнорічна </w:t>
            </w:r>
            <w:r w:rsidRPr="004B5A33">
              <w:rPr>
                <w:rFonts w:eastAsia="Calibri"/>
                <w:lang w:val="uk-UA"/>
              </w:rPr>
              <w:t>кількість</w:t>
            </w:r>
          </w:p>
          <w:p w14:paraId="7B4C15C8" w14:textId="7C80A963" w:rsidR="004B5A33" w:rsidRPr="004B5A33" w:rsidRDefault="004B5A33" w:rsidP="004B5A33">
            <w:pPr>
              <w:rPr>
                <w:rFonts w:eastAsia="Calibri"/>
                <w:lang w:val="uk-UA"/>
              </w:rPr>
            </w:pPr>
            <w:r>
              <w:rPr>
                <w:rFonts w:eastAsia="Calibri"/>
                <w:lang w:val="uk-UA"/>
              </w:rPr>
              <w:t>н</w:t>
            </w:r>
            <w:r w:rsidRPr="004B5A33">
              <w:rPr>
                <w:rFonts w:eastAsia="Calibri"/>
                <w:lang w:val="uk-UA"/>
              </w:rPr>
              <w:t>авчальних</w:t>
            </w:r>
            <w:r>
              <w:rPr>
                <w:rFonts w:eastAsia="Calibri"/>
                <w:lang w:val="uk-UA"/>
              </w:rPr>
              <w:t xml:space="preserve"> </w:t>
            </w:r>
            <w:r w:rsidRPr="004B5A33">
              <w:rPr>
                <w:rFonts w:eastAsia="Calibri"/>
                <w:lang w:val="uk-UA"/>
              </w:rPr>
              <w:t>годин, що</w:t>
            </w:r>
          </w:p>
          <w:p w14:paraId="7DBAF6FA" w14:textId="6C4A6085" w:rsidR="004B5A33" w:rsidRPr="004B5A33" w:rsidRDefault="004B5A33" w:rsidP="004B5A33">
            <w:pPr>
              <w:rPr>
                <w:rFonts w:eastAsia="Calibri"/>
                <w:lang w:val="uk-UA"/>
              </w:rPr>
            </w:pPr>
            <w:r w:rsidRPr="004B5A33">
              <w:rPr>
                <w:rFonts w:eastAsia="Calibri"/>
                <w:lang w:val="uk-UA"/>
              </w:rPr>
              <w:t>фінансуються з</w:t>
            </w:r>
            <w:r>
              <w:rPr>
                <w:rFonts w:eastAsia="Calibri"/>
                <w:lang w:val="uk-UA"/>
              </w:rPr>
              <w:t xml:space="preserve"> </w:t>
            </w:r>
            <w:r w:rsidRPr="004B5A33">
              <w:rPr>
                <w:rFonts w:eastAsia="Calibri"/>
                <w:lang w:val="uk-UA"/>
              </w:rPr>
              <w:t>бюджету (без</w:t>
            </w:r>
          </w:p>
          <w:p w14:paraId="458FA0AB" w14:textId="64F08142" w:rsidR="004B5A33" w:rsidRPr="004B5A33" w:rsidRDefault="004B5A33" w:rsidP="004B5A33">
            <w:pPr>
              <w:rPr>
                <w:rFonts w:eastAsia="Calibri"/>
                <w:lang w:val="uk-UA"/>
              </w:rPr>
            </w:pPr>
            <w:r w:rsidRPr="004B5A33">
              <w:rPr>
                <w:rFonts w:eastAsia="Calibri"/>
                <w:lang w:val="uk-UA"/>
              </w:rPr>
              <w:t>урахування</w:t>
            </w:r>
            <w:r>
              <w:rPr>
                <w:rFonts w:eastAsia="Calibri"/>
                <w:lang w:val="uk-UA"/>
              </w:rPr>
              <w:t xml:space="preserve"> </w:t>
            </w:r>
            <w:r w:rsidRPr="004B5A33">
              <w:rPr>
                <w:rFonts w:eastAsia="Calibri"/>
                <w:lang w:val="uk-UA"/>
              </w:rPr>
              <w:t>поділу на</w:t>
            </w:r>
          </w:p>
          <w:p w14:paraId="7C7430D7" w14:textId="32139624" w:rsidR="004B5A33" w:rsidRDefault="004B5A33" w:rsidP="004B5A33">
            <w:pPr>
              <w:rPr>
                <w:rFonts w:eastAsia="Calibri"/>
                <w:lang w:val="uk-UA"/>
              </w:rPr>
            </w:pPr>
            <w:r w:rsidRPr="004B5A33">
              <w:rPr>
                <w:rFonts w:eastAsia="Calibri"/>
                <w:lang w:val="uk-UA"/>
              </w:rPr>
              <w:lastRenderedPageBreak/>
              <w:t>групи)</w:t>
            </w:r>
          </w:p>
        </w:tc>
        <w:tc>
          <w:tcPr>
            <w:tcW w:w="3302" w:type="dxa"/>
          </w:tcPr>
          <w:p w14:paraId="73DEBB45" w14:textId="77777777" w:rsidR="004B5A33" w:rsidRDefault="004B5A33" w:rsidP="00510AC6">
            <w:pPr>
              <w:jc w:val="center"/>
              <w:rPr>
                <w:rFonts w:eastAsia="Calibri"/>
                <w:lang w:val="uk-UA"/>
              </w:rPr>
            </w:pPr>
          </w:p>
          <w:p w14:paraId="42C349B7" w14:textId="77777777" w:rsidR="000A23BE" w:rsidRDefault="000A23BE" w:rsidP="00510AC6">
            <w:pPr>
              <w:jc w:val="center"/>
              <w:rPr>
                <w:rFonts w:eastAsia="Calibri"/>
                <w:lang w:val="uk-UA"/>
              </w:rPr>
            </w:pPr>
          </w:p>
          <w:p w14:paraId="1082B0B4" w14:textId="58EFD0DD" w:rsidR="000A23BE" w:rsidRPr="004B5A33" w:rsidRDefault="000A23BE" w:rsidP="00510AC6">
            <w:pPr>
              <w:jc w:val="center"/>
              <w:rPr>
                <w:rFonts w:eastAsia="Calibri"/>
                <w:lang w:val="uk-UA"/>
              </w:rPr>
            </w:pPr>
            <w:r>
              <w:rPr>
                <w:rFonts w:eastAsia="Calibri"/>
                <w:lang w:val="uk-UA"/>
              </w:rPr>
              <w:t>31</w:t>
            </w:r>
          </w:p>
        </w:tc>
        <w:tc>
          <w:tcPr>
            <w:tcW w:w="3302" w:type="dxa"/>
          </w:tcPr>
          <w:p w14:paraId="4169374B" w14:textId="77777777" w:rsidR="004B5A33" w:rsidRDefault="004B5A33" w:rsidP="00510AC6">
            <w:pPr>
              <w:jc w:val="center"/>
              <w:rPr>
                <w:rFonts w:eastAsia="Calibri"/>
                <w:lang w:val="uk-UA"/>
              </w:rPr>
            </w:pPr>
          </w:p>
          <w:p w14:paraId="7C7B0B1D" w14:textId="77777777" w:rsidR="000A23BE" w:rsidRDefault="000A23BE" w:rsidP="00510AC6">
            <w:pPr>
              <w:jc w:val="center"/>
              <w:rPr>
                <w:rFonts w:eastAsia="Calibri"/>
                <w:lang w:val="uk-UA"/>
              </w:rPr>
            </w:pPr>
          </w:p>
          <w:p w14:paraId="00C1A1F7" w14:textId="176653B2" w:rsidR="000A23BE" w:rsidRDefault="000A23BE" w:rsidP="00510AC6">
            <w:pPr>
              <w:jc w:val="center"/>
              <w:rPr>
                <w:rFonts w:eastAsia="Calibri"/>
                <w:lang w:val="uk-UA"/>
              </w:rPr>
            </w:pPr>
            <w:r>
              <w:rPr>
                <w:rFonts w:eastAsia="Calibri"/>
                <w:lang w:val="uk-UA"/>
              </w:rPr>
              <w:t>1085</w:t>
            </w:r>
          </w:p>
        </w:tc>
      </w:tr>
      <w:tr w:rsidR="004B5A33" w14:paraId="747F91AA" w14:textId="77777777" w:rsidTr="004B5A33">
        <w:trPr>
          <w:trHeight w:val="411"/>
        </w:trPr>
        <w:tc>
          <w:tcPr>
            <w:tcW w:w="3301" w:type="dxa"/>
          </w:tcPr>
          <w:p w14:paraId="032DAEF5" w14:textId="5ED5E579" w:rsidR="004B5A33" w:rsidRDefault="004B5A33" w:rsidP="004B5A33">
            <w:pPr>
              <w:rPr>
                <w:rFonts w:eastAsia="Calibri"/>
                <w:lang w:val="uk-UA"/>
              </w:rPr>
            </w:pPr>
            <w:r>
              <w:rPr>
                <w:rFonts w:eastAsia="Calibri"/>
                <w:lang w:val="uk-UA"/>
              </w:rPr>
              <w:t>Гранично допустиме річне навантаження учнів</w:t>
            </w:r>
          </w:p>
        </w:tc>
        <w:tc>
          <w:tcPr>
            <w:tcW w:w="3302" w:type="dxa"/>
          </w:tcPr>
          <w:p w14:paraId="032C90E5" w14:textId="77777777" w:rsidR="004B5A33" w:rsidRDefault="004B5A33" w:rsidP="00510AC6">
            <w:pPr>
              <w:jc w:val="center"/>
              <w:rPr>
                <w:rFonts w:eastAsia="Calibri"/>
                <w:lang w:val="uk-UA"/>
              </w:rPr>
            </w:pPr>
          </w:p>
          <w:p w14:paraId="0A9DA9ED" w14:textId="5FBF562A" w:rsidR="000A23BE" w:rsidRPr="004B5A33" w:rsidRDefault="000A23BE" w:rsidP="00510AC6">
            <w:pPr>
              <w:jc w:val="center"/>
              <w:rPr>
                <w:rFonts w:eastAsia="Calibri"/>
                <w:lang w:val="uk-UA"/>
              </w:rPr>
            </w:pPr>
            <w:r>
              <w:rPr>
                <w:rFonts w:eastAsia="Calibri"/>
                <w:lang w:val="uk-UA"/>
              </w:rPr>
              <w:t>28</w:t>
            </w:r>
          </w:p>
        </w:tc>
        <w:tc>
          <w:tcPr>
            <w:tcW w:w="3302" w:type="dxa"/>
          </w:tcPr>
          <w:p w14:paraId="4A597335" w14:textId="77777777" w:rsidR="004B5A33" w:rsidRDefault="004B5A33" w:rsidP="00510AC6">
            <w:pPr>
              <w:jc w:val="center"/>
              <w:rPr>
                <w:rFonts w:eastAsia="Calibri"/>
                <w:lang w:val="uk-UA"/>
              </w:rPr>
            </w:pPr>
          </w:p>
          <w:p w14:paraId="5D8C9010" w14:textId="64A5A2F3" w:rsidR="000A23BE" w:rsidRDefault="000A23BE" w:rsidP="00510AC6">
            <w:pPr>
              <w:jc w:val="center"/>
              <w:rPr>
                <w:rFonts w:eastAsia="Calibri"/>
                <w:lang w:val="uk-UA"/>
              </w:rPr>
            </w:pPr>
            <w:r>
              <w:rPr>
                <w:rFonts w:eastAsia="Calibri"/>
                <w:lang w:val="uk-UA"/>
              </w:rPr>
              <w:t>980</w:t>
            </w:r>
          </w:p>
        </w:tc>
      </w:tr>
    </w:tbl>
    <w:p w14:paraId="57EB6D05" w14:textId="77777777" w:rsidR="004B424F" w:rsidRDefault="004B424F" w:rsidP="004B424F">
      <w:pPr>
        <w:rPr>
          <w:rFonts w:eastAsia="Calibri"/>
          <w:sz w:val="28"/>
          <w:szCs w:val="28"/>
          <w:lang w:val="uk-UA"/>
        </w:rPr>
      </w:pPr>
    </w:p>
    <w:p w14:paraId="7DC23174" w14:textId="3CF15820" w:rsidR="004B424F" w:rsidRDefault="004B424F" w:rsidP="004B424F">
      <w:pPr>
        <w:jc w:val="center"/>
        <w:rPr>
          <w:rFonts w:eastAsia="Calibri"/>
          <w:b/>
          <w:sz w:val="28"/>
          <w:szCs w:val="28"/>
          <w:lang w:val="uk-UA"/>
        </w:rPr>
      </w:pPr>
      <w:r>
        <w:rPr>
          <w:rFonts w:eastAsia="Calibri"/>
          <w:b/>
          <w:sz w:val="28"/>
          <w:szCs w:val="28"/>
          <w:lang w:val="uk-UA"/>
        </w:rPr>
        <w:t>6 – 9 класи</w:t>
      </w:r>
    </w:p>
    <w:p w14:paraId="77240C1B" w14:textId="77777777" w:rsidR="004B424F" w:rsidRPr="004B424F" w:rsidRDefault="004B424F" w:rsidP="004B424F">
      <w:pPr>
        <w:jc w:val="center"/>
        <w:rPr>
          <w:rFonts w:eastAsia="Calibri"/>
          <w:b/>
          <w:sz w:val="28"/>
          <w:szCs w:val="28"/>
          <w:lang w:val="uk-UA"/>
        </w:rPr>
      </w:pPr>
    </w:p>
    <w:p w14:paraId="63E6C7D8" w14:textId="75BD7A05" w:rsidR="00F66D0A" w:rsidRDefault="00F66D0A" w:rsidP="00F66D0A">
      <w:pPr>
        <w:ind w:firstLine="709"/>
        <w:jc w:val="both"/>
        <w:rPr>
          <w:rFonts w:eastAsia="Calibri"/>
          <w:sz w:val="28"/>
          <w:szCs w:val="28"/>
          <w:lang w:val="uk-UA"/>
        </w:rPr>
      </w:pPr>
      <w:r w:rsidRPr="00523D1A">
        <w:rPr>
          <w:rFonts w:eastAsia="Calibri"/>
          <w:sz w:val="28"/>
          <w:szCs w:val="28"/>
          <w:lang w:val="uk-UA"/>
        </w:rPr>
        <w:t>Загальний обсяг навч</w:t>
      </w:r>
      <w:r w:rsidR="004B424F">
        <w:rPr>
          <w:rFonts w:eastAsia="Calibri"/>
          <w:sz w:val="28"/>
          <w:szCs w:val="28"/>
          <w:lang w:val="uk-UA"/>
        </w:rPr>
        <w:t>ального навантаження для учнів 6</w:t>
      </w:r>
      <w:r w:rsidRPr="00523D1A">
        <w:rPr>
          <w:rFonts w:eastAsia="Calibri"/>
          <w:sz w:val="28"/>
          <w:szCs w:val="28"/>
          <w:lang w:val="uk-UA"/>
        </w:rPr>
        <w:t>-9-х класів заклад</w:t>
      </w:r>
      <w:r>
        <w:rPr>
          <w:rFonts w:eastAsia="Calibri"/>
          <w:sz w:val="28"/>
          <w:szCs w:val="28"/>
          <w:lang w:val="uk-UA"/>
        </w:rPr>
        <w:t>у</w:t>
      </w:r>
      <w:r w:rsidRPr="00523D1A">
        <w:rPr>
          <w:rFonts w:eastAsia="Calibri"/>
          <w:sz w:val="28"/>
          <w:szCs w:val="28"/>
          <w:lang w:val="uk-UA"/>
        </w:rPr>
        <w:t xml:space="preserve"> загальної середньої освіти складає </w:t>
      </w:r>
      <w:r w:rsidR="004B424F">
        <w:rPr>
          <w:rFonts w:eastAsia="Calibri"/>
          <w:sz w:val="28"/>
          <w:szCs w:val="28"/>
          <w:lang w:val="uk-UA"/>
        </w:rPr>
        <w:t>4795</w:t>
      </w:r>
      <w:r w:rsidRPr="00523D1A">
        <w:rPr>
          <w:rFonts w:eastAsia="Calibri"/>
          <w:sz w:val="28"/>
          <w:szCs w:val="28"/>
          <w:lang w:val="uk-UA"/>
        </w:rPr>
        <w:t xml:space="preserve"> годин/навчальний рік: </w:t>
      </w:r>
    </w:p>
    <w:p w14:paraId="7FE40677" w14:textId="77777777" w:rsidR="00F66D0A" w:rsidRDefault="00F66D0A" w:rsidP="00F66D0A">
      <w:pPr>
        <w:ind w:firstLine="709"/>
        <w:jc w:val="both"/>
        <w:rPr>
          <w:rFonts w:eastAsia="Calibri"/>
          <w:sz w:val="28"/>
          <w:szCs w:val="28"/>
          <w:lang w:val="uk-UA"/>
        </w:rPr>
      </w:pPr>
      <w:r w:rsidRPr="00523D1A">
        <w:rPr>
          <w:rFonts w:eastAsia="Calibri"/>
          <w:sz w:val="28"/>
          <w:szCs w:val="28"/>
          <w:lang w:val="uk-UA"/>
        </w:rPr>
        <w:t xml:space="preserve">для 6-х класів – 1155 годин/навчальний рік, </w:t>
      </w:r>
    </w:p>
    <w:p w14:paraId="69D8F8CA" w14:textId="77777777" w:rsidR="00F66D0A" w:rsidRDefault="00F66D0A" w:rsidP="00F66D0A">
      <w:pPr>
        <w:ind w:firstLine="709"/>
        <w:jc w:val="both"/>
        <w:rPr>
          <w:rFonts w:eastAsia="Calibri"/>
          <w:sz w:val="28"/>
          <w:szCs w:val="28"/>
          <w:lang w:val="uk-UA"/>
        </w:rPr>
      </w:pPr>
      <w:r w:rsidRPr="00523D1A">
        <w:rPr>
          <w:rFonts w:eastAsia="Calibri"/>
          <w:sz w:val="28"/>
          <w:szCs w:val="28"/>
          <w:lang w:val="uk-UA"/>
        </w:rPr>
        <w:t xml:space="preserve">для 7-х класів – 1172,5 годин/навчальний рік, </w:t>
      </w:r>
    </w:p>
    <w:p w14:paraId="43CD5D6F" w14:textId="77777777" w:rsidR="00F66D0A" w:rsidRDefault="00F66D0A" w:rsidP="00F66D0A">
      <w:pPr>
        <w:ind w:firstLine="709"/>
        <w:jc w:val="both"/>
        <w:rPr>
          <w:rFonts w:eastAsia="Calibri"/>
          <w:sz w:val="28"/>
          <w:szCs w:val="28"/>
          <w:lang w:val="uk-UA"/>
        </w:rPr>
      </w:pPr>
      <w:r w:rsidRPr="00523D1A">
        <w:rPr>
          <w:rFonts w:eastAsia="Calibri"/>
          <w:sz w:val="28"/>
          <w:szCs w:val="28"/>
          <w:lang w:val="uk-UA"/>
        </w:rPr>
        <w:t>для 8-х класів – 1207,5 годин/навчальний</w:t>
      </w:r>
      <w:r>
        <w:rPr>
          <w:rFonts w:eastAsia="Calibri"/>
          <w:sz w:val="28"/>
          <w:szCs w:val="28"/>
          <w:lang w:val="uk-UA"/>
        </w:rPr>
        <w:t xml:space="preserve"> </w:t>
      </w:r>
      <w:r w:rsidRPr="00523D1A">
        <w:rPr>
          <w:rFonts w:eastAsia="Calibri"/>
          <w:sz w:val="28"/>
          <w:szCs w:val="28"/>
          <w:lang w:val="uk-UA"/>
        </w:rPr>
        <w:t>рі</w:t>
      </w:r>
      <w:r>
        <w:rPr>
          <w:rFonts w:eastAsia="Calibri"/>
          <w:sz w:val="28"/>
          <w:szCs w:val="28"/>
          <w:lang w:val="uk-UA"/>
        </w:rPr>
        <w:t xml:space="preserve">к, </w:t>
      </w:r>
    </w:p>
    <w:p w14:paraId="3886556C" w14:textId="77777777" w:rsidR="00F66D0A" w:rsidRDefault="00F66D0A" w:rsidP="00F66D0A">
      <w:pPr>
        <w:ind w:firstLine="709"/>
        <w:jc w:val="both"/>
        <w:rPr>
          <w:rFonts w:eastAsia="Calibri"/>
          <w:sz w:val="28"/>
          <w:szCs w:val="28"/>
          <w:lang w:val="uk-UA"/>
        </w:rPr>
      </w:pPr>
      <w:r>
        <w:rPr>
          <w:rFonts w:eastAsia="Calibri"/>
          <w:sz w:val="28"/>
          <w:szCs w:val="28"/>
          <w:lang w:val="uk-UA"/>
        </w:rPr>
        <w:t xml:space="preserve">для </w:t>
      </w:r>
      <w:r w:rsidRPr="00523D1A">
        <w:rPr>
          <w:rFonts w:eastAsia="Calibri"/>
          <w:sz w:val="28"/>
          <w:szCs w:val="28"/>
          <w:lang w:val="uk-UA"/>
        </w:rPr>
        <w:t xml:space="preserve">9-х класів – 1260 годин/навчальний рік. </w:t>
      </w:r>
    </w:p>
    <w:p w14:paraId="1487F1DE" w14:textId="5A9E0966" w:rsidR="00F66D0A" w:rsidRPr="004B103F" w:rsidRDefault="00F66D0A" w:rsidP="00F66D0A">
      <w:pPr>
        <w:ind w:firstLine="709"/>
        <w:jc w:val="both"/>
        <w:rPr>
          <w:sz w:val="28"/>
          <w:szCs w:val="28"/>
          <w:lang w:val="uk-UA"/>
        </w:rPr>
      </w:pPr>
      <w:r w:rsidRPr="00523D1A">
        <w:rPr>
          <w:rFonts w:eastAsia="Calibri"/>
          <w:sz w:val="28"/>
          <w:szCs w:val="28"/>
          <w:lang w:val="uk-UA"/>
        </w:rPr>
        <w:t xml:space="preserve">Детальний розподіл навчального навантаження на тиждень окреслено у </w:t>
      </w:r>
      <w:r>
        <w:rPr>
          <w:rFonts w:eastAsia="Calibri"/>
          <w:sz w:val="28"/>
          <w:szCs w:val="28"/>
          <w:lang w:val="uk-UA"/>
        </w:rPr>
        <w:t xml:space="preserve">навчальному </w:t>
      </w:r>
      <w:r w:rsidRPr="004B103F">
        <w:rPr>
          <w:rFonts w:eastAsia="Calibri"/>
          <w:sz w:val="28"/>
          <w:szCs w:val="28"/>
          <w:lang w:val="uk-UA"/>
        </w:rPr>
        <w:t xml:space="preserve">плані  </w:t>
      </w:r>
      <w:r w:rsidRPr="004B103F">
        <w:rPr>
          <w:sz w:val="28"/>
          <w:szCs w:val="28"/>
          <w:lang w:val="uk-UA"/>
        </w:rPr>
        <w:t>закладу загальної середньої осві</w:t>
      </w:r>
      <w:r w:rsidR="004B424F">
        <w:rPr>
          <w:sz w:val="28"/>
          <w:szCs w:val="28"/>
          <w:lang w:val="uk-UA"/>
        </w:rPr>
        <w:t>ти з українською мовою навчання</w:t>
      </w:r>
      <w:r>
        <w:rPr>
          <w:sz w:val="28"/>
          <w:szCs w:val="28"/>
          <w:lang w:val="uk-UA"/>
        </w:rPr>
        <w:t>.</w:t>
      </w:r>
    </w:p>
    <w:p w14:paraId="3E569F20" w14:textId="0CA1BC69" w:rsidR="00F66D0A" w:rsidRDefault="00F66D0A" w:rsidP="00F66D0A">
      <w:pPr>
        <w:ind w:firstLine="720"/>
        <w:jc w:val="both"/>
        <w:rPr>
          <w:rFonts w:eastAsia="Calibri"/>
          <w:sz w:val="28"/>
          <w:szCs w:val="28"/>
          <w:lang w:val="uk-UA"/>
        </w:rPr>
      </w:pPr>
      <w:r w:rsidRPr="00523D1A">
        <w:rPr>
          <w:rFonts w:eastAsia="Calibri"/>
          <w:sz w:val="28"/>
          <w:szCs w:val="28"/>
          <w:lang w:val="uk-UA"/>
        </w:rPr>
        <w:t>Навчальн</w:t>
      </w:r>
      <w:r>
        <w:rPr>
          <w:rFonts w:eastAsia="Calibri"/>
          <w:sz w:val="28"/>
          <w:szCs w:val="28"/>
          <w:lang w:val="uk-UA"/>
        </w:rPr>
        <w:t>ий</w:t>
      </w:r>
      <w:r w:rsidRPr="00523D1A">
        <w:rPr>
          <w:rFonts w:eastAsia="Calibri"/>
          <w:sz w:val="28"/>
          <w:szCs w:val="28"/>
          <w:lang w:val="uk-UA"/>
        </w:rPr>
        <w:t xml:space="preserve"> план</w:t>
      </w:r>
      <w:r>
        <w:rPr>
          <w:rFonts w:eastAsia="Calibri"/>
          <w:sz w:val="28"/>
          <w:szCs w:val="28"/>
          <w:lang w:val="uk-UA"/>
        </w:rPr>
        <w:t xml:space="preserve"> основної школи передбачає</w:t>
      </w:r>
      <w:r w:rsidRPr="00523D1A">
        <w:rPr>
          <w:rFonts w:eastAsia="Calibri"/>
          <w:sz w:val="28"/>
          <w:szCs w:val="28"/>
          <w:lang w:val="uk-UA"/>
        </w:rPr>
        <w:t xml:space="preserve"> реалізацію освітніх галузей Базового навчального плану Державного </w:t>
      </w:r>
      <w:r w:rsidR="00B7220B">
        <w:rPr>
          <w:rFonts w:eastAsia="Calibri"/>
          <w:sz w:val="28"/>
          <w:szCs w:val="28"/>
          <w:lang w:val="uk-UA"/>
        </w:rPr>
        <w:t>стандарту:</w:t>
      </w:r>
    </w:p>
    <w:p w14:paraId="4517D577" w14:textId="53443EA6" w:rsidR="00B7220B" w:rsidRPr="00B7220B" w:rsidRDefault="00B7220B" w:rsidP="00B7220B">
      <w:pPr>
        <w:pStyle w:val="a3"/>
        <w:numPr>
          <w:ilvl w:val="0"/>
          <w:numId w:val="1"/>
        </w:numPr>
        <w:jc w:val="both"/>
        <w:rPr>
          <w:rFonts w:eastAsia="Calibri"/>
          <w:sz w:val="28"/>
          <w:szCs w:val="28"/>
          <w:lang w:val="uk-UA"/>
        </w:rPr>
      </w:pPr>
      <w:r w:rsidRPr="00B7220B">
        <w:rPr>
          <w:rFonts w:eastAsia="Calibri"/>
          <w:sz w:val="28"/>
          <w:szCs w:val="28"/>
          <w:lang w:val="uk-UA"/>
        </w:rPr>
        <w:t xml:space="preserve">Мови і літератури </w:t>
      </w:r>
    </w:p>
    <w:p w14:paraId="37730D81" w14:textId="11187A9F" w:rsidR="00B7220B" w:rsidRPr="00B7220B" w:rsidRDefault="00B7220B" w:rsidP="00B7220B">
      <w:pPr>
        <w:pStyle w:val="a3"/>
        <w:numPr>
          <w:ilvl w:val="0"/>
          <w:numId w:val="1"/>
        </w:numPr>
        <w:ind w:right="85"/>
        <w:jc w:val="both"/>
        <w:rPr>
          <w:rFonts w:ascii="Calibri" w:eastAsia="Calibri" w:hAnsi="Calibri"/>
          <w:sz w:val="22"/>
          <w:szCs w:val="22"/>
          <w:lang w:val="uk-UA"/>
        </w:rPr>
      </w:pPr>
      <w:r w:rsidRPr="00B7220B">
        <w:rPr>
          <w:rFonts w:eastAsia="Calibri"/>
          <w:sz w:val="28"/>
          <w:szCs w:val="28"/>
          <w:lang w:val="uk-UA"/>
        </w:rPr>
        <w:t xml:space="preserve">Суспільствознавство </w:t>
      </w:r>
    </w:p>
    <w:p w14:paraId="15637785" w14:textId="312376A3" w:rsidR="00B7220B" w:rsidRPr="00B7220B" w:rsidRDefault="00B7220B" w:rsidP="00B7220B">
      <w:pPr>
        <w:pStyle w:val="a3"/>
        <w:numPr>
          <w:ilvl w:val="0"/>
          <w:numId w:val="1"/>
        </w:numPr>
        <w:ind w:right="85"/>
        <w:jc w:val="both"/>
        <w:rPr>
          <w:rFonts w:ascii="Calibri" w:eastAsia="Calibri" w:hAnsi="Calibri"/>
          <w:sz w:val="22"/>
          <w:szCs w:val="22"/>
          <w:lang w:val="uk-UA"/>
        </w:rPr>
      </w:pPr>
      <w:r>
        <w:rPr>
          <w:rFonts w:eastAsia="Calibri"/>
          <w:sz w:val="28"/>
          <w:szCs w:val="28"/>
          <w:lang w:val="uk-UA"/>
        </w:rPr>
        <w:t>Мистецтво</w:t>
      </w:r>
    </w:p>
    <w:p w14:paraId="23ECE03E" w14:textId="155669AB" w:rsidR="00B7220B" w:rsidRPr="00B7220B" w:rsidRDefault="00B7220B" w:rsidP="00B7220B">
      <w:pPr>
        <w:pStyle w:val="a3"/>
        <w:numPr>
          <w:ilvl w:val="0"/>
          <w:numId w:val="1"/>
        </w:numPr>
        <w:ind w:right="85"/>
        <w:jc w:val="both"/>
        <w:rPr>
          <w:rFonts w:ascii="Calibri" w:eastAsia="Calibri" w:hAnsi="Calibri"/>
          <w:sz w:val="22"/>
          <w:szCs w:val="22"/>
          <w:lang w:val="uk-UA"/>
        </w:rPr>
      </w:pPr>
      <w:r>
        <w:rPr>
          <w:rFonts w:eastAsia="Calibri"/>
          <w:sz w:val="28"/>
          <w:szCs w:val="28"/>
          <w:lang w:val="uk-UA"/>
        </w:rPr>
        <w:t>Математика</w:t>
      </w:r>
    </w:p>
    <w:p w14:paraId="388B0F2D" w14:textId="14E84C03" w:rsidR="00B7220B" w:rsidRPr="00B7220B" w:rsidRDefault="00B7220B" w:rsidP="00B7220B">
      <w:pPr>
        <w:pStyle w:val="a3"/>
        <w:numPr>
          <w:ilvl w:val="0"/>
          <w:numId w:val="1"/>
        </w:numPr>
        <w:ind w:right="85"/>
        <w:jc w:val="both"/>
        <w:rPr>
          <w:rFonts w:ascii="Calibri" w:eastAsia="Calibri" w:hAnsi="Calibri"/>
          <w:sz w:val="22"/>
          <w:szCs w:val="22"/>
          <w:lang w:val="uk-UA"/>
        </w:rPr>
      </w:pPr>
      <w:r>
        <w:rPr>
          <w:rFonts w:eastAsia="Calibri"/>
          <w:sz w:val="28"/>
          <w:szCs w:val="28"/>
          <w:lang w:val="uk-UA"/>
        </w:rPr>
        <w:t>Природознавство</w:t>
      </w:r>
    </w:p>
    <w:p w14:paraId="2F208962" w14:textId="380897BC" w:rsidR="00B7220B" w:rsidRPr="00B7220B" w:rsidRDefault="00B7220B" w:rsidP="00B7220B">
      <w:pPr>
        <w:pStyle w:val="a3"/>
        <w:numPr>
          <w:ilvl w:val="0"/>
          <w:numId w:val="1"/>
        </w:numPr>
        <w:ind w:right="85"/>
        <w:jc w:val="both"/>
        <w:rPr>
          <w:rFonts w:ascii="Calibri" w:eastAsia="Calibri" w:hAnsi="Calibri"/>
          <w:sz w:val="22"/>
          <w:szCs w:val="22"/>
          <w:lang w:val="uk-UA"/>
        </w:rPr>
      </w:pPr>
      <w:r>
        <w:rPr>
          <w:rFonts w:eastAsia="Calibri"/>
          <w:sz w:val="28"/>
          <w:szCs w:val="28"/>
          <w:lang w:val="uk-UA"/>
        </w:rPr>
        <w:t>Технології</w:t>
      </w:r>
    </w:p>
    <w:p w14:paraId="2EB8C544" w14:textId="11AB94EC" w:rsidR="00B7220B" w:rsidRPr="00D508FF" w:rsidRDefault="00D508FF" w:rsidP="00B7220B">
      <w:pPr>
        <w:pStyle w:val="a3"/>
        <w:numPr>
          <w:ilvl w:val="0"/>
          <w:numId w:val="1"/>
        </w:numPr>
        <w:ind w:right="85"/>
        <w:jc w:val="both"/>
        <w:rPr>
          <w:rFonts w:ascii="Calibri" w:eastAsia="Calibri" w:hAnsi="Calibri"/>
          <w:sz w:val="22"/>
          <w:szCs w:val="22"/>
          <w:lang w:val="uk-UA"/>
        </w:rPr>
      </w:pPr>
      <w:r>
        <w:rPr>
          <w:rFonts w:eastAsia="Calibri"/>
          <w:sz w:val="28"/>
          <w:szCs w:val="28"/>
          <w:lang w:val="uk-UA"/>
        </w:rPr>
        <w:t>Здоров’я і фізична культура</w:t>
      </w:r>
    </w:p>
    <w:p w14:paraId="7E7CD488" w14:textId="3C009A43" w:rsidR="00D508FF" w:rsidRPr="00D508FF" w:rsidRDefault="00D508FF" w:rsidP="00D508FF">
      <w:pPr>
        <w:ind w:right="85"/>
        <w:jc w:val="both"/>
        <w:rPr>
          <w:rFonts w:ascii="Calibri" w:eastAsia="Calibri" w:hAnsi="Calibri"/>
          <w:sz w:val="22"/>
          <w:szCs w:val="22"/>
          <w:lang w:val="uk-UA"/>
        </w:rPr>
      </w:pPr>
      <w:r>
        <w:rPr>
          <w:rFonts w:eastAsia="Calibri"/>
          <w:sz w:val="28"/>
          <w:szCs w:val="28"/>
          <w:lang w:val="uk-UA"/>
        </w:rPr>
        <w:t xml:space="preserve">через окремі предмети. </w:t>
      </w:r>
      <w:r w:rsidRPr="00D508FF">
        <w:rPr>
          <w:rFonts w:eastAsia="Calibri"/>
          <w:sz w:val="28"/>
          <w:szCs w:val="28"/>
          <w:lang w:val="uk-UA"/>
        </w:rPr>
        <w:t>Логічна послідовність вивчення предметів розкривається у відповідних навчальних програмах.</w:t>
      </w:r>
    </w:p>
    <w:p w14:paraId="354ACC20" w14:textId="77777777" w:rsidR="00B7220B" w:rsidRDefault="00B7220B" w:rsidP="00B7220B">
      <w:pPr>
        <w:ind w:left="709" w:right="85"/>
        <w:jc w:val="both"/>
        <w:rPr>
          <w:rFonts w:eastAsia="Calibri"/>
          <w:sz w:val="28"/>
          <w:szCs w:val="28"/>
          <w:lang w:val="uk-UA"/>
        </w:rPr>
      </w:pPr>
      <w:r>
        <w:rPr>
          <w:rFonts w:ascii="Calibri" w:eastAsia="Calibri" w:hAnsi="Calibri"/>
          <w:sz w:val="22"/>
          <w:szCs w:val="22"/>
          <w:lang w:val="uk-UA"/>
        </w:rPr>
        <w:t xml:space="preserve"> </w:t>
      </w:r>
      <w:r w:rsidRPr="00B7220B">
        <w:rPr>
          <w:rFonts w:eastAsia="Calibri"/>
          <w:sz w:val="28"/>
          <w:szCs w:val="28"/>
          <w:lang w:val="uk-UA"/>
        </w:rPr>
        <w:t>З метою виконання вимог Державного стандарту навчальн</w:t>
      </w:r>
      <w:r>
        <w:rPr>
          <w:rFonts w:eastAsia="Calibri"/>
          <w:sz w:val="28"/>
          <w:szCs w:val="28"/>
          <w:lang w:val="uk-UA"/>
        </w:rPr>
        <w:t>ий</w:t>
      </w:r>
      <w:r w:rsidRPr="00B7220B">
        <w:rPr>
          <w:rFonts w:eastAsia="Calibri"/>
          <w:sz w:val="28"/>
          <w:szCs w:val="28"/>
          <w:lang w:val="uk-UA"/>
        </w:rPr>
        <w:t xml:space="preserve"> план</w:t>
      </w:r>
      <w:r>
        <w:rPr>
          <w:rFonts w:eastAsia="Calibri"/>
          <w:sz w:val="28"/>
          <w:szCs w:val="28"/>
          <w:lang w:val="uk-UA"/>
        </w:rPr>
        <w:t xml:space="preserve"> для 6</w:t>
      </w:r>
    </w:p>
    <w:p w14:paraId="2FDF1AE3" w14:textId="02583134" w:rsidR="00B7220B" w:rsidRPr="00B7220B" w:rsidRDefault="00B7220B" w:rsidP="00B7220B">
      <w:pPr>
        <w:ind w:right="85"/>
        <w:jc w:val="both"/>
        <w:rPr>
          <w:rFonts w:eastAsia="Calibri"/>
          <w:sz w:val="28"/>
          <w:szCs w:val="28"/>
          <w:lang w:val="uk-UA"/>
        </w:rPr>
      </w:pPr>
      <w:r>
        <w:rPr>
          <w:rFonts w:eastAsia="Calibri"/>
          <w:sz w:val="28"/>
          <w:szCs w:val="28"/>
          <w:lang w:val="uk-UA"/>
        </w:rPr>
        <w:t>– 9-х класів містить усі предмети інваріантної складової, передбачені таблицею 1 до Типової освітньої програми.</w:t>
      </w:r>
    </w:p>
    <w:p w14:paraId="1C23616C" w14:textId="53D9D80B" w:rsidR="00F66D0A" w:rsidRPr="00B7220B" w:rsidRDefault="00F66D0A" w:rsidP="00B7220B">
      <w:pPr>
        <w:ind w:right="85" w:firstLine="709"/>
        <w:jc w:val="both"/>
        <w:rPr>
          <w:rFonts w:ascii="Calibri" w:eastAsia="Calibri" w:hAnsi="Calibri"/>
          <w:sz w:val="22"/>
          <w:szCs w:val="22"/>
          <w:lang w:val="uk-UA"/>
        </w:rPr>
      </w:pPr>
      <w:r w:rsidRPr="00B7220B">
        <w:rPr>
          <w:rFonts w:eastAsia="Calibri"/>
          <w:sz w:val="28"/>
          <w:szCs w:val="28"/>
          <w:lang w:val="uk-UA"/>
        </w:rPr>
        <w:t>Варіативна складова</w:t>
      </w:r>
      <w:r w:rsidRPr="00B7220B">
        <w:rPr>
          <w:rFonts w:eastAsia="Calibri"/>
          <w:color w:val="FF213C"/>
          <w:sz w:val="28"/>
          <w:szCs w:val="28"/>
          <w:lang w:val="uk-UA"/>
        </w:rPr>
        <w:t xml:space="preserve"> </w:t>
      </w:r>
      <w:r w:rsidRPr="00B7220B">
        <w:rPr>
          <w:rFonts w:eastAsia="Calibri"/>
          <w:sz w:val="28"/>
          <w:szCs w:val="28"/>
          <w:lang w:val="uk-UA"/>
        </w:rPr>
        <w:t>навчального плану використана на:</w:t>
      </w:r>
    </w:p>
    <w:p w14:paraId="7C4F23F0" w14:textId="77777777" w:rsidR="00EC48CD" w:rsidRDefault="00F66D0A" w:rsidP="00F66D0A">
      <w:pPr>
        <w:ind w:right="85" w:firstLine="709"/>
        <w:jc w:val="both"/>
        <w:rPr>
          <w:sz w:val="28"/>
          <w:szCs w:val="28"/>
          <w:lang w:val="uk-UA"/>
        </w:rPr>
      </w:pPr>
      <w:r w:rsidRPr="00523D1A">
        <w:rPr>
          <w:rFonts w:eastAsia="Calibri"/>
          <w:sz w:val="28"/>
          <w:szCs w:val="28"/>
          <w:lang w:val="uk-UA"/>
        </w:rPr>
        <w:t>курс</w:t>
      </w:r>
      <w:r>
        <w:rPr>
          <w:rFonts w:eastAsia="Calibri"/>
          <w:sz w:val="28"/>
          <w:szCs w:val="28"/>
          <w:lang w:val="uk-UA"/>
        </w:rPr>
        <w:t>у</w:t>
      </w:r>
      <w:r w:rsidRPr="00523D1A">
        <w:rPr>
          <w:rFonts w:eastAsia="Calibri"/>
          <w:sz w:val="28"/>
          <w:szCs w:val="28"/>
          <w:lang w:val="uk-UA"/>
        </w:rPr>
        <w:t xml:space="preserve"> за вибором</w:t>
      </w:r>
      <w:r>
        <w:rPr>
          <w:rFonts w:eastAsia="Calibri"/>
          <w:sz w:val="28"/>
          <w:szCs w:val="28"/>
          <w:lang w:val="uk-UA"/>
        </w:rPr>
        <w:t xml:space="preserve"> «Людина і світ професій»</w:t>
      </w:r>
      <w:r w:rsidRPr="00523D1A">
        <w:rPr>
          <w:rFonts w:eastAsia="Calibri"/>
          <w:sz w:val="28"/>
          <w:szCs w:val="28"/>
          <w:lang w:val="uk-UA"/>
        </w:rPr>
        <w:t xml:space="preserve"> </w:t>
      </w:r>
      <w:r w:rsidRPr="00C61FD6">
        <w:rPr>
          <w:sz w:val="28"/>
          <w:szCs w:val="28"/>
          <w:lang w:val="uk-UA"/>
        </w:rPr>
        <w:t xml:space="preserve">з метою </w:t>
      </w:r>
      <w:r>
        <w:rPr>
          <w:sz w:val="28"/>
          <w:szCs w:val="28"/>
          <w:lang w:val="uk-UA"/>
        </w:rPr>
        <w:t xml:space="preserve">допрофільного навчання і </w:t>
      </w:r>
      <w:r w:rsidRPr="00C61FD6">
        <w:rPr>
          <w:sz w:val="28"/>
          <w:szCs w:val="28"/>
          <w:lang w:val="uk-UA"/>
        </w:rPr>
        <w:t xml:space="preserve">визначення сфери майбутньої професійної діяльності учнів, </w:t>
      </w:r>
    </w:p>
    <w:p w14:paraId="60EE4D83" w14:textId="47D44978" w:rsidR="00EC48CD" w:rsidRDefault="00EC48CD" w:rsidP="00EC48CD">
      <w:pPr>
        <w:ind w:right="85"/>
        <w:jc w:val="center"/>
        <w:rPr>
          <w:sz w:val="28"/>
          <w:szCs w:val="28"/>
          <w:lang w:val="uk-UA"/>
        </w:rPr>
      </w:pPr>
      <w:r>
        <w:rPr>
          <w:sz w:val="28"/>
          <w:szCs w:val="28"/>
          <w:lang w:val="uk-UA"/>
        </w:rPr>
        <w:t>11</w:t>
      </w:r>
    </w:p>
    <w:p w14:paraId="3120867D" w14:textId="77777777" w:rsidR="00EC48CD" w:rsidRDefault="00EC48CD" w:rsidP="00EC48CD">
      <w:pPr>
        <w:ind w:right="85"/>
        <w:jc w:val="both"/>
        <w:rPr>
          <w:sz w:val="28"/>
          <w:szCs w:val="28"/>
          <w:lang w:val="uk-UA"/>
        </w:rPr>
      </w:pPr>
    </w:p>
    <w:p w14:paraId="048ACADE" w14:textId="03229658" w:rsidR="00F66D0A" w:rsidRDefault="00F66D0A" w:rsidP="00EC48CD">
      <w:pPr>
        <w:ind w:right="85"/>
        <w:jc w:val="both"/>
        <w:rPr>
          <w:rFonts w:eastAsia="Calibri"/>
          <w:sz w:val="28"/>
          <w:szCs w:val="28"/>
          <w:lang w:val="uk-UA"/>
        </w:rPr>
      </w:pPr>
      <w:r w:rsidRPr="00C61FD6">
        <w:rPr>
          <w:sz w:val="28"/>
          <w:szCs w:val="28"/>
          <w:lang w:val="uk-UA"/>
        </w:rPr>
        <w:t xml:space="preserve">усвідомлення своїх переваг з позиції майбутньої діяльності </w:t>
      </w:r>
      <w:r>
        <w:rPr>
          <w:sz w:val="28"/>
          <w:szCs w:val="28"/>
          <w:lang w:val="uk-UA"/>
        </w:rPr>
        <w:t>(9-й клас – 0,5 години)</w:t>
      </w:r>
      <w:r w:rsidRPr="00523D1A">
        <w:rPr>
          <w:rFonts w:eastAsia="Calibri"/>
          <w:sz w:val="28"/>
          <w:szCs w:val="28"/>
          <w:lang w:val="uk-UA"/>
        </w:rPr>
        <w:t>;</w:t>
      </w:r>
    </w:p>
    <w:p w14:paraId="3B1BB71E" w14:textId="1483C531" w:rsidR="004B424F" w:rsidRDefault="004B424F" w:rsidP="00F66D0A">
      <w:pPr>
        <w:ind w:right="85" w:firstLine="709"/>
        <w:jc w:val="both"/>
        <w:rPr>
          <w:sz w:val="28"/>
          <w:szCs w:val="28"/>
          <w:lang w:val="uk-UA"/>
        </w:rPr>
      </w:pPr>
      <w:r>
        <w:rPr>
          <w:rFonts w:eastAsia="Calibri"/>
          <w:sz w:val="28"/>
          <w:szCs w:val="28"/>
          <w:lang w:val="uk-UA"/>
        </w:rPr>
        <w:t>і</w:t>
      </w:r>
      <w:r w:rsidRPr="004B424F">
        <w:rPr>
          <w:rFonts w:eastAsia="Calibri"/>
          <w:sz w:val="28"/>
          <w:szCs w:val="28"/>
          <w:lang w:val="uk-UA"/>
        </w:rPr>
        <w:t>ндивідуальні заняття та консультації з окремих  предметів з метою задоволення освітніх потреб учнів та їх батьків</w:t>
      </w:r>
      <w:r w:rsidR="00F66D0A" w:rsidRPr="00C61FD6">
        <w:rPr>
          <w:sz w:val="28"/>
          <w:szCs w:val="28"/>
          <w:lang w:val="uk-UA"/>
        </w:rPr>
        <w:t xml:space="preserve"> </w:t>
      </w:r>
      <w:r>
        <w:rPr>
          <w:sz w:val="28"/>
          <w:szCs w:val="28"/>
          <w:lang w:val="uk-UA"/>
        </w:rPr>
        <w:t>(по 1 годині в 6 -7-х класах).</w:t>
      </w:r>
    </w:p>
    <w:p w14:paraId="3AC09144" w14:textId="379F4666" w:rsidR="004B424F" w:rsidRDefault="004B424F" w:rsidP="00F66D0A">
      <w:pPr>
        <w:ind w:right="85" w:firstLine="709"/>
        <w:jc w:val="both"/>
        <w:rPr>
          <w:sz w:val="28"/>
          <w:szCs w:val="28"/>
          <w:lang w:val="uk-UA"/>
        </w:rPr>
      </w:pPr>
      <w:r>
        <w:rPr>
          <w:sz w:val="28"/>
          <w:szCs w:val="28"/>
          <w:lang w:val="uk-UA"/>
        </w:rPr>
        <w:t>В рамках галузі «Мистецтво» у 6 – 7-х класах вив</w:t>
      </w:r>
    </w:p>
    <w:p w14:paraId="48B67E45" w14:textId="55FBDFAB" w:rsidR="00F66D0A" w:rsidRDefault="00F66D0A" w:rsidP="004B424F">
      <w:pPr>
        <w:ind w:right="85" w:firstLine="709"/>
        <w:jc w:val="both"/>
        <w:rPr>
          <w:sz w:val="28"/>
          <w:szCs w:val="28"/>
          <w:lang w:val="uk-UA"/>
        </w:rPr>
      </w:pPr>
      <w:r w:rsidRPr="00C61FD6">
        <w:rPr>
          <w:sz w:val="28"/>
          <w:szCs w:val="28"/>
          <w:lang w:val="uk-UA"/>
        </w:rPr>
        <w:t xml:space="preserve">      Вивчення регіональних курсів буде забезпечене шляхом засвоєння учнями змісту навчального матеріалу регіональних курсів у ході викладання предметів інваріантної складової («Історія рідного краю»  –  в курсі «Історія </w:t>
      </w:r>
      <w:r w:rsidRPr="00C61FD6">
        <w:rPr>
          <w:sz w:val="28"/>
          <w:szCs w:val="28"/>
          <w:lang w:val="uk-UA"/>
        </w:rPr>
        <w:lastRenderedPageBreak/>
        <w:t>України», «Екологія рідного краю» – в курсі «Біологія», в 5-му класі – «Природознавство») під час вивчення на уроках місцевого матеріалу.</w:t>
      </w:r>
    </w:p>
    <w:p w14:paraId="1C16EA18" w14:textId="77777777" w:rsidR="00F66D0A" w:rsidRDefault="00F66D0A" w:rsidP="00F66D0A">
      <w:pPr>
        <w:ind w:firstLine="720"/>
        <w:jc w:val="both"/>
        <w:rPr>
          <w:rFonts w:eastAsia="Calibri"/>
          <w:sz w:val="28"/>
          <w:szCs w:val="28"/>
          <w:lang w:val="uk-UA"/>
        </w:rPr>
      </w:pPr>
      <w:r w:rsidRPr="00523D1A">
        <w:rPr>
          <w:rFonts w:eastAsia="Calibri"/>
          <w:sz w:val="28"/>
          <w:szCs w:val="28"/>
          <w:lang w:val="uk-UA"/>
        </w:rPr>
        <w:t xml:space="preserve">Збереження здоров’я дітей належить до головних завдань школи. Тому формування </w:t>
      </w:r>
      <w:r>
        <w:rPr>
          <w:rFonts w:eastAsia="Calibri"/>
          <w:sz w:val="28"/>
          <w:szCs w:val="28"/>
          <w:lang w:val="uk-UA"/>
        </w:rPr>
        <w:t xml:space="preserve"> </w:t>
      </w:r>
      <w:r w:rsidRPr="00523D1A">
        <w:rPr>
          <w:rFonts w:eastAsia="Calibri"/>
          <w:sz w:val="28"/>
          <w:szCs w:val="28"/>
          <w:lang w:val="uk-UA"/>
        </w:rPr>
        <w:t xml:space="preserve">навичок </w:t>
      </w:r>
      <w:r>
        <w:rPr>
          <w:rFonts w:eastAsia="Calibri"/>
          <w:sz w:val="28"/>
          <w:szCs w:val="28"/>
          <w:lang w:val="uk-UA"/>
        </w:rPr>
        <w:t xml:space="preserve"> </w:t>
      </w:r>
      <w:r w:rsidRPr="00523D1A">
        <w:rPr>
          <w:rFonts w:eastAsia="Calibri"/>
          <w:sz w:val="28"/>
          <w:szCs w:val="28"/>
          <w:lang w:val="uk-UA"/>
        </w:rPr>
        <w:t>здорового</w:t>
      </w:r>
      <w:r>
        <w:rPr>
          <w:rFonts w:eastAsia="Calibri"/>
          <w:sz w:val="28"/>
          <w:szCs w:val="28"/>
          <w:lang w:val="uk-UA"/>
        </w:rPr>
        <w:t xml:space="preserve"> </w:t>
      </w:r>
      <w:r w:rsidRPr="00523D1A">
        <w:rPr>
          <w:rFonts w:eastAsia="Calibri"/>
          <w:sz w:val="28"/>
          <w:szCs w:val="28"/>
          <w:lang w:val="uk-UA"/>
        </w:rPr>
        <w:t xml:space="preserve"> способу </w:t>
      </w:r>
      <w:r>
        <w:rPr>
          <w:rFonts w:eastAsia="Calibri"/>
          <w:sz w:val="28"/>
          <w:szCs w:val="28"/>
          <w:lang w:val="uk-UA"/>
        </w:rPr>
        <w:t xml:space="preserve"> </w:t>
      </w:r>
      <w:r w:rsidRPr="00523D1A">
        <w:rPr>
          <w:rFonts w:eastAsia="Calibri"/>
          <w:sz w:val="28"/>
          <w:szCs w:val="28"/>
          <w:lang w:val="uk-UA"/>
        </w:rPr>
        <w:t xml:space="preserve">життя </w:t>
      </w:r>
      <w:r>
        <w:rPr>
          <w:rFonts w:eastAsia="Calibri"/>
          <w:sz w:val="28"/>
          <w:szCs w:val="28"/>
          <w:lang w:val="uk-UA"/>
        </w:rPr>
        <w:t xml:space="preserve"> </w:t>
      </w:r>
      <w:r w:rsidRPr="00523D1A">
        <w:rPr>
          <w:rFonts w:eastAsia="Calibri"/>
          <w:sz w:val="28"/>
          <w:szCs w:val="28"/>
          <w:lang w:val="uk-UA"/>
        </w:rPr>
        <w:t>та</w:t>
      </w:r>
      <w:r>
        <w:rPr>
          <w:rFonts w:eastAsia="Calibri"/>
          <w:sz w:val="28"/>
          <w:szCs w:val="28"/>
          <w:lang w:val="uk-UA"/>
        </w:rPr>
        <w:t xml:space="preserve"> </w:t>
      </w:r>
      <w:r w:rsidRPr="00523D1A">
        <w:rPr>
          <w:rFonts w:eastAsia="Calibri"/>
          <w:sz w:val="28"/>
          <w:szCs w:val="28"/>
          <w:lang w:val="uk-UA"/>
        </w:rPr>
        <w:t xml:space="preserve"> безпечної</w:t>
      </w:r>
      <w:r>
        <w:rPr>
          <w:rFonts w:eastAsia="Calibri"/>
          <w:sz w:val="28"/>
          <w:szCs w:val="28"/>
          <w:lang w:val="uk-UA"/>
        </w:rPr>
        <w:t xml:space="preserve"> </w:t>
      </w:r>
      <w:r w:rsidRPr="00523D1A">
        <w:rPr>
          <w:rFonts w:eastAsia="Calibri"/>
          <w:sz w:val="28"/>
          <w:szCs w:val="28"/>
          <w:lang w:val="uk-UA"/>
        </w:rPr>
        <w:t xml:space="preserve">поведінки </w:t>
      </w:r>
    </w:p>
    <w:p w14:paraId="361F6A12" w14:textId="77777777" w:rsidR="00F66D0A" w:rsidRDefault="00F66D0A" w:rsidP="00F66D0A">
      <w:pPr>
        <w:jc w:val="both"/>
        <w:rPr>
          <w:rFonts w:eastAsia="Calibri"/>
          <w:sz w:val="28"/>
          <w:szCs w:val="28"/>
          <w:lang w:val="uk-UA"/>
        </w:rPr>
      </w:pPr>
      <w:r w:rsidRPr="00523D1A">
        <w:rPr>
          <w:rFonts w:eastAsia="Calibri"/>
          <w:sz w:val="28"/>
          <w:szCs w:val="28"/>
          <w:lang w:val="uk-UA"/>
        </w:rPr>
        <w:t>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14:paraId="6E34F5B9" w14:textId="77777777" w:rsidR="00F66D0A" w:rsidRDefault="00F66D0A" w:rsidP="00F66D0A">
      <w:pPr>
        <w:ind w:right="85" w:firstLine="709"/>
        <w:jc w:val="both"/>
        <w:rPr>
          <w:rFonts w:eastAsia="Calibri"/>
          <w:sz w:val="28"/>
          <w:szCs w:val="28"/>
          <w:lang w:val="uk-UA"/>
        </w:rPr>
      </w:pPr>
      <w:r w:rsidRPr="00523D1A">
        <w:rPr>
          <w:rFonts w:eastAsia="Calibri"/>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14:paraId="5F355D1D" w14:textId="77777777" w:rsidR="006F3D88" w:rsidRPr="00523D1A" w:rsidRDefault="006F3D88" w:rsidP="00F66D0A">
      <w:pPr>
        <w:ind w:right="85" w:firstLine="709"/>
        <w:jc w:val="both"/>
        <w:rPr>
          <w:rFonts w:ascii="Calibri" w:eastAsia="Calibri" w:hAnsi="Calibri"/>
          <w:sz w:val="22"/>
          <w:szCs w:val="22"/>
          <w:lang w:val="uk-UA"/>
        </w:rPr>
      </w:pPr>
    </w:p>
    <w:p w14:paraId="00C3BB76" w14:textId="77777777" w:rsidR="00F66D0A" w:rsidRPr="00523D1A" w:rsidRDefault="00F66D0A" w:rsidP="00F66D0A">
      <w:pPr>
        <w:ind w:firstLine="709"/>
        <w:jc w:val="both"/>
        <w:rPr>
          <w:rFonts w:ascii="Calibri" w:eastAsia="Calibri" w:hAnsi="Calibri"/>
          <w:sz w:val="22"/>
          <w:szCs w:val="22"/>
          <w:lang w:val="uk-UA"/>
        </w:rPr>
      </w:pPr>
      <w:r w:rsidRPr="00523D1A">
        <w:rPr>
          <w:rFonts w:eastAsia="Calibri"/>
          <w:sz w:val="28"/>
          <w:szCs w:val="28"/>
          <w:lang w:val="uk-UA"/>
        </w:rPr>
        <w:t>Навчальн</w:t>
      </w:r>
      <w:r>
        <w:rPr>
          <w:rFonts w:eastAsia="Calibri"/>
          <w:sz w:val="28"/>
          <w:szCs w:val="28"/>
          <w:lang w:val="uk-UA"/>
        </w:rPr>
        <w:t>ий</w:t>
      </w:r>
      <w:r w:rsidRPr="00523D1A">
        <w:rPr>
          <w:rFonts w:eastAsia="Calibri"/>
          <w:sz w:val="28"/>
          <w:szCs w:val="28"/>
          <w:lang w:val="uk-UA"/>
        </w:rPr>
        <w:t xml:space="preserve"> план зорієнтован</w:t>
      </w:r>
      <w:r>
        <w:rPr>
          <w:rFonts w:eastAsia="Calibri"/>
          <w:sz w:val="28"/>
          <w:szCs w:val="28"/>
          <w:lang w:val="uk-UA"/>
        </w:rPr>
        <w:t>ий</w:t>
      </w:r>
      <w:r w:rsidRPr="00523D1A">
        <w:rPr>
          <w:rFonts w:eastAsia="Calibri"/>
          <w:sz w:val="28"/>
          <w:szCs w:val="28"/>
          <w:lang w:val="uk-UA"/>
        </w:rPr>
        <w:t xml:space="preserve"> на роботу основної школи за 5-денним навчальним тижнем.</w:t>
      </w:r>
    </w:p>
    <w:p w14:paraId="6FFB5E14" w14:textId="77777777" w:rsidR="00F66D0A" w:rsidRDefault="00F66D0A" w:rsidP="00F66D0A">
      <w:pPr>
        <w:ind w:firstLine="709"/>
        <w:jc w:val="both"/>
        <w:rPr>
          <w:rFonts w:eastAsia="Calibri"/>
          <w:sz w:val="28"/>
          <w:szCs w:val="28"/>
          <w:lang w:val="uk-UA"/>
        </w:rPr>
      </w:pPr>
      <w:r w:rsidRPr="00A27DC0">
        <w:rPr>
          <w:rFonts w:eastAsia="Calibri"/>
          <w:b/>
          <w:i/>
          <w:sz w:val="28"/>
          <w:szCs w:val="28"/>
          <w:lang w:val="uk-UA"/>
        </w:rPr>
        <w:t>Очікувані результати навчання здобувачів освіти.</w:t>
      </w:r>
      <w:r>
        <w:rPr>
          <w:rFonts w:eastAsia="Calibri"/>
          <w:i/>
          <w:sz w:val="28"/>
          <w:szCs w:val="28"/>
          <w:lang w:val="uk-UA"/>
        </w:rPr>
        <w:t xml:space="preserve"> </w:t>
      </w:r>
      <w:r>
        <w:rPr>
          <w:rFonts w:eastAsia="Calibri"/>
          <w:sz w:val="28"/>
          <w:szCs w:val="28"/>
          <w:lang w:val="uk-UA"/>
        </w:rPr>
        <w:t>В</w:t>
      </w:r>
      <w:r w:rsidRPr="00523D1A">
        <w:rPr>
          <w:rFonts w:eastAsia="Calibri"/>
          <w:sz w:val="28"/>
          <w:szCs w:val="28"/>
          <w:lang w:val="uk-UA"/>
        </w:rPr>
        <w:t>ідповідно до мети та загальних цілей, окр</w:t>
      </w:r>
      <w:r>
        <w:rPr>
          <w:rFonts w:eastAsia="Calibri"/>
          <w:sz w:val="28"/>
          <w:szCs w:val="28"/>
          <w:lang w:val="uk-UA"/>
        </w:rPr>
        <w:t>еслених у Державному стандарті р</w:t>
      </w:r>
      <w:r w:rsidRPr="00523D1A">
        <w:rPr>
          <w:rFonts w:eastAsia="Calibri"/>
          <w:sz w:val="28"/>
          <w:szCs w:val="28"/>
          <w:lang w:val="uk-UA"/>
        </w:rPr>
        <w:t>езультати навчання повинні</w:t>
      </w:r>
      <w:r w:rsidRPr="00523D1A">
        <w:rPr>
          <w:sz w:val="28"/>
          <w:szCs w:val="28"/>
          <w:highlight w:val="white"/>
          <w:lang w:val="uk-UA"/>
        </w:rPr>
        <w:t xml:space="preserve"> робити внесок у формування</w:t>
      </w:r>
      <w:r>
        <w:rPr>
          <w:sz w:val="28"/>
          <w:szCs w:val="28"/>
          <w:highlight w:val="white"/>
          <w:lang w:val="uk-UA"/>
        </w:rPr>
        <w:t xml:space="preserve"> ключових компетентностей учнів </w:t>
      </w:r>
      <w:r>
        <w:rPr>
          <w:rFonts w:eastAsia="Calibri"/>
          <w:sz w:val="28"/>
          <w:szCs w:val="28"/>
          <w:lang w:val="uk-UA"/>
        </w:rPr>
        <w:t xml:space="preserve">у </w:t>
      </w:r>
      <w:r w:rsidRPr="00523D1A">
        <w:rPr>
          <w:rFonts w:eastAsia="Calibri"/>
          <w:sz w:val="28"/>
          <w:szCs w:val="28"/>
          <w:lang w:val="uk-UA"/>
        </w:rPr>
        <w:t>рамках кожної освітньої галузі.</w:t>
      </w:r>
    </w:p>
    <w:p w14:paraId="1CF96D31" w14:textId="302D9396" w:rsidR="008664E3" w:rsidRPr="008664E3" w:rsidRDefault="008664E3" w:rsidP="008664E3">
      <w:pPr>
        <w:ind w:firstLine="709"/>
        <w:jc w:val="both"/>
        <w:rPr>
          <w:rFonts w:eastAsia="Calibri"/>
          <w:sz w:val="28"/>
          <w:szCs w:val="28"/>
          <w:lang w:val="uk-UA"/>
        </w:rPr>
      </w:pPr>
      <w:r>
        <w:rPr>
          <w:rFonts w:eastAsia="Calibri"/>
          <w:sz w:val="28"/>
          <w:szCs w:val="28"/>
          <w:lang w:val="uk-UA"/>
        </w:rPr>
        <w:t>У здобувачів освіти 5-го класу передбачено формування таких</w:t>
      </w:r>
      <w:r w:rsidRPr="008664E3">
        <w:t xml:space="preserve"> </w:t>
      </w:r>
      <w:r w:rsidRPr="008664E3">
        <w:rPr>
          <w:rFonts w:eastAsia="Calibri"/>
          <w:sz w:val="28"/>
          <w:szCs w:val="28"/>
          <w:lang w:val="uk-UA"/>
        </w:rPr>
        <w:t>ключових компетентностей:</w:t>
      </w:r>
    </w:p>
    <w:p w14:paraId="2E47C2DE" w14:textId="3812D079" w:rsidR="008664E3" w:rsidRPr="008664E3" w:rsidRDefault="008664E3" w:rsidP="008664E3">
      <w:pPr>
        <w:ind w:firstLine="709"/>
        <w:jc w:val="both"/>
        <w:rPr>
          <w:rFonts w:eastAsia="Calibri"/>
          <w:sz w:val="28"/>
          <w:szCs w:val="28"/>
          <w:lang w:val="uk-UA"/>
        </w:rPr>
      </w:pPr>
      <w:r>
        <w:rPr>
          <w:rFonts w:eastAsia="Calibri"/>
          <w:sz w:val="28"/>
          <w:szCs w:val="28"/>
          <w:lang w:val="uk-UA"/>
        </w:rPr>
        <w:t>1.</w:t>
      </w:r>
      <w:r w:rsidRPr="008664E3">
        <w:rPr>
          <w:rFonts w:eastAsia="Calibri"/>
          <w:sz w:val="28"/>
          <w:szCs w:val="28"/>
          <w:lang w:val="uk-UA"/>
        </w:rPr>
        <w:t>вільне володіння державною мовою, що передбачає вміння     висловлювати свої думки та почуття в усній та письмовій формі, ефективно спілкуватися українською мовою в різних життєвих ситуаціях;</w:t>
      </w:r>
    </w:p>
    <w:p w14:paraId="1A779C77" w14:textId="0D12BFB1" w:rsidR="008664E3" w:rsidRPr="008664E3" w:rsidRDefault="008664E3" w:rsidP="00C7083C">
      <w:pPr>
        <w:ind w:firstLine="709"/>
        <w:jc w:val="both"/>
        <w:rPr>
          <w:rFonts w:eastAsia="Calibri"/>
          <w:sz w:val="28"/>
          <w:szCs w:val="28"/>
          <w:lang w:val="uk-UA"/>
        </w:rPr>
      </w:pPr>
      <w:r>
        <w:rPr>
          <w:rFonts w:eastAsia="Calibri"/>
          <w:sz w:val="28"/>
          <w:szCs w:val="28"/>
          <w:lang w:val="uk-UA"/>
        </w:rPr>
        <w:t>2.</w:t>
      </w:r>
      <w:r w:rsidRPr="008664E3">
        <w:rPr>
          <w:lang w:val="uk-UA"/>
        </w:rPr>
        <w:t xml:space="preserve"> </w:t>
      </w:r>
      <w:r w:rsidRPr="008664E3">
        <w:rPr>
          <w:rFonts w:eastAsia="Calibri"/>
          <w:sz w:val="28"/>
          <w:szCs w:val="28"/>
          <w:lang w:val="uk-UA"/>
        </w:rPr>
        <w:t xml:space="preserve">здатність спілкуватися </w:t>
      </w:r>
      <w:r>
        <w:rPr>
          <w:rFonts w:eastAsia="Calibri"/>
          <w:sz w:val="28"/>
          <w:szCs w:val="28"/>
          <w:lang w:val="uk-UA"/>
        </w:rPr>
        <w:t xml:space="preserve">українською та англійською мовами, що передбачає вміння активно використовувати їх в різних </w:t>
      </w:r>
      <w:r w:rsidRPr="008664E3">
        <w:rPr>
          <w:rFonts w:eastAsia="Calibri"/>
          <w:sz w:val="28"/>
          <w:szCs w:val="28"/>
          <w:lang w:val="uk-UA"/>
        </w:rPr>
        <w:t>життєвих та навчальних ситуаціях</w:t>
      </w:r>
      <w:r w:rsidR="00C7083C">
        <w:rPr>
          <w:rFonts w:eastAsia="Calibri"/>
          <w:sz w:val="28"/>
          <w:szCs w:val="28"/>
          <w:lang w:val="uk-UA"/>
        </w:rPr>
        <w:t xml:space="preserve">, </w:t>
      </w:r>
      <w:r w:rsidRPr="008664E3">
        <w:rPr>
          <w:rFonts w:eastAsia="Calibri"/>
          <w:sz w:val="28"/>
          <w:szCs w:val="28"/>
          <w:lang w:val="uk-UA"/>
        </w:rPr>
        <w:t>в усній та письмовій комунікації для обстоювання власних поглядів, переконань, суспі</w:t>
      </w:r>
      <w:r w:rsidR="00C7083C">
        <w:rPr>
          <w:rFonts w:eastAsia="Calibri"/>
          <w:sz w:val="28"/>
          <w:szCs w:val="28"/>
          <w:lang w:val="uk-UA"/>
        </w:rPr>
        <w:t xml:space="preserve">льних і національних цінностей; </w:t>
      </w:r>
      <w:r w:rsidRPr="008664E3">
        <w:rPr>
          <w:rFonts w:eastAsia="Calibri"/>
          <w:sz w:val="28"/>
          <w:szCs w:val="28"/>
          <w:lang w:val="uk-UA"/>
        </w:rPr>
        <w:t>творчого самовираження</w:t>
      </w:r>
      <w:r w:rsidR="00C7083C">
        <w:rPr>
          <w:rFonts w:eastAsia="Calibri"/>
          <w:sz w:val="28"/>
          <w:szCs w:val="28"/>
          <w:lang w:val="uk-UA"/>
        </w:rPr>
        <w:t>;</w:t>
      </w:r>
    </w:p>
    <w:p w14:paraId="6D462A42" w14:textId="080F1CAA" w:rsidR="00C7083C" w:rsidRDefault="00C7083C" w:rsidP="00C7083C">
      <w:pPr>
        <w:ind w:firstLine="709"/>
        <w:jc w:val="both"/>
        <w:rPr>
          <w:sz w:val="28"/>
          <w:szCs w:val="28"/>
          <w:lang w:val="uk-UA"/>
        </w:rPr>
      </w:pPr>
      <w:r>
        <w:rPr>
          <w:sz w:val="28"/>
          <w:szCs w:val="28"/>
          <w:highlight w:val="white"/>
          <w:lang w:val="uk-UA"/>
        </w:rPr>
        <w:t xml:space="preserve">3. </w:t>
      </w:r>
      <w:r w:rsidRPr="00C7083C">
        <w:rPr>
          <w:sz w:val="28"/>
          <w:szCs w:val="28"/>
          <w:lang w:val="uk-UA"/>
        </w:rPr>
        <w:t>математична компетентність, що передбачає здатність розвивати і застосовувати математичні знання та методи для розв’язання широкого спектра проблем у повсякденному житті; усвідомлення ролі математичних знань і вмінь в особистому та суспільному житті людини;</w:t>
      </w:r>
    </w:p>
    <w:p w14:paraId="1EB7EF0D" w14:textId="77777777" w:rsidR="00EC48CD" w:rsidRDefault="00EC48CD" w:rsidP="00EC48CD">
      <w:pPr>
        <w:jc w:val="both"/>
        <w:rPr>
          <w:sz w:val="28"/>
          <w:szCs w:val="28"/>
          <w:lang w:val="uk-UA"/>
        </w:rPr>
      </w:pPr>
    </w:p>
    <w:p w14:paraId="115A8CAF" w14:textId="2CE8E87E" w:rsidR="00EC48CD" w:rsidRDefault="00EC48CD" w:rsidP="00EC48CD">
      <w:pPr>
        <w:jc w:val="center"/>
        <w:rPr>
          <w:sz w:val="28"/>
          <w:szCs w:val="28"/>
          <w:lang w:val="uk-UA"/>
        </w:rPr>
      </w:pPr>
      <w:r>
        <w:rPr>
          <w:sz w:val="28"/>
          <w:szCs w:val="28"/>
          <w:lang w:val="uk-UA"/>
        </w:rPr>
        <w:t>12</w:t>
      </w:r>
    </w:p>
    <w:p w14:paraId="59D3C993" w14:textId="77777777" w:rsidR="00EC48CD" w:rsidRPr="00C7083C" w:rsidRDefault="00EC48CD" w:rsidP="00EC48CD">
      <w:pPr>
        <w:jc w:val="both"/>
        <w:rPr>
          <w:sz w:val="28"/>
          <w:szCs w:val="28"/>
          <w:lang w:val="uk-UA"/>
        </w:rPr>
      </w:pPr>
    </w:p>
    <w:p w14:paraId="120B86CF" w14:textId="62126563" w:rsidR="008664E3" w:rsidRDefault="00C7083C" w:rsidP="00C7083C">
      <w:pPr>
        <w:ind w:firstLine="709"/>
        <w:jc w:val="both"/>
        <w:rPr>
          <w:sz w:val="28"/>
          <w:szCs w:val="28"/>
          <w:lang w:val="uk-UA"/>
        </w:rPr>
      </w:pPr>
      <w:r w:rsidRPr="00C7083C">
        <w:rPr>
          <w:sz w:val="28"/>
          <w:szCs w:val="28"/>
          <w:lang w:val="uk-UA"/>
        </w:rPr>
        <w:t xml:space="preserve">4) компетентності у галузі природничих наук, техніки і технологій, що передбачають формування </w:t>
      </w:r>
      <w:r>
        <w:rPr>
          <w:sz w:val="28"/>
          <w:szCs w:val="28"/>
          <w:lang w:val="uk-UA"/>
        </w:rPr>
        <w:t xml:space="preserve">допитливості, </w:t>
      </w:r>
      <w:r w:rsidRPr="00C7083C">
        <w:rPr>
          <w:sz w:val="28"/>
          <w:szCs w:val="28"/>
          <w:lang w:val="uk-UA"/>
        </w:rPr>
        <w:t xml:space="preserve">наукового світогляду; здатність і готовність застосовувати </w:t>
      </w:r>
      <w:r>
        <w:rPr>
          <w:sz w:val="28"/>
          <w:szCs w:val="28"/>
          <w:lang w:val="uk-UA"/>
        </w:rPr>
        <w:t>знання</w:t>
      </w:r>
      <w:r w:rsidRPr="00C7083C">
        <w:rPr>
          <w:sz w:val="28"/>
          <w:szCs w:val="28"/>
          <w:lang w:val="uk-UA"/>
        </w:rPr>
        <w:t xml:space="preserve"> для пояснення світу природи; набуття досвіду дослідження природи</w:t>
      </w:r>
      <w:r>
        <w:rPr>
          <w:sz w:val="28"/>
          <w:szCs w:val="28"/>
          <w:lang w:val="uk-UA"/>
        </w:rPr>
        <w:t xml:space="preserve">, вміння спостерігати, робити припущення, висновки на </w:t>
      </w:r>
      <w:r w:rsidRPr="00C7083C">
        <w:rPr>
          <w:sz w:val="28"/>
          <w:szCs w:val="28"/>
          <w:lang w:val="uk-UA"/>
        </w:rPr>
        <w:t xml:space="preserve"> основі </w:t>
      </w:r>
      <w:r>
        <w:rPr>
          <w:sz w:val="28"/>
          <w:szCs w:val="28"/>
          <w:lang w:val="uk-UA"/>
        </w:rPr>
        <w:t>дослідів, пізнавати себе і навколишній світ</w:t>
      </w:r>
      <w:r w:rsidRPr="00C7083C">
        <w:rPr>
          <w:sz w:val="28"/>
          <w:szCs w:val="28"/>
          <w:lang w:val="uk-UA"/>
        </w:rPr>
        <w:t>;</w:t>
      </w:r>
    </w:p>
    <w:p w14:paraId="62A44501" w14:textId="0492B820" w:rsidR="00C7083C" w:rsidRPr="00C7083C" w:rsidRDefault="00C7083C" w:rsidP="00C7083C">
      <w:pPr>
        <w:ind w:firstLine="709"/>
        <w:jc w:val="both"/>
        <w:rPr>
          <w:sz w:val="28"/>
          <w:szCs w:val="28"/>
          <w:lang w:val="uk-UA"/>
        </w:rPr>
      </w:pPr>
      <w:r w:rsidRPr="00C7083C">
        <w:rPr>
          <w:sz w:val="28"/>
          <w:szCs w:val="28"/>
          <w:lang w:val="uk-UA"/>
        </w:rPr>
        <w:t>5) інноваційність, що передбачає здатність учня реагувати на зміни та долати труднощі; відкритість до нових ідей; ініціювання змін у класі, закладі освіти, родині, громаді тощо; спроможність навчатися і досягати успіхів;</w:t>
      </w:r>
    </w:p>
    <w:p w14:paraId="16815279" w14:textId="4FAC79EA" w:rsidR="00C7083C" w:rsidRPr="00C7083C" w:rsidRDefault="00C7083C" w:rsidP="00C7083C">
      <w:pPr>
        <w:ind w:firstLine="709"/>
        <w:jc w:val="both"/>
        <w:rPr>
          <w:sz w:val="28"/>
          <w:szCs w:val="28"/>
          <w:lang w:val="uk-UA"/>
        </w:rPr>
      </w:pPr>
      <w:r w:rsidRPr="00C7083C">
        <w:rPr>
          <w:sz w:val="28"/>
          <w:szCs w:val="28"/>
          <w:lang w:val="uk-UA"/>
        </w:rPr>
        <w:t xml:space="preserve">6) екологічна компетентність, що передбачає усвідомлення екологічних основ природокористування, необхідності охорони природи, дотримання </w:t>
      </w:r>
      <w:r w:rsidRPr="00C7083C">
        <w:rPr>
          <w:sz w:val="28"/>
          <w:szCs w:val="28"/>
          <w:lang w:val="uk-UA"/>
        </w:rPr>
        <w:lastRenderedPageBreak/>
        <w:t>правил поведінки на природі, ощадливого використання природних ресур</w:t>
      </w:r>
      <w:r>
        <w:rPr>
          <w:sz w:val="28"/>
          <w:szCs w:val="28"/>
          <w:lang w:val="uk-UA"/>
        </w:rPr>
        <w:t xml:space="preserve">сів, </w:t>
      </w:r>
      <w:r w:rsidRPr="00C7083C">
        <w:rPr>
          <w:sz w:val="28"/>
          <w:szCs w:val="28"/>
          <w:lang w:val="uk-UA"/>
        </w:rPr>
        <w:t>важливості збереження природи для забезпечення сталого розвитку суспільства;</w:t>
      </w:r>
    </w:p>
    <w:p w14:paraId="3A13084B" w14:textId="77777777" w:rsidR="00C7083C" w:rsidRDefault="00C7083C" w:rsidP="00C7083C">
      <w:pPr>
        <w:ind w:firstLine="709"/>
        <w:jc w:val="both"/>
        <w:rPr>
          <w:sz w:val="28"/>
          <w:szCs w:val="28"/>
          <w:lang w:val="uk-UA"/>
        </w:rPr>
      </w:pPr>
      <w:r w:rsidRPr="00C7083C">
        <w:rPr>
          <w:sz w:val="28"/>
          <w:szCs w:val="28"/>
          <w:lang w:val="uk-UA"/>
        </w:rPr>
        <w:t xml:space="preserve">7) інформаційно-комунікаційна компетентність, що передбачає </w:t>
      </w:r>
      <w:r>
        <w:rPr>
          <w:sz w:val="28"/>
          <w:szCs w:val="28"/>
          <w:lang w:val="uk-UA"/>
        </w:rPr>
        <w:t xml:space="preserve">опанування основою цифрової грамотності, </w:t>
      </w:r>
      <w:r w:rsidRPr="00C7083C">
        <w:rPr>
          <w:sz w:val="28"/>
          <w:szCs w:val="28"/>
          <w:lang w:val="uk-UA"/>
        </w:rPr>
        <w:t>відповідальне використання цифрових технологій для власного розвитку і спілкування; здатність безпечно застосовувати інформаційно-комунікаційні засоби в навчанні та інших життєвих ситуаціях;</w:t>
      </w:r>
    </w:p>
    <w:p w14:paraId="76C87781" w14:textId="077FF40C" w:rsidR="00C7083C" w:rsidRDefault="00C7083C" w:rsidP="00C7083C">
      <w:pPr>
        <w:ind w:firstLine="709"/>
        <w:jc w:val="both"/>
        <w:rPr>
          <w:sz w:val="28"/>
          <w:szCs w:val="28"/>
          <w:lang w:val="uk-UA"/>
        </w:rPr>
      </w:pPr>
      <w:r>
        <w:rPr>
          <w:sz w:val="28"/>
          <w:szCs w:val="28"/>
          <w:lang w:val="uk-UA"/>
        </w:rPr>
        <w:t>8</w:t>
      </w:r>
      <w:r w:rsidRPr="00C7083C">
        <w:rPr>
          <w:sz w:val="28"/>
          <w:szCs w:val="28"/>
          <w:lang w:val="uk-UA"/>
        </w:rPr>
        <w:t xml:space="preserve">) навчання впродовж життя, що передбачає </w:t>
      </w:r>
      <w:r>
        <w:rPr>
          <w:sz w:val="28"/>
          <w:szCs w:val="28"/>
          <w:lang w:val="uk-UA"/>
        </w:rPr>
        <w:t xml:space="preserve">опанування уміннями і навичками для подальшого навчання, </w:t>
      </w:r>
      <w:r w:rsidRPr="00C7083C">
        <w:rPr>
          <w:sz w:val="28"/>
          <w:szCs w:val="28"/>
          <w:lang w:val="uk-UA"/>
        </w:rPr>
        <w:t xml:space="preserve"> </w:t>
      </w:r>
      <w:r w:rsidR="00FF05D2">
        <w:rPr>
          <w:sz w:val="28"/>
          <w:szCs w:val="28"/>
          <w:lang w:val="uk-UA"/>
        </w:rPr>
        <w:t>застосування</w:t>
      </w:r>
      <w:r w:rsidRPr="00C7083C">
        <w:rPr>
          <w:sz w:val="28"/>
          <w:szCs w:val="28"/>
          <w:lang w:val="uk-UA"/>
        </w:rPr>
        <w:t xml:space="preserve"> різн</w:t>
      </w:r>
      <w:r w:rsidR="00FF05D2">
        <w:rPr>
          <w:sz w:val="28"/>
          <w:szCs w:val="28"/>
          <w:lang w:val="uk-UA"/>
        </w:rPr>
        <w:t>их способів</w:t>
      </w:r>
      <w:r w:rsidRPr="00C7083C">
        <w:rPr>
          <w:sz w:val="28"/>
          <w:szCs w:val="28"/>
          <w:lang w:val="uk-UA"/>
        </w:rPr>
        <w:t xml:space="preserve"> розвитку </w:t>
      </w:r>
      <w:r w:rsidR="00FF05D2">
        <w:rPr>
          <w:sz w:val="28"/>
          <w:szCs w:val="28"/>
          <w:lang w:val="uk-UA"/>
        </w:rPr>
        <w:t>навчальних потреб</w:t>
      </w:r>
      <w:r w:rsidRPr="00C7083C">
        <w:rPr>
          <w:sz w:val="28"/>
          <w:szCs w:val="28"/>
          <w:lang w:val="uk-UA"/>
        </w:rPr>
        <w:t xml:space="preserve">, </w:t>
      </w:r>
      <w:r w:rsidR="00FF05D2">
        <w:rPr>
          <w:sz w:val="28"/>
          <w:szCs w:val="28"/>
          <w:lang w:val="uk-UA"/>
        </w:rPr>
        <w:t>знаходження можливостей</w:t>
      </w:r>
      <w:r w:rsidRPr="00C7083C">
        <w:rPr>
          <w:sz w:val="28"/>
          <w:szCs w:val="28"/>
          <w:lang w:val="uk-UA"/>
        </w:rPr>
        <w:t xml:space="preserve"> для навчання і саморозвитку; в колективі та самостійно;</w:t>
      </w:r>
    </w:p>
    <w:p w14:paraId="7A29E954" w14:textId="24D47599" w:rsidR="00FF05D2" w:rsidRPr="00FF05D2" w:rsidRDefault="00FF05D2" w:rsidP="00FF05D2">
      <w:pPr>
        <w:ind w:firstLine="709"/>
        <w:jc w:val="both"/>
        <w:rPr>
          <w:sz w:val="28"/>
          <w:szCs w:val="28"/>
          <w:lang w:val="uk-UA"/>
        </w:rPr>
      </w:pPr>
      <w:r w:rsidRPr="00FF05D2">
        <w:rPr>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що пере</w:t>
      </w:r>
      <w:r>
        <w:rPr>
          <w:sz w:val="28"/>
          <w:szCs w:val="28"/>
          <w:lang w:val="uk-UA"/>
        </w:rPr>
        <w:t>дбачають</w:t>
      </w:r>
    </w:p>
    <w:p w14:paraId="69740854" w14:textId="6F1220CB" w:rsidR="00FF05D2" w:rsidRPr="00FF05D2" w:rsidRDefault="00FF05D2" w:rsidP="00FF05D2">
      <w:pPr>
        <w:jc w:val="both"/>
        <w:rPr>
          <w:sz w:val="28"/>
          <w:szCs w:val="28"/>
          <w:lang w:val="uk-UA"/>
        </w:rPr>
      </w:pPr>
      <w:r w:rsidRPr="00FF05D2">
        <w:rPr>
          <w:sz w:val="28"/>
          <w:szCs w:val="28"/>
          <w:lang w:val="uk-UA"/>
        </w:rPr>
        <w:t>спроможність брати участь у житті</w:t>
      </w:r>
      <w:r>
        <w:rPr>
          <w:sz w:val="28"/>
          <w:szCs w:val="28"/>
          <w:lang w:val="uk-UA"/>
        </w:rPr>
        <w:t xml:space="preserve"> гімназії</w:t>
      </w:r>
      <w:r w:rsidRPr="00FF05D2">
        <w:rPr>
          <w:sz w:val="28"/>
          <w:szCs w:val="28"/>
          <w:lang w:val="uk-UA"/>
        </w:rPr>
        <w:t xml:space="preserve"> і класу, виявлення поваги до інших, толерантність, уміння співпрацювати, співпереживати, долати стрес </w:t>
      </w:r>
      <w:r>
        <w:rPr>
          <w:sz w:val="28"/>
          <w:szCs w:val="28"/>
          <w:lang w:val="uk-UA"/>
        </w:rPr>
        <w:t>і діяти в конфліктних ситуаціях</w:t>
      </w:r>
      <w:r w:rsidRPr="00FF05D2">
        <w:rPr>
          <w:sz w:val="28"/>
          <w:szCs w:val="28"/>
          <w:lang w:val="uk-UA"/>
        </w:rPr>
        <w:t xml:space="preserve">; дбайливе ставлення до особистого здоров’я, усвідомлення особистих відчуттів і почуттів, здатність дослухатися до внутрішніх потреб; дотримання здорового способу життя; розуміння правил поведінки та спілкування, що є загальноприйнятими в різних спільнотах і середовищах та ґрунтуються на спільних моральних цінностях; </w:t>
      </w:r>
    </w:p>
    <w:p w14:paraId="29535D37" w14:textId="2BDFDD28" w:rsidR="00FF05D2" w:rsidRPr="00FF05D2" w:rsidRDefault="00FF05D2" w:rsidP="00FF05D2">
      <w:pPr>
        <w:ind w:firstLine="709"/>
        <w:jc w:val="both"/>
        <w:rPr>
          <w:sz w:val="28"/>
          <w:szCs w:val="28"/>
          <w:lang w:val="uk-UA"/>
        </w:rPr>
      </w:pPr>
      <w:r w:rsidRPr="00FF05D2">
        <w:rPr>
          <w:sz w:val="28"/>
          <w:szCs w:val="28"/>
          <w:lang w:val="uk-UA"/>
        </w:rPr>
        <w:t>10) культурна компетентність, що передбачає наявність інтересу до опанування культурних і мистецьких здобутків України та світу, шанобливого ставлення до культурних традицій українців, представників корінних народів і національних меншин, інших держав і народів; прагнення до розвитку і вираження власних ідей, почуттів засобами культури і мистецтва;</w:t>
      </w:r>
    </w:p>
    <w:p w14:paraId="52C21BF8" w14:textId="55F46D95" w:rsidR="00FF05D2" w:rsidRDefault="00FF05D2" w:rsidP="00FF05D2">
      <w:pPr>
        <w:ind w:firstLine="709"/>
        <w:jc w:val="both"/>
        <w:rPr>
          <w:sz w:val="28"/>
          <w:szCs w:val="28"/>
          <w:lang w:val="uk-UA"/>
        </w:rPr>
      </w:pPr>
      <w:r w:rsidRPr="00FF05D2">
        <w:rPr>
          <w:sz w:val="28"/>
          <w:szCs w:val="28"/>
          <w:lang w:val="uk-UA"/>
        </w:rPr>
        <w:t>11) підприємливість і фінансова грамотність, що передбачають ініціативність, готовність брати відповідальність за прийняті рішення; здатність працювати в команді для планування і реалізації проектів, які мають культурну, суспільну або фінансову цінність, тощо.</w:t>
      </w:r>
    </w:p>
    <w:p w14:paraId="7E2BE650" w14:textId="752F8245" w:rsidR="00EC48CD" w:rsidRDefault="00EC48CD" w:rsidP="00EC48CD">
      <w:pPr>
        <w:jc w:val="center"/>
        <w:rPr>
          <w:sz w:val="28"/>
          <w:szCs w:val="28"/>
          <w:lang w:val="uk-UA"/>
        </w:rPr>
      </w:pPr>
      <w:r>
        <w:rPr>
          <w:sz w:val="28"/>
          <w:szCs w:val="28"/>
          <w:lang w:val="uk-UA"/>
        </w:rPr>
        <w:t>13</w:t>
      </w:r>
    </w:p>
    <w:p w14:paraId="1D1CDC8D" w14:textId="77777777" w:rsidR="00FF05D2" w:rsidRDefault="00FF05D2" w:rsidP="00FF05D2">
      <w:pPr>
        <w:ind w:firstLine="709"/>
        <w:jc w:val="both"/>
        <w:rPr>
          <w:sz w:val="28"/>
          <w:szCs w:val="28"/>
          <w:lang w:val="uk-UA"/>
        </w:rPr>
      </w:pPr>
    </w:p>
    <w:p w14:paraId="7745C484" w14:textId="5EC87326" w:rsidR="00FF05D2" w:rsidRDefault="00D508FF" w:rsidP="00FF05D2">
      <w:pPr>
        <w:ind w:firstLine="709"/>
        <w:jc w:val="both"/>
        <w:rPr>
          <w:sz w:val="28"/>
          <w:szCs w:val="28"/>
          <w:lang w:val="uk-UA"/>
        </w:rPr>
      </w:pPr>
      <w:r>
        <w:rPr>
          <w:sz w:val="28"/>
          <w:szCs w:val="28"/>
          <w:lang w:val="uk-UA"/>
        </w:rPr>
        <w:t>У здобувачів освіти 6-9-хкласів необхідною умовою формування компетентностей є діяльнісна спрямованість навчання</w:t>
      </w: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413"/>
      </w:tblGrid>
      <w:tr w:rsidR="00F66D0A" w:rsidRPr="00523D1A" w14:paraId="7E66D76E" w14:textId="77777777" w:rsidTr="008664E3">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518A9" w14:textId="77777777" w:rsidR="00F66D0A" w:rsidRPr="00523D1A" w:rsidRDefault="00F66D0A" w:rsidP="008664E3">
            <w:pPr>
              <w:jc w:val="center"/>
              <w:rPr>
                <w:sz w:val="28"/>
                <w:szCs w:val="28"/>
                <w:highlight w:val="white"/>
                <w:lang w:val="uk-UA"/>
              </w:rPr>
            </w:pPr>
            <w:r w:rsidRPr="00523D1A">
              <w:rPr>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9FBFEB" w14:textId="77777777" w:rsidR="00F66D0A" w:rsidRPr="00523D1A" w:rsidRDefault="00F66D0A" w:rsidP="008664E3">
            <w:pPr>
              <w:jc w:val="center"/>
              <w:rPr>
                <w:b/>
                <w:sz w:val="28"/>
                <w:szCs w:val="28"/>
                <w:highlight w:val="white"/>
                <w:lang w:val="uk-UA"/>
              </w:rPr>
            </w:pPr>
            <w:r w:rsidRPr="00523D1A">
              <w:rPr>
                <w:b/>
                <w:sz w:val="28"/>
                <w:szCs w:val="28"/>
                <w:lang w:val="uk-UA"/>
              </w:rPr>
              <w:t>Ключові компетентності</w:t>
            </w:r>
          </w:p>
        </w:tc>
        <w:tc>
          <w:tcPr>
            <w:tcW w:w="64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B9280E0" w14:textId="77777777" w:rsidR="00F66D0A" w:rsidRPr="00523D1A" w:rsidRDefault="00F66D0A" w:rsidP="008664E3">
            <w:pPr>
              <w:jc w:val="center"/>
              <w:rPr>
                <w:b/>
                <w:sz w:val="28"/>
                <w:szCs w:val="28"/>
                <w:highlight w:val="white"/>
                <w:lang w:val="uk-UA"/>
              </w:rPr>
            </w:pPr>
            <w:r w:rsidRPr="00523D1A">
              <w:rPr>
                <w:b/>
                <w:sz w:val="28"/>
                <w:szCs w:val="28"/>
                <w:highlight w:val="white"/>
                <w:lang w:val="uk-UA"/>
              </w:rPr>
              <w:t>Компоненти</w:t>
            </w:r>
          </w:p>
        </w:tc>
      </w:tr>
      <w:tr w:rsidR="00F66D0A" w:rsidRPr="00090C9E" w14:paraId="3D2987D7" w14:textId="77777777" w:rsidTr="008664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6390CB" w14:textId="77777777" w:rsidR="00F66D0A" w:rsidRPr="00523D1A" w:rsidRDefault="00F66D0A" w:rsidP="008664E3">
            <w:pPr>
              <w:rPr>
                <w:sz w:val="28"/>
                <w:szCs w:val="28"/>
                <w:highlight w:val="white"/>
                <w:lang w:val="uk-UA"/>
              </w:rPr>
            </w:pPr>
            <w:r w:rsidRPr="00523D1A">
              <w:rPr>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14:paraId="68B6A2EC" w14:textId="77777777" w:rsidR="00F66D0A" w:rsidRPr="00523D1A" w:rsidRDefault="00F66D0A" w:rsidP="008664E3">
            <w:pPr>
              <w:rPr>
                <w:sz w:val="28"/>
                <w:szCs w:val="28"/>
                <w:highlight w:val="white"/>
                <w:lang w:val="uk-UA"/>
              </w:rPr>
            </w:pPr>
            <w:r>
              <w:rPr>
                <w:sz w:val="28"/>
                <w:szCs w:val="28"/>
                <w:highlight w:val="white"/>
                <w:lang w:val="uk-UA"/>
              </w:rPr>
              <w:t xml:space="preserve">Спілкування державною і рідною </w:t>
            </w:r>
            <w:r w:rsidRPr="00523D1A">
              <w:rPr>
                <w:sz w:val="28"/>
                <w:szCs w:val="28"/>
                <w:highlight w:val="white"/>
                <w:lang w:val="uk-UA"/>
              </w:rPr>
              <w:t>мовами</w:t>
            </w:r>
          </w:p>
        </w:tc>
        <w:tc>
          <w:tcPr>
            <w:tcW w:w="6413" w:type="dxa"/>
            <w:tcBorders>
              <w:bottom w:val="single" w:sz="8" w:space="0" w:color="000000"/>
              <w:right w:val="single" w:sz="8" w:space="0" w:color="000000"/>
            </w:tcBorders>
            <w:tcMar>
              <w:top w:w="100" w:type="dxa"/>
              <w:left w:w="100" w:type="dxa"/>
              <w:bottom w:w="100" w:type="dxa"/>
              <w:right w:w="100" w:type="dxa"/>
            </w:tcMar>
          </w:tcPr>
          <w:p w14:paraId="41951625" w14:textId="77777777" w:rsidR="00F66D0A" w:rsidRPr="00523D1A" w:rsidRDefault="00F66D0A" w:rsidP="008664E3">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w:t>
            </w:r>
            <w:r w:rsidRPr="00523D1A">
              <w:rPr>
                <w:sz w:val="28"/>
                <w:szCs w:val="28"/>
                <w:highlight w:val="white"/>
                <w:lang w:val="uk-UA"/>
              </w:rPr>
              <w:lastRenderedPageBreak/>
              <w:t xml:space="preserve">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sz w:val="28"/>
                <w:szCs w:val="28"/>
                <w:lang w:val="uk-UA"/>
              </w:rPr>
              <w:t>уникнення невнормованих іншомовних запозичень у спілкуванні на тематику</w:t>
            </w:r>
            <w:r w:rsidRPr="00523D1A">
              <w:rPr>
                <w:sz w:val="28"/>
                <w:szCs w:val="28"/>
                <w:highlight w:val="white"/>
                <w:lang w:val="uk-UA"/>
              </w:rPr>
              <w:t xml:space="preserve"> окремого предмета; поповнювати свій словниковий запас.</w:t>
            </w:r>
          </w:p>
          <w:p w14:paraId="0F7F5E30" w14:textId="77777777" w:rsidR="00F66D0A" w:rsidRPr="00523D1A" w:rsidRDefault="00F66D0A" w:rsidP="008664E3">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розуміння важливості чітких та лаконічних формулювань.</w:t>
            </w:r>
          </w:p>
          <w:p w14:paraId="244D1BA0" w14:textId="77777777" w:rsidR="00F66D0A" w:rsidRPr="00523D1A" w:rsidRDefault="00F66D0A" w:rsidP="008664E3">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означення понять, формулювання властивостей, доведення правил, теорем</w:t>
            </w:r>
          </w:p>
        </w:tc>
      </w:tr>
      <w:tr w:rsidR="00F66D0A" w:rsidRPr="00090C9E" w14:paraId="6F943ABA" w14:textId="77777777" w:rsidTr="008664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4D1E37" w14:textId="77777777" w:rsidR="00F66D0A" w:rsidRPr="00523D1A" w:rsidRDefault="00F66D0A" w:rsidP="008664E3">
            <w:pPr>
              <w:rPr>
                <w:sz w:val="28"/>
                <w:szCs w:val="28"/>
                <w:highlight w:val="white"/>
                <w:lang w:val="uk-UA"/>
              </w:rPr>
            </w:pPr>
            <w:r w:rsidRPr="00523D1A">
              <w:rPr>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14:paraId="128D1F64" w14:textId="77777777" w:rsidR="00F66D0A" w:rsidRPr="00523D1A" w:rsidRDefault="00F66D0A" w:rsidP="008664E3">
            <w:pPr>
              <w:rPr>
                <w:sz w:val="28"/>
                <w:szCs w:val="28"/>
                <w:highlight w:val="white"/>
                <w:lang w:val="uk-UA"/>
              </w:rPr>
            </w:pPr>
            <w:r w:rsidRPr="00523D1A">
              <w:rPr>
                <w:sz w:val="28"/>
                <w:szCs w:val="28"/>
                <w:highlight w:val="white"/>
                <w:lang w:val="uk-UA"/>
              </w:rPr>
              <w:t>Спілкування іноземними мовами</w:t>
            </w:r>
          </w:p>
        </w:tc>
        <w:tc>
          <w:tcPr>
            <w:tcW w:w="6413" w:type="dxa"/>
            <w:tcBorders>
              <w:bottom w:val="single" w:sz="8" w:space="0" w:color="000000"/>
              <w:right w:val="single" w:sz="8" w:space="0" w:color="000000"/>
            </w:tcBorders>
            <w:tcMar>
              <w:top w:w="100" w:type="dxa"/>
              <w:left w:w="100" w:type="dxa"/>
              <w:bottom w:w="100" w:type="dxa"/>
              <w:right w:w="100" w:type="dxa"/>
            </w:tcMar>
          </w:tcPr>
          <w:p w14:paraId="4AF9F919" w14:textId="77777777" w:rsidR="00F66D0A" w:rsidRPr="00523D1A" w:rsidRDefault="00F66D0A" w:rsidP="008664E3">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w:t>
            </w:r>
            <w:r w:rsidRPr="00523D1A">
              <w:rPr>
                <w:rFonts w:eastAsia="Calibri"/>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14:paraId="72D60FA4" w14:textId="77777777" w:rsidR="00F66D0A" w:rsidRPr="00523D1A" w:rsidRDefault="00F66D0A" w:rsidP="008664E3">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w:t>
            </w:r>
            <w:r w:rsidRPr="00523D1A">
              <w:rPr>
                <w:rFonts w:eastAsia="Calibri"/>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1923056F" w14:textId="77777777" w:rsidR="00F66D0A" w:rsidRPr="00523D1A" w:rsidRDefault="00F66D0A" w:rsidP="008664E3">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w:t>
            </w:r>
            <w:r w:rsidRPr="00523D1A">
              <w:rPr>
                <w:rFonts w:eastAsia="Calibri"/>
                <w:sz w:val="28"/>
                <w:szCs w:val="28"/>
                <w:lang w:val="uk-UA"/>
              </w:rPr>
              <w:t>підручники, словники, довідкова література, мультимедійні засоби, адаптовані іншомовні тексти.</w:t>
            </w:r>
          </w:p>
        </w:tc>
      </w:tr>
      <w:tr w:rsidR="00F66D0A" w:rsidRPr="00090C9E" w14:paraId="58E20B59" w14:textId="77777777" w:rsidTr="008664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9DF5BF" w14:textId="77777777" w:rsidR="00F66D0A" w:rsidRPr="00523D1A" w:rsidRDefault="00F66D0A" w:rsidP="008664E3">
            <w:pPr>
              <w:rPr>
                <w:sz w:val="28"/>
                <w:szCs w:val="28"/>
                <w:highlight w:val="white"/>
                <w:lang w:val="uk-UA"/>
              </w:rPr>
            </w:pPr>
            <w:r w:rsidRPr="00523D1A">
              <w:rPr>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14:paraId="5AE963BF" w14:textId="77777777" w:rsidR="00F66D0A" w:rsidRPr="00523D1A" w:rsidRDefault="00F66D0A" w:rsidP="008664E3">
            <w:pPr>
              <w:rPr>
                <w:sz w:val="28"/>
                <w:szCs w:val="28"/>
                <w:highlight w:val="white"/>
                <w:lang w:val="uk-UA"/>
              </w:rPr>
            </w:pPr>
            <w:r w:rsidRPr="00523D1A">
              <w:rPr>
                <w:sz w:val="28"/>
                <w:szCs w:val="28"/>
                <w:highlight w:val="white"/>
                <w:lang w:val="uk-UA"/>
              </w:rPr>
              <w:t>Математична компетентність</w:t>
            </w:r>
          </w:p>
        </w:tc>
        <w:tc>
          <w:tcPr>
            <w:tcW w:w="6413" w:type="dxa"/>
            <w:tcBorders>
              <w:bottom w:val="single" w:sz="8" w:space="0" w:color="000000"/>
              <w:right w:val="single" w:sz="8" w:space="0" w:color="000000"/>
            </w:tcBorders>
            <w:tcMar>
              <w:top w:w="100" w:type="dxa"/>
              <w:left w:w="100" w:type="dxa"/>
              <w:bottom w:w="100" w:type="dxa"/>
              <w:right w:w="100" w:type="dxa"/>
            </w:tcMar>
          </w:tcPr>
          <w:p w14:paraId="46A47B8A" w14:textId="77777777" w:rsidR="00F66D0A" w:rsidRPr="00523D1A" w:rsidRDefault="00F66D0A" w:rsidP="008664E3">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w:t>
            </w:r>
            <w:r w:rsidRPr="00523D1A">
              <w:rPr>
                <w:sz w:val="28"/>
                <w:szCs w:val="28"/>
                <w:highlight w:val="white"/>
                <w:lang w:val="uk-UA"/>
              </w:rPr>
              <w:lastRenderedPageBreak/>
              <w:t>(природними,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2F243F37" w14:textId="77777777" w:rsidR="00F66D0A" w:rsidRPr="00523D1A" w:rsidRDefault="00F66D0A" w:rsidP="008664E3">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1C99F1E8" w14:textId="77777777" w:rsidR="00F66D0A" w:rsidRPr="00523D1A" w:rsidRDefault="00F66D0A" w:rsidP="008664E3">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F66D0A" w:rsidRPr="00781D57" w14:paraId="60FB7CFC" w14:textId="77777777" w:rsidTr="008664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DA4CC4" w14:textId="77777777" w:rsidR="00F66D0A" w:rsidRPr="00523D1A" w:rsidRDefault="00F66D0A" w:rsidP="008664E3">
            <w:pPr>
              <w:rPr>
                <w:sz w:val="28"/>
                <w:szCs w:val="28"/>
                <w:highlight w:val="white"/>
                <w:lang w:val="uk-UA"/>
              </w:rPr>
            </w:pPr>
            <w:r w:rsidRPr="00523D1A">
              <w:rPr>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14:paraId="3BBFE993" w14:textId="77777777" w:rsidR="00F66D0A" w:rsidRPr="00523D1A" w:rsidRDefault="00F66D0A" w:rsidP="008664E3">
            <w:pPr>
              <w:rPr>
                <w:sz w:val="28"/>
                <w:szCs w:val="28"/>
                <w:highlight w:val="white"/>
                <w:lang w:val="uk-UA"/>
              </w:rPr>
            </w:pPr>
            <w:r w:rsidRPr="00523D1A">
              <w:rPr>
                <w:sz w:val="28"/>
                <w:szCs w:val="28"/>
                <w:highlight w:val="white"/>
                <w:lang w:val="uk-UA"/>
              </w:rPr>
              <w:t>Основні компетентності у природничих науках і технологіях</w:t>
            </w:r>
          </w:p>
        </w:tc>
        <w:tc>
          <w:tcPr>
            <w:tcW w:w="6413" w:type="dxa"/>
            <w:tcBorders>
              <w:bottom w:val="single" w:sz="8" w:space="0" w:color="000000"/>
              <w:right w:val="single" w:sz="8" w:space="0" w:color="000000"/>
            </w:tcBorders>
            <w:tcMar>
              <w:top w:w="100" w:type="dxa"/>
              <w:left w:w="100" w:type="dxa"/>
              <w:bottom w:w="100" w:type="dxa"/>
              <w:right w:w="100" w:type="dxa"/>
            </w:tcMar>
          </w:tcPr>
          <w:p w14:paraId="4C70754F" w14:textId="77777777" w:rsidR="00F66D0A" w:rsidRPr="00523D1A" w:rsidRDefault="00F66D0A" w:rsidP="008664E3">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23D1A">
              <w:rPr>
                <w:sz w:val="28"/>
                <w:szCs w:val="28"/>
                <w:lang w:val="uk-UA"/>
              </w:rPr>
              <w:t>; послуговуватися технологічними пристроями</w:t>
            </w:r>
            <w:r w:rsidRPr="00523D1A">
              <w:rPr>
                <w:sz w:val="28"/>
                <w:szCs w:val="28"/>
                <w:highlight w:val="white"/>
                <w:lang w:val="uk-UA"/>
              </w:rPr>
              <w:t>.</w:t>
            </w:r>
          </w:p>
          <w:p w14:paraId="1151276D" w14:textId="77777777" w:rsidR="00F66D0A" w:rsidRPr="00523D1A" w:rsidRDefault="00F66D0A" w:rsidP="008664E3">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усвідомлення важливості природничих наук як універсальної мови науки, техніки та технологій.</w:t>
            </w:r>
            <w:r w:rsidRPr="00523D1A">
              <w:rPr>
                <w:sz w:val="28"/>
                <w:szCs w:val="28"/>
                <w:lang w:val="uk-UA"/>
              </w:rPr>
              <w:t xml:space="preserve"> усвідомлення ролі наукових ідей в сучасних інформаційних технологіях</w:t>
            </w:r>
          </w:p>
          <w:p w14:paraId="71623E43" w14:textId="77777777" w:rsidR="00F66D0A" w:rsidRPr="00523D1A" w:rsidRDefault="00F66D0A" w:rsidP="008664E3">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bl>
    <w:p w14:paraId="7CB75654" w14:textId="2DDB2307" w:rsidR="00EC48CD" w:rsidRDefault="00EC48CD" w:rsidP="00EC48CD">
      <w:pPr>
        <w:jc w:val="center"/>
        <w:rPr>
          <w:lang w:val="uk-UA"/>
        </w:rPr>
      </w:pPr>
      <w:r>
        <w:rPr>
          <w:lang w:val="uk-UA"/>
        </w:rPr>
        <w:t xml:space="preserve">15 </w:t>
      </w:r>
    </w:p>
    <w:p w14:paraId="2077C55C" w14:textId="77777777" w:rsidR="00EC48CD" w:rsidRPr="00EC48CD" w:rsidRDefault="00EC48CD" w:rsidP="00EC48CD">
      <w:pPr>
        <w:jc w:val="center"/>
        <w:rPr>
          <w:lang w:val="uk-UA"/>
        </w:rPr>
      </w:pP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413"/>
      </w:tblGrid>
      <w:tr w:rsidR="00F66D0A" w:rsidRPr="00090C9E" w14:paraId="69E42D81" w14:textId="77777777" w:rsidTr="008664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F6B7EC" w14:textId="77777777" w:rsidR="00F66D0A" w:rsidRPr="00523D1A" w:rsidRDefault="00F66D0A" w:rsidP="008664E3">
            <w:pPr>
              <w:rPr>
                <w:sz w:val="28"/>
                <w:szCs w:val="28"/>
                <w:highlight w:val="white"/>
                <w:lang w:val="uk-UA"/>
              </w:rPr>
            </w:pPr>
            <w:r w:rsidRPr="00523D1A">
              <w:rPr>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14:paraId="55FAB38C" w14:textId="77777777" w:rsidR="00F66D0A" w:rsidRPr="00523D1A" w:rsidRDefault="00F66D0A" w:rsidP="008664E3">
            <w:pPr>
              <w:rPr>
                <w:sz w:val="28"/>
                <w:szCs w:val="28"/>
                <w:highlight w:val="white"/>
                <w:lang w:val="uk-UA"/>
              </w:rPr>
            </w:pPr>
            <w:r w:rsidRPr="00523D1A">
              <w:rPr>
                <w:sz w:val="28"/>
                <w:szCs w:val="28"/>
                <w:highlight w:val="white"/>
                <w:lang w:val="uk-UA"/>
              </w:rPr>
              <w:t>Інформаційно-цифрова компетентність</w:t>
            </w:r>
          </w:p>
        </w:tc>
        <w:tc>
          <w:tcPr>
            <w:tcW w:w="6413" w:type="dxa"/>
            <w:tcBorders>
              <w:bottom w:val="single" w:sz="8" w:space="0" w:color="000000"/>
              <w:right w:val="single" w:sz="8" w:space="0" w:color="000000"/>
            </w:tcBorders>
            <w:tcMar>
              <w:top w:w="100" w:type="dxa"/>
              <w:left w:w="100" w:type="dxa"/>
              <w:bottom w:w="100" w:type="dxa"/>
              <w:right w:w="100" w:type="dxa"/>
            </w:tcMar>
          </w:tcPr>
          <w:p w14:paraId="0DC6E165" w14:textId="77777777" w:rsidR="00F66D0A" w:rsidRPr="00523D1A" w:rsidRDefault="00F66D0A" w:rsidP="008664E3">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21C1A9DF" w14:textId="77777777" w:rsidR="00F66D0A" w:rsidRPr="00523D1A" w:rsidRDefault="00F66D0A" w:rsidP="008664E3">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1D9EA31C" w14:textId="77777777" w:rsidR="00F66D0A" w:rsidRPr="00523D1A" w:rsidRDefault="00F66D0A" w:rsidP="008664E3">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візуалізація даних, побудова графіків та діаграм за допомогою програмних засобів</w:t>
            </w:r>
          </w:p>
        </w:tc>
      </w:tr>
      <w:tr w:rsidR="00F66D0A" w:rsidRPr="00781D57" w14:paraId="2022011A" w14:textId="77777777" w:rsidTr="008664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B2A0E0" w14:textId="77777777" w:rsidR="00F66D0A" w:rsidRPr="00523D1A" w:rsidRDefault="00F66D0A" w:rsidP="008664E3">
            <w:pPr>
              <w:rPr>
                <w:sz w:val="28"/>
                <w:szCs w:val="28"/>
                <w:highlight w:val="white"/>
                <w:lang w:val="uk-UA"/>
              </w:rPr>
            </w:pPr>
            <w:r w:rsidRPr="00523D1A">
              <w:rPr>
                <w:sz w:val="28"/>
                <w:szCs w:val="28"/>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14:paraId="6CD2AA9B" w14:textId="77777777" w:rsidR="00F66D0A" w:rsidRPr="00523D1A" w:rsidRDefault="00F66D0A" w:rsidP="008664E3">
            <w:pPr>
              <w:rPr>
                <w:sz w:val="28"/>
                <w:szCs w:val="28"/>
                <w:highlight w:val="white"/>
                <w:lang w:val="uk-UA"/>
              </w:rPr>
            </w:pPr>
            <w:r w:rsidRPr="00523D1A">
              <w:rPr>
                <w:sz w:val="28"/>
                <w:szCs w:val="28"/>
                <w:highlight w:val="white"/>
                <w:lang w:val="uk-UA"/>
              </w:rPr>
              <w:t>Уміння вчитися впродовж життя</w:t>
            </w:r>
          </w:p>
        </w:tc>
        <w:tc>
          <w:tcPr>
            <w:tcW w:w="6413" w:type="dxa"/>
            <w:tcBorders>
              <w:bottom w:val="single" w:sz="8" w:space="0" w:color="000000"/>
              <w:right w:val="single" w:sz="8" w:space="0" w:color="000000"/>
            </w:tcBorders>
            <w:tcMar>
              <w:top w:w="100" w:type="dxa"/>
              <w:left w:w="100" w:type="dxa"/>
              <w:bottom w:w="100" w:type="dxa"/>
              <w:right w:w="100" w:type="dxa"/>
            </w:tcMar>
          </w:tcPr>
          <w:p w14:paraId="68E7F876" w14:textId="77777777" w:rsidR="00F66D0A" w:rsidRPr="00523D1A" w:rsidRDefault="00F66D0A" w:rsidP="008664E3">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2633C652" w14:textId="77777777" w:rsidR="00F66D0A" w:rsidRPr="00523D1A" w:rsidRDefault="00F66D0A" w:rsidP="008664E3">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2B4C1081" w14:textId="77777777" w:rsidR="00F66D0A" w:rsidRPr="00523D1A" w:rsidRDefault="00F66D0A" w:rsidP="008664E3">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моделювання власної освітньої траєкторії</w:t>
            </w:r>
          </w:p>
        </w:tc>
      </w:tr>
      <w:tr w:rsidR="00F66D0A" w:rsidRPr="00781D57" w14:paraId="14332CC5" w14:textId="77777777" w:rsidTr="008664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910CEC" w14:textId="77777777" w:rsidR="00F66D0A" w:rsidRPr="00523D1A" w:rsidRDefault="00F66D0A" w:rsidP="008664E3">
            <w:pPr>
              <w:rPr>
                <w:sz w:val="28"/>
                <w:szCs w:val="28"/>
                <w:highlight w:val="white"/>
                <w:lang w:val="uk-UA"/>
              </w:rPr>
            </w:pPr>
            <w:r w:rsidRPr="00523D1A">
              <w:rPr>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14:paraId="7EA9A8B3" w14:textId="77777777" w:rsidR="00F66D0A" w:rsidRPr="00523D1A" w:rsidRDefault="00F66D0A" w:rsidP="008664E3">
            <w:pPr>
              <w:rPr>
                <w:sz w:val="28"/>
                <w:szCs w:val="28"/>
                <w:highlight w:val="white"/>
                <w:lang w:val="uk-UA"/>
              </w:rPr>
            </w:pPr>
            <w:r w:rsidRPr="00523D1A">
              <w:rPr>
                <w:sz w:val="28"/>
                <w:szCs w:val="28"/>
                <w:highlight w:val="white"/>
                <w:lang w:val="uk-UA"/>
              </w:rPr>
              <w:t>Ініціативність і підприємливість</w:t>
            </w:r>
          </w:p>
        </w:tc>
        <w:tc>
          <w:tcPr>
            <w:tcW w:w="6413" w:type="dxa"/>
            <w:tcBorders>
              <w:bottom w:val="single" w:sz="8" w:space="0" w:color="000000"/>
              <w:right w:val="single" w:sz="8" w:space="0" w:color="000000"/>
            </w:tcBorders>
            <w:tcMar>
              <w:top w:w="100" w:type="dxa"/>
              <w:left w:w="100" w:type="dxa"/>
              <w:bottom w:w="100" w:type="dxa"/>
              <w:right w:w="100" w:type="dxa"/>
            </w:tcMar>
          </w:tcPr>
          <w:p w14:paraId="4DB9DB9B" w14:textId="77777777" w:rsidR="00F66D0A" w:rsidRPr="00523D1A" w:rsidRDefault="00F66D0A" w:rsidP="008664E3">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6E2A9775" w14:textId="77777777" w:rsidR="00F66D0A" w:rsidRPr="00523D1A" w:rsidRDefault="00F66D0A" w:rsidP="008664E3">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73014EA6" w14:textId="77777777" w:rsidR="00F66D0A" w:rsidRPr="00523D1A" w:rsidRDefault="00F66D0A" w:rsidP="008664E3">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завдання підприємницького змісту (оптимізаційні задачі)</w:t>
            </w:r>
          </w:p>
        </w:tc>
      </w:tr>
      <w:tr w:rsidR="00F66D0A" w:rsidRPr="00090C9E" w14:paraId="7283A9C4" w14:textId="77777777" w:rsidTr="008664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493BCA" w14:textId="77777777" w:rsidR="00F66D0A" w:rsidRPr="00523D1A" w:rsidRDefault="00F66D0A" w:rsidP="008664E3">
            <w:pPr>
              <w:rPr>
                <w:sz w:val="28"/>
                <w:szCs w:val="28"/>
                <w:highlight w:val="white"/>
                <w:lang w:val="uk-UA"/>
              </w:rPr>
            </w:pPr>
            <w:r w:rsidRPr="00523D1A">
              <w:rPr>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14:paraId="36876D08" w14:textId="77777777" w:rsidR="00F66D0A" w:rsidRPr="00523D1A" w:rsidRDefault="00F66D0A" w:rsidP="008664E3">
            <w:pPr>
              <w:rPr>
                <w:sz w:val="28"/>
                <w:szCs w:val="28"/>
                <w:highlight w:val="white"/>
                <w:lang w:val="uk-UA"/>
              </w:rPr>
            </w:pPr>
            <w:r w:rsidRPr="00523D1A">
              <w:rPr>
                <w:sz w:val="28"/>
                <w:szCs w:val="28"/>
                <w:highlight w:val="white"/>
                <w:lang w:val="uk-UA"/>
              </w:rPr>
              <w:t>Соціальна і громадянська компетентності</w:t>
            </w:r>
          </w:p>
        </w:tc>
        <w:tc>
          <w:tcPr>
            <w:tcW w:w="6413" w:type="dxa"/>
            <w:tcBorders>
              <w:bottom w:val="single" w:sz="8" w:space="0" w:color="000000"/>
              <w:right w:val="single" w:sz="8" w:space="0" w:color="000000"/>
            </w:tcBorders>
            <w:tcMar>
              <w:top w:w="100" w:type="dxa"/>
              <w:left w:w="100" w:type="dxa"/>
              <w:bottom w:w="100" w:type="dxa"/>
              <w:right w:w="100" w:type="dxa"/>
            </w:tcMar>
          </w:tcPr>
          <w:p w14:paraId="046E8BAD" w14:textId="77777777" w:rsidR="00F66D0A" w:rsidRPr="00523D1A" w:rsidRDefault="00F66D0A" w:rsidP="008664E3">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w:t>
            </w:r>
            <w:r w:rsidRPr="00523D1A">
              <w:rPr>
                <w:sz w:val="28"/>
                <w:szCs w:val="28"/>
                <w:highlight w:val="white"/>
                <w:lang w:val="uk-UA"/>
              </w:rPr>
              <w:lastRenderedPageBreak/>
              <w:t>основі чітких критеріїв, робити споживчий вибір, спираючись на різні дані.</w:t>
            </w:r>
          </w:p>
          <w:p w14:paraId="1FF10F11" w14:textId="77777777" w:rsidR="00F66D0A" w:rsidRPr="00523D1A" w:rsidRDefault="00F66D0A" w:rsidP="008664E3">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7DDBC0E2" w14:textId="77777777" w:rsidR="00F66D0A" w:rsidRPr="00523D1A" w:rsidRDefault="00F66D0A" w:rsidP="008664E3">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завдання соціального змісту</w:t>
            </w:r>
          </w:p>
        </w:tc>
      </w:tr>
      <w:tr w:rsidR="00F66D0A" w:rsidRPr="00090C9E" w14:paraId="47DA9854" w14:textId="77777777" w:rsidTr="008664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14B439" w14:textId="77777777" w:rsidR="00F66D0A" w:rsidRPr="00523D1A" w:rsidRDefault="00F66D0A" w:rsidP="008664E3">
            <w:pPr>
              <w:rPr>
                <w:sz w:val="28"/>
                <w:szCs w:val="28"/>
                <w:highlight w:val="white"/>
                <w:lang w:val="uk-UA"/>
              </w:rPr>
            </w:pPr>
            <w:r w:rsidRPr="00523D1A">
              <w:rPr>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14:paraId="7552B776" w14:textId="77777777" w:rsidR="00F66D0A" w:rsidRPr="00523D1A" w:rsidRDefault="00F66D0A" w:rsidP="008664E3">
            <w:pPr>
              <w:rPr>
                <w:sz w:val="28"/>
                <w:szCs w:val="28"/>
                <w:highlight w:val="white"/>
                <w:lang w:val="uk-UA"/>
              </w:rPr>
            </w:pPr>
            <w:r w:rsidRPr="00523D1A">
              <w:rPr>
                <w:sz w:val="28"/>
                <w:szCs w:val="28"/>
                <w:highlight w:val="white"/>
                <w:lang w:val="uk-UA"/>
              </w:rPr>
              <w:t>Обізнаність і самовираження у сфері культури</w:t>
            </w:r>
          </w:p>
        </w:tc>
        <w:tc>
          <w:tcPr>
            <w:tcW w:w="6413" w:type="dxa"/>
            <w:tcBorders>
              <w:bottom w:val="single" w:sz="8" w:space="0" w:color="000000"/>
              <w:right w:val="single" w:sz="8" w:space="0" w:color="000000"/>
            </w:tcBorders>
            <w:tcMar>
              <w:top w:w="100" w:type="dxa"/>
              <w:left w:w="100" w:type="dxa"/>
              <w:bottom w:w="100" w:type="dxa"/>
              <w:right w:w="100" w:type="dxa"/>
            </w:tcMar>
          </w:tcPr>
          <w:p w14:paraId="01551206" w14:textId="77777777" w:rsidR="00F66D0A" w:rsidRPr="00523D1A" w:rsidRDefault="00F66D0A" w:rsidP="008664E3">
            <w:pPr>
              <w:rPr>
                <w:sz w:val="28"/>
                <w:szCs w:val="28"/>
                <w:highlight w:val="white"/>
                <w:lang w:val="uk-UA"/>
              </w:rPr>
            </w:pPr>
            <w:r w:rsidRPr="00523D1A">
              <w:rPr>
                <w:b/>
                <w:i/>
                <w:sz w:val="28"/>
                <w:szCs w:val="28"/>
                <w:highlight w:val="white"/>
                <w:lang w:val="uk-UA"/>
              </w:rPr>
              <w:t xml:space="preserve">Уміння: </w:t>
            </w:r>
            <w:r w:rsidRPr="00523D1A">
              <w:rPr>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37A10FBA" w14:textId="77777777" w:rsidR="00F66D0A" w:rsidRPr="00523D1A" w:rsidRDefault="00F66D0A" w:rsidP="008664E3">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w:t>
            </w:r>
            <w:r w:rsidRPr="00523D1A">
              <w:rPr>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sz w:val="28"/>
                <w:szCs w:val="28"/>
                <w:highlight w:val="white"/>
                <w:lang w:val="uk-UA"/>
              </w:rPr>
              <w:t>.</w:t>
            </w:r>
          </w:p>
          <w:p w14:paraId="38E5181B" w14:textId="77777777" w:rsidR="00F66D0A" w:rsidRPr="00523D1A" w:rsidRDefault="00F66D0A" w:rsidP="008664E3">
            <w:pPr>
              <w:rPr>
                <w:sz w:val="28"/>
                <w:szCs w:val="28"/>
                <w:lang w:val="uk-UA"/>
              </w:rPr>
            </w:pPr>
            <w:r w:rsidRPr="00523D1A">
              <w:rPr>
                <w:b/>
                <w:i/>
                <w:sz w:val="28"/>
                <w:szCs w:val="28"/>
                <w:highlight w:val="white"/>
                <w:lang w:val="uk-UA"/>
              </w:rPr>
              <w:t>Навчальні ресурси:</w:t>
            </w:r>
            <w:r w:rsidRPr="00523D1A">
              <w:rPr>
                <w:sz w:val="28"/>
                <w:szCs w:val="28"/>
                <w:highlight w:val="white"/>
                <w:lang w:val="uk-UA"/>
              </w:rPr>
              <w:t xml:space="preserve"> </w:t>
            </w:r>
            <w:r w:rsidRPr="00523D1A">
              <w:rPr>
                <w:sz w:val="28"/>
                <w:szCs w:val="28"/>
                <w:lang w:val="uk-UA"/>
              </w:rPr>
              <w:t>математичні моделі в різних видах мистецтва</w:t>
            </w:r>
          </w:p>
        </w:tc>
      </w:tr>
    </w:tbl>
    <w:p w14:paraId="4ADB9DC2" w14:textId="3CF28A46" w:rsidR="00EC48CD" w:rsidRDefault="00EC48CD" w:rsidP="00EC48CD">
      <w:pPr>
        <w:jc w:val="center"/>
        <w:rPr>
          <w:lang w:val="uk-UA"/>
        </w:rPr>
      </w:pPr>
      <w:r>
        <w:rPr>
          <w:lang w:val="uk-UA"/>
        </w:rPr>
        <w:t>17</w:t>
      </w:r>
    </w:p>
    <w:p w14:paraId="663FE9A0" w14:textId="77777777" w:rsidR="00EC48CD" w:rsidRPr="00EC48CD" w:rsidRDefault="00EC48CD" w:rsidP="00EC48CD">
      <w:pPr>
        <w:jc w:val="center"/>
        <w:rPr>
          <w:lang w:val="uk-UA"/>
        </w:rPr>
      </w:pP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413"/>
      </w:tblGrid>
      <w:tr w:rsidR="00F66D0A" w:rsidRPr="00781D57" w14:paraId="4B066C62" w14:textId="77777777" w:rsidTr="008664E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12A429" w14:textId="77777777" w:rsidR="00F66D0A" w:rsidRPr="00523D1A" w:rsidRDefault="00F66D0A" w:rsidP="008664E3">
            <w:pPr>
              <w:rPr>
                <w:sz w:val="28"/>
                <w:szCs w:val="28"/>
                <w:highlight w:val="white"/>
                <w:lang w:val="uk-UA"/>
              </w:rPr>
            </w:pPr>
            <w:r w:rsidRPr="00523D1A">
              <w:rPr>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14:paraId="6E3083F8" w14:textId="77777777" w:rsidR="00F66D0A" w:rsidRPr="00523D1A" w:rsidRDefault="00F66D0A" w:rsidP="008664E3">
            <w:pPr>
              <w:rPr>
                <w:sz w:val="28"/>
                <w:szCs w:val="28"/>
                <w:highlight w:val="white"/>
                <w:lang w:val="uk-UA"/>
              </w:rPr>
            </w:pPr>
            <w:r w:rsidRPr="00523D1A">
              <w:rPr>
                <w:sz w:val="28"/>
                <w:szCs w:val="28"/>
                <w:highlight w:val="white"/>
                <w:lang w:val="uk-UA"/>
              </w:rPr>
              <w:t>Екологічна грамотність і здорове життя</w:t>
            </w:r>
          </w:p>
        </w:tc>
        <w:tc>
          <w:tcPr>
            <w:tcW w:w="6413" w:type="dxa"/>
            <w:tcBorders>
              <w:bottom w:val="single" w:sz="8" w:space="0" w:color="000000"/>
              <w:right w:val="single" w:sz="8" w:space="0" w:color="000000"/>
            </w:tcBorders>
            <w:tcMar>
              <w:top w:w="100" w:type="dxa"/>
              <w:left w:w="100" w:type="dxa"/>
              <w:bottom w:w="100" w:type="dxa"/>
              <w:right w:w="100" w:type="dxa"/>
            </w:tcMar>
          </w:tcPr>
          <w:p w14:paraId="5643C172" w14:textId="77777777" w:rsidR="00F66D0A" w:rsidRPr="00523D1A" w:rsidRDefault="00F66D0A" w:rsidP="008664E3">
            <w:pPr>
              <w:rPr>
                <w:sz w:val="28"/>
                <w:szCs w:val="28"/>
                <w:highlight w:val="white"/>
                <w:lang w:val="uk-UA"/>
              </w:rPr>
            </w:pPr>
            <w:r w:rsidRPr="00523D1A">
              <w:rPr>
                <w:b/>
                <w:i/>
                <w:sz w:val="28"/>
                <w:szCs w:val="28"/>
                <w:highlight w:val="white"/>
                <w:lang w:val="uk-UA"/>
              </w:rPr>
              <w:t>Уміння:</w:t>
            </w:r>
            <w:r w:rsidRPr="00523D1A">
              <w:rPr>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0061121A" w14:textId="77777777" w:rsidR="00F66D0A" w:rsidRPr="00523D1A" w:rsidRDefault="00F66D0A" w:rsidP="008664E3">
            <w:pPr>
              <w:rPr>
                <w:sz w:val="28"/>
                <w:szCs w:val="28"/>
                <w:highlight w:val="white"/>
                <w:lang w:val="uk-UA"/>
              </w:rPr>
            </w:pPr>
            <w:r w:rsidRPr="00523D1A">
              <w:rPr>
                <w:b/>
                <w:i/>
                <w:sz w:val="28"/>
                <w:szCs w:val="28"/>
                <w:highlight w:val="white"/>
                <w:lang w:val="uk-UA"/>
              </w:rPr>
              <w:t>Ставлення:</w:t>
            </w:r>
            <w:r w:rsidRPr="00523D1A">
              <w:rPr>
                <w:sz w:val="28"/>
                <w:szCs w:val="28"/>
                <w:highlight w:val="white"/>
                <w:lang w:val="uk-UA"/>
              </w:rPr>
              <w:t xml:space="preserve"> </w:t>
            </w:r>
            <w:r w:rsidRPr="00523D1A">
              <w:rPr>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27002133" w14:textId="77777777" w:rsidR="00F66D0A" w:rsidRPr="00523D1A" w:rsidRDefault="00F66D0A" w:rsidP="008664E3">
            <w:pPr>
              <w:rPr>
                <w:sz w:val="28"/>
                <w:szCs w:val="28"/>
                <w:highlight w:val="white"/>
                <w:lang w:val="uk-UA"/>
              </w:rPr>
            </w:pPr>
            <w:r w:rsidRPr="00523D1A">
              <w:rPr>
                <w:b/>
                <w:i/>
                <w:sz w:val="28"/>
                <w:szCs w:val="28"/>
                <w:highlight w:val="white"/>
                <w:lang w:val="uk-UA"/>
              </w:rPr>
              <w:t>Навчальні ресурси:</w:t>
            </w:r>
            <w:r w:rsidRPr="00523D1A">
              <w:rPr>
                <w:sz w:val="28"/>
                <w:szCs w:val="28"/>
                <w:highlight w:val="white"/>
                <w:lang w:val="uk-UA"/>
              </w:rPr>
              <w:t xml:space="preserve"> навчальні проекти, завдання </w:t>
            </w:r>
            <w:r w:rsidRPr="00523D1A">
              <w:rPr>
                <w:sz w:val="28"/>
                <w:szCs w:val="28"/>
                <w:highlight w:val="white"/>
                <w:lang w:val="uk-UA"/>
              </w:rPr>
              <w:lastRenderedPageBreak/>
              <w:t>соціально-економічного, екологічного змісту; задачі, які сприяють усвідомленню цінності здорового способу життя</w:t>
            </w:r>
          </w:p>
        </w:tc>
      </w:tr>
    </w:tbl>
    <w:p w14:paraId="5078BF12" w14:textId="77777777" w:rsidR="00F66D0A" w:rsidRDefault="00F66D0A" w:rsidP="00F66D0A">
      <w:pPr>
        <w:ind w:firstLine="709"/>
        <w:jc w:val="both"/>
        <w:rPr>
          <w:rFonts w:eastAsia="Arial"/>
          <w:sz w:val="28"/>
          <w:szCs w:val="28"/>
          <w:highlight w:val="white"/>
          <w:lang w:val="uk-UA" w:eastAsia="uk-UA"/>
        </w:rPr>
      </w:pPr>
    </w:p>
    <w:p w14:paraId="3295BD93" w14:textId="1ABFE7D8" w:rsidR="00F66D0A" w:rsidRDefault="00F66D0A" w:rsidP="00B7220B">
      <w:pPr>
        <w:ind w:firstLine="709"/>
        <w:jc w:val="both"/>
        <w:rPr>
          <w:rFonts w:eastAsia="Arial"/>
          <w:sz w:val="28"/>
          <w:szCs w:val="28"/>
          <w:highlight w:val="white"/>
          <w:lang w:val="uk-UA" w:eastAsia="uk-UA"/>
        </w:rPr>
      </w:pPr>
      <w:r w:rsidRPr="00523D1A">
        <w:rPr>
          <w:rFonts w:eastAsia="Arial"/>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w:t>
      </w:r>
    </w:p>
    <w:p w14:paraId="35967497" w14:textId="77777777" w:rsidR="00F66D0A" w:rsidRDefault="00F66D0A" w:rsidP="00F66D0A">
      <w:pPr>
        <w:jc w:val="both"/>
        <w:rPr>
          <w:rFonts w:cs="Arial"/>
          <w:sz w:val="28"/>
          <w:szCs w:val="28"/>
          <w:highlight w:val="white"/>
          <w:lang w:val="uk-UA" w:eastAsia="uk-UA"/>
        </w:rPr>
      </w:pPr>
      <w:r w:rsidRPr="00523D1A">
        <w:rPr>
          <w:rFonts w:eastAsia="Arial"/>
          <w:sz w:val="28"/>
          <w:szCs w:val="28"/>
          <w:highlight w:val="white"/>
          <w:lang w:val="uk-UA" w:eastAsia="uk-UA"/>
        </w:rPr>
        <w:t>фінансова грамотність» спрямоване на</w:t>
      </w:r>
      <w:r w:rsidRPr="00523D1A">
        <w:rPr>
          <w:rFonts w:eastAsia="Arial"/>
          <w:b/>
          <w:sz w:val="28"/>
          <w:szCs w:val="28"/>
          <w:highlight w:val="white"/>
          <w:lang w:val="uk-UA" w:eastAsia="uk-UA"/>
        </w:rPr>
        <w:t xml:space="preserve"> </w:t>
      </w:r>
      <w:r w:rsidRPr="00523D1A">
        <w:rPr>
          <w:rFonts w:eastAsia="Arial"/>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523D1A">
        <w:rPr>
          <w:rFonts w:cs="Arial"/>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3FAF6F87" w14:textId="77777777" w:rsidR="00EC48CD" w:rsidRPr="00523D1A" w:rsidRDefault="00EC48CD" w:rsidP="00F66D0A">
      <w:pPr>
        <w:jc w:val="both"/>
        <w:rPr>
          <w:rFonts w:cs="Arial"/>
          <w:sz w:val="28"/>
          <w:szCs w:val="28"/>
          <w:highlight w:val="white"/>
          <w:lang w:val="uk-UA" w:eastAsia="uk-UA"/>
        </w:rPr>
      </w:pPr>
    </w:p>
    <w:p w14:paraId="68038391" w14:textId="77777777" w:rsidR="00F66D0A" w:rsidRPr="00523D1A" w:rsidRDefault="00F66D0A" w:rsidP="00F66D0A">
      <w:pPr>
        <w:ind w:firstLine="709"/>
        <w:jc w:val="both"/>
        <w:rPr>
          <w:sz w:val="28"/>
          <w:szCs w:val="28"/>
          <w:highlight w:val="white"/>
          <w:lang w:val="uk-UA"/>
        </w:rPr>
      </w:pPr>
      <w:r w:rsidRPr="00523D1A">
        <w:rPr>
          <w:sz w:val="28"/>
          <w:szCs w:val="28"/>
          <w:highlight w:val="white"/>
          <w:lang w:val="uk-UA"/>
        </w:rPr>
        <w:t>Навчання за наскрізними лініями реалізується насамперед через:</w:t>
      </w:r>
    </w:p>
    <w:p w14:paraId="69DB5326" w14:textId="77777777" w:rsidR="00F66D0A" w:rsidRPr="00523D1A" w:rsidRDefault="00F66D0A" w:rsidP="00F66D0A">
      <w:pPr>
        <w:jc w:val="both"/>
        <w:rPr>
          <w:sz w:val="28"/>
          <w:szCs w:val="28"/>
          <w:highlight w:val="white"/>
          <w:lang w:val="uk-UA"/>
        </w:rPr>
      </w:pPr>
      <w:r w:rsidRPr="00523D1A">
        <w:rPr>
          <w:sz w:val="28"/>
          <w:szCs w:val="28"/>
          <w:highlight w:val="white"/>
          <w:lang w:val="uk-UA"/>
        </w:rPr>
        <w:t>організацію навчального середовища</w:t>
      </w:r>
      <w:r>
        <w:rPr>
          <w:sz w:val="28"/>
          <w:szCs w:val="28"/>
          <w:highlight w:val="white"/>
          <w:lang w:val="uk-UA"/>
        </w:rPr>
        <w:t xml:space="preserve">, </w:t>
      </w:r>
      <w:r w:rsidRPr="00523D1A">
        <w:rPr>
          <w:sz w:val="28"/>
          <w:szCs w:val="28"/>
          <w:highlight w:val="white"/>
          <w:lang w:val="uk-UA"/>
        </w:rPr>
        <w:t>окремі предмети</w:t>
      </w:r>
      <w:r>
        <w:rPr>
          <w:sz w:val="28"/>
          <w:szCs w:val="28"/>
          <w:highlight w:val="white"/>
          <w:lang w:val="uk-UA"/>
        </w:rPr>
        <w:t xml:space="preserve">, </w:t>
      </w:r>
      <w:r w:rsidRPr="00523D1A">
        <w:rPr>
          <w:sz w:val="28"/>
          <w:szCs w:val="28"/>
          <w:highlight w:val="white"/>
          <w:lang w:val="uk-UA"/>
        </w:rPr>
        <w:t xml:space="preserve">роботу в проектах; </w:t>
      </w:r>
    </w:p>
    <w:p w14:paraId="1E11D437" w14:textId="77777777" w:rsidR="00F66D0A" w:rsidRDefault="00F66D0A" w:rsidP="00F66D0A">
      <w:pPr>
        <w:jc w:val="both"/>
        <w:rPr>
          <w:sz w:val="28"/>
          <w:szCs w:val="28"/>
          <w:highlight w:val="white"/>
          <w:lang w:val="uk-UA"/>
        </w:rPr>
      </w:pPr>
      <w:r w:rsidRPr="00523D1A">
        <w:rPr>
          <w:sz w:val="28"/>
          <w:szCs w:val="28"/>
          <w:highlight w:val="white"/>
          <w:lang w:val="uk-UA"/>
        </w:rPr>
        <w:t>позакласну навчальну роботу і роботу гуртків.</w:t>
      </w:r>
    </w:p>
    <w:p w14:paraId="48566E8D" w14:textId="77777777" w:rsidR="00EC48CD" w:rsidRDefault="00EC48CD" w:rsidP="00F66D0A">
      <w:pPr>
        <w:jc w:val="both"/>
        <w:rPr>
          <w:sz w:val="28"/>
          <w:szCs w:val="28"/>
          <w:highlight w:val="white"/>
          <w:lang w:val="uk-UA"/>
        </w:rPr>
      </w:pPr>
    </w:p>
    <w:p w14:paraId="36DBEF44" w14:textId="77777777" w:rsidR="00EC48CD" w:rsidRDefault="00EC48CD" w:rsidP="00F66D0A">
      <w:pPr>
        <w:jc w:val="both"/>
        <w:rPr>
          <w:sz w:val="28"/>
          <w:szCs w:val="28"/>
          <w:highlight w:val="white"/>
          <w:lang w:val="uk-UA"/>
        </w:rPr>
      </w:pPr>
    </w:p>
    <w:p w14:paraId="2E76C797" w14:textId="1DD3B510" w:rsidR="00EC48CD" w:rsidRPr="00523D1A" w:rsidRDefault="00EC48CD" w:rsidP="00EC48CD">
      <w:pPr>
        <w:jc w:val="center"/>
        <w:rPr>
          <w:sz w:val="28"/>
          <w:szCs w:val="28"/>
          <w:highlight w:val="white"/>
          <w:lang w:val="uk-UA"/>
        </w:rPr>
      </w:pPr>
      <w:r>
        <w:rPr>
          <w:sz w:val="28"/>
          <w:szCs w:val="28"/>
          <w:highlight w:val="white"/>
          <w:lang w:val="uk-UA"/>
        </w:rPr>
        <w:t>18</w:t>
      </w:r>
    </w:p>
    <w:p w14:paraId="7FF1F070" w14:textId="77777777" w:rsidR="00F66D0A" w:rsidRPr="00523D1A" w:rsidRDefault="00F66D0A" w:rsidP="00EC48CD">
      <w:pPr>
        <w:jc w:val="both"/>
        <w:rPr>
          <w:sz w:val="28"/>
          <w:szCs w:val="28"/>
          <w:highlight w:val="white"/>
          <w:lang w:val="uk-UA"/>
        </w:rPr>
      </w:pPr>
    </w:p>
    <w:tbl>
      <w:tblPr>
        <w:tblW w:w="101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478"/>
      </w:tblGrid>
      <w:tr w:rsidR="00F66D0A" w:rsidRPr="00523D1A" w14:paraId="370A99EB" w14:textId="77777777" w:rsidTr="008664E3">
        <w:trPr>
          <w:trHeight w:val="20"/>
        </w:trPr>
        <w:tc>
          <w:tcPr>
            <w:tcW w:w="1668" w:type="dxa"/>
          </w:tcPr>
          <w:p w14:paraId="7FA1FBA9" w14:textId="77777777" w:rsidR="00F66D0A" w:rsidRPr="00523D1A" w:rsidRDefault="00F66D0A" w:rsidP="008664E3">
            <w:pPr>
              <w:jc w:val="center"/>
              <w:rPr>
                <w:b/>
                <w:sz w:val="28"/>
                <w:szCs w:val="28"/>
                <w:lang w:val="uk-UA"/>
              </w:rPr>
            </w:pPr>
            <w:r w:rsidRPr="00523D1A">
              <w:rPr>
                <w:b/>
                <w:sz w:val="28"/>
                <w:szCs w:val="28"/>
                <w:lang w:val="uk-UA"/>
              </w:rPr>
              <w:t>Наскрізна лінія</w:t>
            </w:r>
          </w:p>
        </w:tc>
        <w:tc>
          <w:tcPr>
            <w:tcW w:w="8478" w:type="dxa"/>
          </w:tcPr>
          <w:p w14:paraId="04406FB8" w14:textId="77777777" w:rsidR="00F66D0A" w:rsidRPr="00523D1A" w:rsidRDefault="00F66D0A" w:rsidP="008664E3">
            <w:pPr>
              <w:jc w:val="center"/>
              <w:rPr>
                <w:b/>
                <w:sz w:val="28"/>
                <w:szCs w:val="28"/>
                <w:lang w:val="uk-UA"/>
              </w:rPr>
            </w:pPr>
            <w:r w:rsidRPr="00523D1A">
              <w:rPr>
                <w:b/>
                <w:sz w:val="28"/>
                <w:szCs w:val="28"/>
                <w:highlight w:val="white"/>
                <w:lang w:val="uk-UA"/>
              </w:rPr>
              <w:t>Коротка характеристика</w:t>
            </w:r>
          </w:p>
        </w:tc>
      </w:tr>
      <w:tr w:rsidR="00F66D0A" w:rsidRPr="00090C9E" w14:paraId="0BF23399" w14:textId="77777777" w:rsidTr="008664E3">
        <w:trPr>
          <w:cantSplit/>
          <w:trHeight w:val="20"/>
        </w:trPr>
        <w:tc>
          <w:tcPr>
            <w:tcW w:w="1668" w:type="dxa"/>
            <w:textDirection w:val="btLr"/>
          </w:tcPr>
          <w:p w14:paraId="2CBFAF6E" w14:textId="77777777" w:rsidR="00F66D0A" w:rsidRPr="00523D1A" w:rsidRDefault="00F66D0A" w:rsidP="008664E3">
            <w:pPr>
              <w:ind w:left="113" w:right="113"/>
              <w:jc w:val="center"/>
              <w:rPr>
                <w:sz w:val="28"/>
                <w:szCs w:val="28"/>
                <w:lang w:val="uk-UA"/>
              </w:rPr>
            </w:pPr>
            <w:r w:rsidRPr="00523D1A">
              <w:rPr>
                <w:sz w:val="28"/>
                <w:szCs w:val="28"/>
                <w:highlight w:val="white"/>
                <w:lang w:val="uk-UA"/>
              </w:rPr>
              <w:t>Екологічна безпека й сталий розвиток</w:t>
            </w:r>
          </w:p>
        </w:tc>
        <w:tc>
          <w:tcPr>
            <w:tcW w:w="8478" w:type="dxa"/>
          </w:tcPr>
          <w:p w14:paraId="50B9C762" w14:textId="77777777" w:rsidR="00F66D0A" w:rsidRPr="00523D1A" w:rsidRDefault="00F66D0A" w:rsidP="008664E3">
            <w:pPr>
              <w:ind w:firstLine="709"/>
              <w:jc w:val="both"/>
              <w:rPr>
                <w:sz w:val="28"/>
                <w:szCs w:val="28"/>
                <w:highlight w:val="white"/>
                <w:lang w:val="uk-UA"/>
              </w:rPr>
            </w:pPr>
            <w:r w:rsidRPr="00523D1A">
              <w:rPr>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0222CBD4" w14:textId="77777777" w:rsidR="00F66D0A" w:rsidRPr="00523D1A" w:rsidRDefault="00F66D0A" w:rsidP="008664E3">
            <w:pPr>
              <w:ind w:firstLine="709"/>
              <w:jc w:val="both"/>
              <w:rPr>
                <w:b/>
                <w:sz w:val="28"/>
                <w:szCs w:val="28"/>
                <w:lang w:val="uk-UA"/>
              </w:rPr>
            </w:pPr>
            <w:r w:rsidRPr="00523D1A">
              <w:rPr>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66D0A" w:rsidRPr="00090C9E" w14:paraId="2C22AAA0" w14:textId="77777777" w:rsidTr="008664E3">
        <w:trPr>
          <w:cantSplit/>
          <w:trHeight w:val="20"/>
        </w:trPr>
        <w:tc>
          <w:tcPr>
            <w:tcW w:w="1668" w:type="dxa"/>
            <w:textDirection w:val="btLr"/>
          </w:tcPr>
          <w:p w14:paraId="65B2352C" w14:textId="77777777" w:rsidR="00F66D0A" w:rsidRPr="00523D1A" w:rsidRDefault="00F66D0A" w:rsidP="008664E3">
            <w:pPr>
              <w:ind w:left="113" w:right="113"/>
              <w:jc w:val="center"/>
              <w:rPr>
                <w:sz w:val="28"/>
                <w:szCs w:val="28"/>
                <w:lang w:val="uk-UA"/>
              </w:rPr>
            </w:pPr>
            <w:r w:rsidRPr="00523D1A">
              <w:rPr>
                <w:sz w:val="28"/>
                <w:szCs w:val="28"/>
                <w:highlight w:val="white"/>
                <w:lang w:val="uk-UA"/>
              </w:rPr>
              <w:lastRenderedPageBreak/>
              <w:t>Громадянська відповідальність</w:t>
            </w:r>
          </w:p>
        </w:tc>
        <w:tc>
          <w:tcPr>
            <w:tcW w:w="8478" w:type="dxa"/>
          </w:tcPr>
          <w:p w14:paraId="00AEB97D" w14:textId="77777777" w:rsidR="00F66D0A" w:rsidRPr="00523D1A" w:rsidRDefault="00F66D0A" w:rsidP="008664E3">
            <w:pPr>
              <w:ind w:firstLine="709"/>
              <w:jc w:val="both"/>
              <w:rPr>
                <w:sz w:val="28"/>
                <w:szCs w:val="28"/>
                <w:highlight w:val="white"/>
                <w:lang w:val="uk-UA"/>
              </w:rPr>
            </w:pPr>
            <w:r w:rsidRPr="00523D1A">
              <w:rPr>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4A0E92CD" w14:textId="77777777" w:rsidR="00F66D0A" w:rsidRPr="00523D1A" w:rsidRDefault="00F66D0A" w:rsidP="008664E3">
            <w:pPr>
              <w:ind w:firstLine="709"/>
              <w:jc w:val="both"/>
              <w:rPr>
                <w:b/>
                <w:sz w:val="28"/>
                <w:szCs w:val="28"/>
                <w:lang w:val="uk-UA"/>
              </w:rPr>
            </w:pPr>
            <w:r w:rsidRPr="00523D1A">
              <w:rPr>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66D0A" w:rsidRPr="00781D57" w14:paraId="3216BA84" w14:textId="77777777" w:rsidTr="008664E3">
        <w:trPr>
          <w:cantSplit/>
          <w:trHeight w:val="20"/>
        </w:trPr>
        <w:tc>
          <w:tcPr>
            <w:tcW w:w="1668" w:type="dxa"/>
            <w:textDirection w:val="btLr"/>
          </w:tcPr>
          <w:p w14:paraId="48F88D7F" w14:textId="77777777" w:rsidR="00F66D0A" w:rsidRPr="00523D1A" w:rsidRDefault="00F66D0A" w:rsidP="008664E3">
            <w:pPr>
              <w:ind w:left="113" w:right="113"/>
              <w:jc w:val="center"/>
              <w:rPr>
                <w:b/>
                <w:sz w:val="28"/>
                <w:szCs w:val="28"/>
                <w:lang w:val="uk-UA"/>
              </w:rPr>
            </w:pPr>
            <w:r w:rsidRPr="00523D1A">
              <w:rPr>
                <w:sz w:val="28"/>
                <w:szCs w:val="28"/>
                <w:highlight w:val="white"/>
                <w:lang w:val="uk-UA"/>
              </w:rPr>
              <w:t>Здоров'я і безпека</w:t>
            </w:r>
          </w:p>
        </w:tc>
        <w:tc>
          <w:tcPr>
            <w:tcW w:w="8478" w:type="dxa"/>
          </w:tcPr>
          <w:p w14:paraId="02592505" w14:textId="77777777" w:rsidR="00F66D0A" w:rsidRPr="00523D1A" w:rsidRDefault="00F66D0A" w:rsidP="008664E3">
            <w:pPr>
              <w:ind w:firstLine="709"/>
              <w:jc w:val="both"/>
              <w:rPr>
                <w:sz w:val="28"/>
                <w:szCs w:val="28"/>
                <w:highlight w:val="white"/>
                <w:lang w:val="uk-UA"/>
              </w:rPr>
            </w:pPr>
            <w:r w:rsidRPr="00523D1A">
              <w:rPr>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30EDE92A" w14:textId="77777777" w:rsidR="00F66D0A" w:rsidRPr="00523D1A" w:rsidRDefault="00F66D0A" w:rsidP="008664E3">
            <w:pPr>
              <w:ind w:firstLine="709"/>
              <w:jc w:val="both"/>
              <w:rPr>
                <w:b/>
                <w:sz w:val="28"/>
                <w:szCs w:val="28"/>
                <w:lang w:val="uk-UA"/>
              </w:rPr>
            </w:pPr>
            <w:r w:rsidRPr="00523D1A">
              <w:rPr>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bl>
    <w:p w14:paraId="5DD5EC0B" w14:textId="77777777" w:rsidR="00EC48CD" w:rsidRDefault="00EC48CD">
      <w:pPr>
        <w:rPr>
          <w:lang w:val="uk-UA"/>
        </w:rPr>
      </w:pPr>
    </w:p>
    <w:p w14:paraId="72CD5BE7" w14:textId="77777777" w:rsidR="00EC48CD" w:rsidRDefault="00EC48CD">
      <w:pPr>
        <w:rPr>
          <w:lang w:val="uk-UA"/>
        </w:rPr>
      </w:pPr>
    </w:p>
    <w:p w14:paraId="4B4B9B10" w14:textId="77777777" w:rsidR="00EC48CD" w:rsidRDefault="00EC48CD">
      <w:pPr>
        <w:rPr>
          <w:lang w:val="uk-UA"/>
        </w:rPr>
      </w:pPr>
    </w:p>
    <w:p w14:paraId="2E888F1A" w14:textId="77777777" w:rsidR="00EC48CD" w:rsidRDefault="00EC48CD">
      <w:pPr>
        <w:rPr>
          <w:lang w:val="uk-UA"/>
        </w:rPr>
      </w:pPr>
    </w:p>
    <w:p w14:paraId="47E6AD90" w14:textId="69B95E14" w:rsidR="00EC48CD" w:rsidRDefault="00EC48CD" w:rsidP="00EC48CD">
      <w:pPr>
        <w:jc w:val="center"/>
        <w:rPr>
          <w:lang w:val="uk-UA"/>
        </w:rPr>
      </w:pPr>
      <w:r>
        <w:rPr>
          <w:lang w:val="uk-UA"/>
        </w:rPr>
        <w:t>19</w:t>
      </w:r>
    </w:p>
    <w:p w14:paraId="779D5456" w14:textId="77777777" w:rsidR="00EC48CD" w:rsidRPr="00EC48CD" w:rsidRDefault="00EC48CD">
      <w:pPr>
        <w:rPr>
          <w:lang w:val="uk-UA"/>
        </w:rPr>
      </w:pPr>
    </w:p>
    <w:tbl>
      <w:tblPr>
        <w:tblW w:w="101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478"/>
      </w:tblGrid>
      <w:tr w:rsidR="00F66D0A" w:rsidRPr="00781D57" w14:paraId="69B48D9B" w14:textId="77777777" w:rsidTr="008664E3">
        <w:trPr>
          <w:cantSplit/>
          <w:trHeight w:val="20"/>
        </w:trPr>
        <w:tc>
          <w:tcPr>
            <w:tcW w:w="1668" w:type="dxa"/>
            <w:textDirection w:val="btLr"/>
          </w:tcPr>
          <w:p w14:paraId="2CFE24A8" w14:textId="77777777" w:rsidR="00F66D0A" w:rsidRPr="00523D1A" w:rsidRDefault="00F66D0A" w:rsidP="008664E3">
            <w:pPr>
              <w:ind w:left="113" w:right="113"/>
              <w:jc w:val="center"/>
              <w:rPr>
                <w:b/>
                <w:sz w:val="28"/>
                <w:szCs w:val="28"/>
                <w:lang w:val="uk-UA"/>
              </w:rPr>
            </w:pPr>
            <w:r w:rsidRPr="00523D1A">
              <w:rPr>
                <w:sz w:val="28"/>
                <w:szCs w:val="28"/>
                <w:highlight w:val="white"/>
                <w:lang w:val="uk-UA"/>
              </w:rPr>
              <w:t>Підприємливість і фінансова грамотність</w:t>
            </w:r>
          </w:p>
        </w:tc>
        <w:tc>
          <w:tcPr>
            <w:tcW w:w="8478" w:type="dxa"/>
          </w:tcPr>
          <w:p w14:paraId="2CD11E8B" w14:textId="77777777" w:rsidR="00F66D0A" w:rsidRPr="00523D1A" w:rsidRDefault="00F66D0A" w:rsidP="008664E3">
            <w:pPr>
              <w:ind w:firstLine="709"/>
              <w:jc w:val="both"/>
              <w:rPr>
                <w:sz w:val="28"/>
                <w:szCs w:val="28"/>
                <w:highlight w:val="white"/>
                <w:lang w:val="uk-UA"/>
              </w:rPr>
            </w:pPr>
            <w:r w:rsidRPr="00523D1A">
              <w:rPr>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6D8D8858" w14:textId="77777777" w:rsidR="00F66D0A" w:rsidRPr="00523D1A" w:rsidRDefault="00F66D0A" w:rsidP="008664E3">
            <w:pPr>
              <w:ind w:firstLine="708"/>
              <w:jc w:val="both"/>
              <w:rPr>
                <w:b/>
                <w:sz w:val="28"/>
                <w:szCs w:val="28"/>
                <w:lang w:val="uk-UA"/>
              </w:rPr>
            </w:pPr>
            <w:r w:rsidRPr="00523D1A">
              <w:rPr>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4EA953E4" w14:textId="77777777" w:rsidR="00F66D0A" w:rsidRPr="00523D1A" w:rsidRDefault="00F66D0A" w:rsidP="00F66D0A">
      <w:pPr>
        <w:jc w:val="both"/>
        <w:rPr>
          <w:sz w:val="18"/>
          <w:szCs w:val="18"/>
          <w:highlight w:val="white"/>
          <w:lang w:val="uk-UA"/>
        </w:rPr>
      </w:pPr>
    </w:p>
    <w:p w14:paraId="510430D6" w14:textId="77777777" w:rsidR="00F66D0A" w:rsidRDefault="00F66D0A" w:rsidP="00F66D0A">
      <w:pPr>
        <w:ind w:firstLine="708"/>
        <w:jc w:val="both"/>
        <w:rPr>
          <w:sz w:val="28"/>
          <w:szCs w:val="28"/>
          <w:lang w:val="uk-UA"/>
        </w:rPr>
      </w:pPr>
      <w:r w:rsidRPr="00523D1A">
        <w:rPr>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w:t>
      </w:r>
      <w:r w:rsidRPr="00523D1A">
        <w:rPr>
          <w:sz w:val="28"/>
          <w:szCs w:val="28"/>
          <w:highlight w:val="white"/>
          <w:lang w:val="uk-UA"/>
        </w:rPr>
        <w:lastRenderedPageBreak/>
        <w:t>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w:t>
      </w:r>
      <w:r>
        <w:rPr>
          <w:sz w:val="28"/>
          <w:szCs w:val="28"/>
          <w:lang w:val="uk-UA"/>
        </w:rPr>
        <w:t>ї.</w:t>
      </w:r>
    </w:p>
    <w:p w14:paraId="28D267DF" w14:textId="56F0B2B0" w:rsidR="00F66D0A" w:rsidRDefault="00F66D0A" w:rsidP="00F66D0A">
      <w:pPr>
        <w:ind w:firstLine="709"/>
        <w:jc w:val="both"/>
        <w:rPr>
          <w:rFonts w:eastAsia="Calibri"/>
          <w:sz w:val="28"/>
          <w:szCs w:val="28"/>
          <w:lang w:val="uk-UA"/>
        </w:rPr>
      </w:pPr>
      <w:r w:rsidRPr="00E54E2C">
        <w:rPr>
          <w:rFonts w:eastAsia="Calibri"/>
          <w:b/>
          <w:i/>
          <w:sz w:val="28"/>
          <w:szCs w:val="28"/>
          <w:lang w:val="uk-UA"/>
        </w:rPr>
        <w:t>Вимоги до осіб, які можуть розпочинати здобуття базової середньої освіти</w:t>
      </w:r>
      <w:r w:rsidRPr="00523D1A">
        <w:rPr>
          <w:rFonts w:eastAsia="Calibri"/>
          <w:i/>
          <w:sz w:val="28"/>
          <w:szCs w:val="28"/>
          <w:lang w:val="uk-UA"/>
        </w:rPr>
        <w:t>.</w:t>
      </w:r>
      <w:r w:rsidRPr="00523D1A">
        <w:rPr>
          <w:rFonts w:eastAsia="Calibri"/>
          <w:b/>
          <w:sz w:val="28"/>
          <w:szCs w:val="28"/>
          <w:lang w:val="uk-UA"/>
        </w:rPr>
        <w:t xml:space="preserve"> </w:t>
      </w:r>
    </w:p>
    <w:p w14:paraId="4E85AE80" w14:textId="77777777" w:rsidR="00D508FF" w:rsidRPr="00D508FF" w:rsidRDefault="00D508FF" w:rsidP="00D508FF">
      <w:pPr>
        <w:ind w:firstLine="709"/>
        <w:jc w:val="both"/>
        <w:rPr>
          <w:rFonts w:eastAsia="Calibri"/>
          <w:sz w:val="28"/>
          <w:szCs w:val="28"/>
          <w:lang w:val="uk-UA"/>
        </w:rPr>
      </w:pPr>
      <w:r w:rsidRPr="00D508FF">
        <w:rPr>
          <w:rFonts w:eastAsia="Calibri"/>
          <w:sz w:val="28"/>
          <w:szCs w:val="28"/>
          <w:lang w:val="uk-UA"/>
        </w:rPr>
        <w:t>Навчання за освітньою програмою базової середньої освіти можуть</w:t>
      </w:r>
    </w:p>
    <w:p w14:paraId="6C4FF79B" w14:textId="4A8D6B57" w:rsidR="00D508FF" w:rsidRPr="00D508FF" w:rsidRDefault="00D508FF" w:rsidP="00D508FF">
      <w:pPr>
        <w:jc w:val="both"/>
        <w:rPr>
          <w:rFonts w:eastAsia="Calibri"/>
          <w:sz w:val="28"/>
          <w:szCs w:val="28"/>
          <w:lang w:val="uk-UA"/>
        </w:rPr>
      </w:pPr>
      <w:r w:rsidRPr="00D508FF">
        <w:rPr>
          <w:rFonts w:eastAsia="Calibri"/>
          <w:sz w:val="28"/>
          <w:szCs w:val="28"/>
          <w:lang w:val="uk-UA"/>
        </w:rPr>
        <w:t>розпочинати учні, які на момент зарахування (переведення) до закладу загальної</w:t>
      </w:r>
      <w:r>
        <w:rPr>
          <w:rFonts w:eastAsia="Calibri"/>
          <w:sz w:val="28"/>
          <w:szCs w:val="28"/>
          <w:lang w:val="uk-UA"/>
        </w:rPr>
        <w:t xml:space="preserve"> </w:t>
      </w:r>
      <w:r w:rsidRPr="00D508FF">
        <w:rPr>
          <w:rFonts w:eastAsia="Calibri"/>
          <w:sz w:val="28"/>
          <w:szCs w:val="28"/>
          <w:lang w:val="uk-UA"/>
        </w:rPr>
        <w:t>середньої освіти, що забезпечує здобуття відповідного рівня повної загальної</w:t>
      </w:r>
      <w:r>
        <w:rPr>
          <w:rFonts w:eastAsia="Calibri"/>
          <w:sz w:val="28"/>
          <w:szCs w:val="28"/>
          <w:lang w:val="uk-UA"/>
        </w:rPr>
        <w:t xml:space="preserve"> </w:t>
      </w:r>
      <w:r w:rsidRPr="00D508FF">
        <w:rPr>
          <w:rFonts w:eastAsia="Calibri"/>
          <w:sz w:val="28"/>
          <w:szCs w:val="28"/>
          <w:lang w:val="uk-UA"/>
        </w:rPr>
        <w:t>середньої освіти, досягли результатів навчання, визначених у Державному</w:t>
      </w:r>
      <w:r>
        <w:rPr>
          <w:rFonts w:eastAsia="Calibri"/>
          <w:sz w:val="28"/>
          <w:szCs w:val="28"/>
          <w:lang w:val="uk-UA"/>
        </w:rPr>
        <w:t xml:space="preserve"> </w:t>
      </w:r>
      <w:r w:rsidRPr="00D508FF">
        <w:rPr>
          <w:rFonts w:eastAsia="Calibri"/>
          <w:sz w:val="28"/>
          <w:szCs w:val="28"/>
          <w:lang w:val="uk-UA"/>
        </w:rPr>
        <w:t>стандарті початкової освіти, що підтверджено відповідним документом</w:t>
      </w:r>
      <w:r>
        <w:rPr>
          <w:rFonts w:eastAsia="Calibri"/>
          <w:sz w:val="28"/>
          <w:szCs w:val="28"/>
          <w:lang w:val="uk-UA"/>
        </w:rPr>
        <w:t xml:space="preserve"> </w:t>
      </w:r>
      <w:r w:rsidRPr="00D508FF">
        <w:rPr>
          <w:rFonts w:eastAsia="Calibri"/>
          <w:sz w:val="28"/>
          <w:szCs w:val="28"/>
          <w:lang w:val="uk-UA"/>
        </w:rPr>
        <w:t>(свідоцтвом досягнень, свідоцтвом про здобуття початкової освіти).</w:t>
      </w:r>
    </w:p>
    <w:p w14:paraId="52DAF463" w14:textId="77777777" w:rsidR="00D508FF" w:rsidRPr="00D508FF" w:rsidRDefault="00D508FF" w:rsidP="00D508FF">
      <w:pPr>
        <w:ind w:firstLine="709"/>
        <w:jc w:val="both"/>
        <w:rPr>
          <w:rFonts w:eastAsia="Calibri"/>
          <w:sz w:val="28"/>
          <w:szCs w:val="28"/>
          <w:lang w:val="uk-UA"/>
        </w:rPr>
      </w:pPr>
      <w:r w:rsidRPr="00D508FF">
        <w:rPr>
          <w:rFonts w:eastAsia="Calibri"/>
          <w:sz w:val="28"/>
          <w:szCs w:val="28"/>
          <w:lang w:val="uk-UA"/>
        </w:rPr>
        <w:t>У разі відсутності результатів річного оцінювання з будь-яких предметів</w:t>
      </w:r>
    </w:p>
    <w:p w14:paraId="34DE5634" w14:textId="77777777" w:rsidR="00D508FF" w:rsidRPr="00D508FF" w:rsidRDefault="00D508FF" w:rsidP="00D508FF">
      <w:pPr>
        <w:jc w:val="both"/>
        <w:rPr>
          <w:rFonts w:eastAsia="Calibri"/>
          <w:sz w:val="28"/>
          <w:szCs w:val="28"/>
          <w:lang w:val="uk-UA"/>
        </w:rPr>
      </w:pPr>
      <w:r w:rsidRPr="00D508FF">
        <w:rPr>
          <w:rFonts w:eastAsia="Calibri"/>
          <w:sz w:val="28"/>
          <w:szCs w:val="28"/>
          <w:lang w:val="uk-UA"/>
        </w:rPr>
        <w:t>та/або державної підсумкової атестації за рівень початкової освіти учні повинні</w:t>
      </w:r>
    </w:p>
    <w:p w14:paraId="509DD35E" w14:textId="77777777" w:rsidR="00D508FF" w:rsidRPr="00D508FF" w:rsidRDefault="00D508FF" w:rsidP="00D508FF">
      <w:pPr>
        <w:jc w:val="both"/>
        <w:rPr>
          <w:rFonts w:eastAsia="Calibri"/>
          <w:sz w:val="28"/>
          <w:szCs w:val="28"/>
          <w:lang w:val="uk-UA"/>
        </w:rPr>
      </w:pPr>
      <w:r w:rsidRPr="00D508FF">
        <w:rPr>
          <w:rFonts w:eastAsia="Calibri"/>
          <w:sz w:val="28"/>
          <w:szCs w:val="28"/>
          <w:lang w:val="uk-UA"/>
        </w:rPr>
        <w:t>пройти відповідне оцінювання упродовж першого семестру навчального року.</w:t>
      </w:r>
    </w:p>
    <w:p w14:paraId="1F967E81" w14:textId="683BBDE4" w:rsidR="00D508FF" w:rsidRDefault="00D508FF" w:rsidP="00D508FF">
      <w:pPr>
        <w:ind w:firstLine="709"/>
        <w:jc w:val="both"/>
        <w:rPr>
          <w:rFonts w:eastAsia="Calibri"/>
          <w:sz w:val="28"/>
          <w:szCs w:val="28"/>
          <w:lang w:val="uk-UA"/>
        </w:rPr>
      </w:pPr>
      <w:r w:rsidRPr="00D508FF">
        <w:rPr>
          <w:rFonts w:eastAsia="Calibri"/>
          <w:sz w:val="28"/>
          <w:szCs w:val="28"/>
          <w:lang w:val="uk-UA"/>
        </w:rPr>
        <w:t>Для проведення оцінювання наказом керівника закладу освіти створюється</w:t>
      </w:r>
      <w:r>
        <w:rPr>
          <w:rFonts w:eastAsia="Calibri"/>
          <w:sz w:val="28"/>
          <w:szCs w:val="28"/>
          <w:lang w:val="uk-UA"/>
        </w:rPr>
        <w:t xml:space="preserve"> </w:t>
      </w:r>
      <w:r w:rsidRPr="00D508FF">
        <w:rPr>
          <w:rFonts w:eastAsia="Calibri"/>
          <w:sz w:val="28"/>
          <w:szCs w:val="28"/>
          <w:lang w:val="uk-UA"/>
        </w:rPr>
        <w:t>комісія, затверджується її склад (голова та члени комісії), а також графік</w:t>
      </w:r>
      <w:r>
        <w:rPr>
          <w:rFonts w:eastAsia="Calibri"/>
          <w:sz w:val="28"/>
          <w:szCs w:val="28"/>
          <w:lang w:val="uk-UA"/>
        </w:rPr>
        <w:t xml:space="preserve"> </w:t>
      </w:r>
      <w:r w:rsidRPr="00D508FF">
        <w:rPr>
          <w:rFonts w:eastAsia="Calibri"/>
          <w:sz w:val="28"/>
          <w:szCs w:val="28"/>
          <w:lang w:val="uk-UA"/>
        </w:rPr>
        <w:t>проведення оцінювання та перелік завдань з навчальних предметів.</w:t>
      </w:r>
    </w:p>
    <w:p w14:paraId="2EC104A0" w14:textId="77777777" w:rsidR="00D508FF" w:rsidRPr="00D508FF" w:rsidRDefault="00D508FF" w:rsidP="00D508FF">
      <w:pPr>
        <w:ind w:firstLine="709"/>
        <w:jc w:val="both"/>
        <w:rPr>
          <w:rFonts w:eastAsia="Calibri"/>
          <w:sz w:val="28"/>
          <w:szCs w:val="28"/>
          <w:lang w:val="uk-UA"/>
        </w:rPr>
      </w:pPr>
      <w:r w:rsidRPr="00D508FF">
        <w:rPr>
          <w:rFonts w:eastAsia="Calibri"/>
          <w:sz w:val="28"/>
          <w:szCs w:val="28"/>
          <w:lang w:val="uk-UA"/>
        </w:rPr>
        <w:t>Протокол оцінювання рівня навчальних досягнень складається за формою</w:t>
      </w:r>
    </w:p>
    <w:p w14:paraId="49723B0C" w14:textId="240777A5" w:rsidR="00EC48CD" w:rsidRDefault="00EC48CD" w:rsidP="00EC48CD">
      <w:pPr>
        <w:jc w:val="center"/>
        <w:rPr>
          <w:rFonts w:eastAsia="Calibri"/>
          <w:sz w:val="28"/>
          <w:szCs w:val="28"/>
          <w:lang w:val="uk-UA"/>
        </w:rPr>
      </w:pPr>
      <w:r>
        <w:rPr>
          <w:rFonts w:eastAsia="Calibri"/>
          <w:sz w:val="28"/>
          <w:szCs w:val="28"/>
          <w:lang w:val="uk-UA"/>
        </w:rPr>
        <w:t>20</w:t>
      </w:r>
    </w:p>
    <w:p w14:paraId="3E50277B" w14:textId="77777777" w:rsidR="00EC48CD" w:rsidRDefault="00EC48CD" w:rsidP="00D508FF">
      <w:pPr>
        <w:jc w:val="both"/>
        <w:rPr>
          <w:rFonts w:eastAsia="Calibri"/>
          <w:sz w:val="28"/>
          <w:szCs w:val="28"/>
          <w:lang w:val="uk-UA"/>
        </w:rPr>
      </w:pPr>
    </w:p>
    <w:p w14:paraId="3DDB3934" w14:textId="77777777" w:rsidR="00D508FF" w:rsidRPr="00D508FF" w:rsidRDefault="00D508FF" w:rsidP="00D508FF">
      <w:pPr>
        <w:jc w:val="both"/>
        <w:rPr>
          <w:rFonts w:eastAsia="Calibri"/>
          <w:sz w:val="28"/>
          <w:szCs w:val="28"/>
          <w:lang w:val="uk-UA"/>
        </w:rPr>
      </w:pPr>
      <w:r w:rsidRPr="00D508FF">
        <w:rPr>
          <w:rFonts w:eastAsia="Calibri"/>
          <w:sz w:val="28"/>
          <w:szCs w:val="28"/>
          <w:lang w:val="uk-UA"/>
        </w:rPr>
        <w:t>згідно з додатком 2 до Положення про індивідуальну форму здобуття загальної</w:t>
      </w:r>
    </w:p>
    <w:p w14:paraId="1E2E59E2" w14:textId="77777777" w:rsidR="00D508FF" w:rsidRPr="00D508FF" w:rsidRDefault="00D508FF" w:rsidP="00D508FF">
      <w:pPr>
        <w:jc w:val="both"/>
        <w:rPr>
          <w:rFonts w:eastAsia="Calibri"/>
          <w:sz w:val="28"/>
          <w:szCs w:val="28"/>
          <w:lang w:val="uk-UA"/>
        </w:rPr>
      </w:pPr>
      <w:r w:rsidRPr="00D508FF">
        <w:rPr>
          <w:rFonts w:eastAsia="Calibri"/>
          <w:sz w:val="28"/>
          <w:szCs w:val="28"/>
          <w:lang w:val="uk-UA"/>
        </w:rPr>
        <w:t>середньої освіти, затвердженого наказом Міністерства освіти і науки України</w:t>
      </w:r>
    </w:p>
    <w:p w14:paraId="733AEC58" w14:textId="5421CED0" w:rsidR="00D508FF" w:rsidRPr="00D508FF" w:rsidRDefault="00D508FF" w:rsidP="00D508FF">
      <w:pPr>
        <w:jc w:val="both"/>
        <w:rPr>
          <w:rFonts w:eastAsia="Calibri"/>
          <w:sz w:val="28"/>
          <w:szCs w:val="28"/>
          <w:lang w:val="uk-UA"/>
        </w:rPr>
      </w:pPr>
      <w:r w:rsidRPr="00D508FF">
        <w:rPr>
          <w:rFonts w:eastAsia="Calibri"/>
          <w:sz w:val="28"/>
          <w:szCs w:val="28"/>
          <w:lang w:val="uk-UA"/>
        </w:rPr>
        <w:t xml:space="preserve">12 січня 2016 року </w:t>
      </w:r>
      <w:r w:rsidR="00EE6B7A">
        <w:rPr>
          <w:rFonts w:eastAsia="Calibri"/>
          <w:sz w:val="28"/>
          <w:szCs w:val="28"/>
          <w:lang w:val="uk-UA"/>
        </w:rPr>
        <w:t>№</w:t>
      </w:r>
      <w:r w:rsidRPr="00D508FF">
        <w:rPr>
          <w:rFonts w:eastAsia="Calibri"/>
          <w:sz w:val="28"/>
          <w:szCs w:val="28"/>
          <w:lang w:val="uk-UA"/>
        </w:rPr>
        <w:t xml:space="preserve"> 8 (у редакції наказу Міністерства освіти і науки України</w:t>
      </w:r>
    </w:p>
    <w:p w14:paraId="3689E37B" w14:textId="0878EFB4" w:rsidR="00D508FF" w:rsidRPr="00D508FF" w:rsidRDefault="00D508FF" w:rsidP="00D508FF">
      <w:pPr>
        <w:jc w:val="both"/>
        <w:rPr>
          <w:rFonts w:eastAsia="Calibri"/>
          <w:sz w:val="28"/>
          <w:szCs w:val="28"/>
          <w:lang w:val="uk-UA"/>
        </w:rPr>
      </w:pPr>
      <w:r w:rsidRPr="00D508FF">
        <w:rPr>
          <w:rFonts w:eastAsia="Calibri"/>
          <w:sz w:val="28"/>
          <w:szCs w:val="28"/>
          <w:lang w:val="uk-UA"/>
        </w:rPr>
        <w:t xml:space="preserve">від 10 липня 2019 року </w:t>
      </w:r>
      <w:r w:rsidR="00EE6B7A">
        <w:rPr>
          <w:rFonts w:eastAsia="Calibri"/>
          <w:sz w:val="28"/>
          <w:szCs w:val="28"/>
          <w:lang w:val="uk-UA"/>
        </w:rPr>
        <w:t>№</w:t>
      </w:r>
      <w:r w:rsidRPr="00D508FF">
        <w:rPr>
          <w:rFonts w:eastAsia="Calibri"/>
          <w:sz w:val="28"/>
          <w:szCs w:val="28"/>
          <w:lang w:val="uk-UA"/>
        </w:rPr>
        <w:t xml:space="preserve"> 955), зареєстрованого в Міністерстві юстиції України</w:t>
      </w:r>
    </w:p>
    <w:p w14:paraId="6B03E220" w14:textId="5E99FFD2" w:rsidR="00D508FF" w:rsidRPr="00D508FF" w:rsidRDefault="00D508FF" w:rsidP="00D508FF">
      <w:pPr>
        <w:jc w:val="both"/>
        <w:rPr>
          <w:rFonts w:eastAsia="Calibri"/>
          <w:sz w:val="28"/>
          <w:szCs w:val="28"/>
          <w:lang w:val="uk-UA"/>
        </w:rPr>
      </w:pPr>
      <w:r w:rsidRPr="00D508FF">
        <w:rPr>
          <w:rFonts w:eastAsia="Calibri"/>
          <w:sz w:val="28"/>
          <w:szCs w:val="28"/>
          <w:lang w:val="uk-UA"/>
        </w:rPr>
        <w:t xml:space="preserve">03 лютого 2016 р. за </w:t>
      </w:r>
      <w:r w:rsidR="00EE6B7A">
        <w:rPr>
          <w:rFonts w:eastAsia="Calibri"/>
          <w:sz w:val="28"/>
          <w:szCs w:val="28"/>
          <w:lang w:val="uk-UA"/>
        </w:rPr>
        <w:t>№</w:t>
      </w:r>
      <w:r w:rsidRPr="00D508FF">
        <w:rPr>
          <w:rFonts w:eastAsia="Calibri"/>
          <w:sz w:val="28"/>
          <w:szCs w:val="28"/>
          <w:lang w:val="uk-UA"/>
        </w:rPr>
        <w:t xml:space="preserve"> 184/28314.</w:t>
      </w:r>
    </w:p>
    <w:p w14:paraId="0E87CEC4" w14:textId="4508DE5E" w:rsidR="00F66D0A" w:rsidRPr="00523D1A" w:rsidRDefault="00F66D0A" w:rsidP="00D508FF">
      <w:pPr>
        <w:ind w:firstLine="709"/>
        <w:jc w:val="both"/>
        <w:rPr>
          <w:rFonts w:eastAsia="Calibri"/>
          <w:sz w:val="28"/>
          <w:szCs w:val="28"/>
          <w:lang w:val="uk-UA"/>
        </w:rPr>
      </w:pPr>
      <w:r w:rsidRPr="00523D1A">
        <w:rPr>
          <w:rFonts w:eastAsia="Calibri"/>
          <w:sz w:val="28"/>
          <w:szCs w:val="28"/>
          <w:lang w:val="uk-UA"/>
        </w:rPr>
        <w:t>Особи з особливими освітніми потребами можуть розпочинати здобуття базової середньої освіти за інших умов.</w:t>
      </w:r>
    </w:p>
    <w:p w14:paraId="1F1CAE5C" w14:textId="77777777" w:rsidR="00F66D0A" w:rsidRPr="00523D1A" w:rsidRDefault="00F66D0A" w:rsidP="00F66D0A">
      <w:pPr>
        <w:ind w:firstLine="709"/>
        <w:jc w:val="both"/>
        <w:rPr>
          <w:rFonts w:eastAsia="Calibri"/>
          <w:sz w:val="28"/>
          <w:szCs w:val="28"/>
          <w:lang w:val="uk-UA"/>
        </w:rPr>
      </w:pPr>
      <w:r w:rsidRPr="00523D1A">
        <w:rPr>
          <w:rFonts w:eastAsia="Calibri"/>
          <w:sz w:val="28"/>
          <w:szCs w:val="28"/>
          <w:lang w:val="uk-UA"/>
        </w:rPr>
        <w:t xml:space="preserve">Основними формами організації освітнього процесу є різні типи уроку: </w:t>
      </w:r>
    </w:p>
    <w:p w14:paraId="2A59CE06" w14:textId="77777777" w:rsidR="00F66D0A" w:rsidRPr="00523D1A" w:rsidRDefault="00F66D0A" w:rsidP="00F66D0A">
      <w:pPr>
        <w:tabs>
          <w:tab w:val="left" w:pos="993"/>
        </w:tabs>
        <w:jc w:val="both"/>
        <w:rPr>
          <w:rFonts w:eastAsia="Calibri"/>
          <w:sz w:val="28"/>
          <w:szCs w:val="28"/>
          <w:lang w:val="uk-UA"/>
        </w:rPr>
      </w:pPr>
      <w:r w:rsidRPr="00523D1A">
        <w:rPr>
          <w:rFonts w:eastAsia="Calibri"/>
          <w:sz w:val="28"/>
          <w:szCs w:val="28"/>
          <w:lang w:val="uk-UA"/>
        </w:rPr>
        <w:t>формування компетентностей;</w:t>
      </w:r>
    </w:p>
    <w:p w14:paraId="52418469" w14:textId="77777777" w:rsidR="00F66D0A" w:rsidRPr="00523D1A" w:rsidRDefault="00F66D0A" w:rsidP="00F66D0A">
      <w:pPr>
        <w:tabs>
          <w:tab w:val="left" w:pos="993"/>
        </w:tabs>
        <w:jc w:val="both"/>
        <w:rPr>
          <w:rFonts w:eastAsia="Calibri"/>
          <w:sz w:val="28"/>
          <w:szCs w:val="28"/>
          <w:lang w:val="uk-UA"/>
        </w:rPr>
      </w:pPr>
      <w:r w:rsidRPr="00523D1A">
        <w:rPr>
          <w:rFonts w:eastAsia="Calibri"/>
          <w:sz w:val="28"/>
          <w:szCs w:val="28"/>
          <w:lang w:val="uk-UA"/>
        </w:rPr>
        <w:t xml:space="preserve">розвитку компетентностей; </w:t>
      </w:r>
    </w:p>
    <w:p w14:paraId="36818DE1" w14:textId="77777777" w:rsidR="00F66D0A" w:rsidRPr="00523D1A" w:rsidRDefault="00F66D0A" w:rsidP="00F66D0A">
      <w:pPr>
        <w:tabs>
          <w:tab w:val="left" w:pos="993"/>
        </w:tabs>
        <w:jc w:val="both"/>
        <w:rPr>
          <w:rFonts w:eastAsia="Calibri"/>
          <w:sz w:val="28"/>
          <w:szCs w:val="28"/>
          <w:lang w:val="uk-UA"/>
        </w:rPr>
      </w:pPr>
      <w:r w:rsidRPr="00523D1A">
        <w:rPr>
          <w:rFonts w:eastAsia="Calibri"/>
          <w:sz w:val="28"/>
          <w:szCs w:val="28"/>
          <w:lang w:val="uk-UA"/>
        </w:rPr>
        <w:t xml:space="preserve">перевірки та/або оцінювання досягнення компетентностей; </w:t>
      </w:r>
    </w:p>
    <w:p w14:paraId="232CD37F" w14:textId="77777777" w:rsidR="00F66D0A" w:rsidRPr="00523D1A" w:rsidRDefault="00F66D0A" w:rsidP="00F66D0A">
      <w:pPr>
        <w:tabs>
          <w:tab w:val="left" w:pos="993"/>
        </w:tabs>
        <w:jc w:val="both"/>
        <w:rPr>
          <w:rFonts w:eastAsia="Calibri"/>
          <w:sz w:val="28"/>
          <w:szCs w:val="28"/>
          <w:lang w:val="uk-UA"/>
        </w:rPr>
      </w:pPr>
      <w:r w:rsidRPr="00523D1A">
        <w:rPr>
          <w:rFonts w:eastAsia="Calibri"/>
          <w:sz w:val="28"/>
          <w:szCs w:val="28"/>
          <w:lang w:val="uk-UA"/>
        </w:rPr>
        <w:t xml:space="preserve">корекції основних компетентностей; </w:t>
      </w:r>
    </w:p>
    <w:p w14:paraId="09BA720D" w14:textId="77777777" w:rsidR="00F66D0A" w:rsidRPr="00523D1A" w:rsidRDefault="00F66D0A" w:rsidP="00F66D0A">
      <w:pPr>
        <w:tabs>
          <w:tab w:val="left" w:pos="993"/>
        </w:tabs>
        <w:jc w:val="both"/>
        <w:rPr>
          <w:rFonts w:eastAsia="Calibri"/>
          <w:sz w:val="28"/>
          <w:szCs w:val="28"/>
          <w:lang w:val="uk-UA"/>
        </w:rPr>
      </w:pPr>
      <w:r w:rsidRPr="00523D1A">
        <w:rPr>
          <w:sz w:val="28"/>
          <w:szCs w:val="28"/>
          <w:lang w:val="uk-UA" w:eastAsia="uk-UA"/>
        </w:rPr>
        <w:t>комбінований урок</w:t>
      </w:r>
      <w:r w:rsidRPr="00523D1A">
        <w:rPr>
          <w:rFonts w:eastAsia="Calibri"/>
          <w:sz w:val="28"/>
          <w:szCs w:val="28"/>
          <w:lang w:val="uk-UA"/>
        </w:rPr>
        <w:t>.</w:t>
      </w:r>
    </w:p>
    <w:p w14:paraId="50B61811" w14:textId="77777777" w:rsidR="00F66D0A" w:rsidRPr="00523D1A" w:rsidRDefault="00F66D0A" w:rsidP="00F66D0A">
      <w:pPr>
        <w:ind w:firstLine="709"/>
        <w:jc w:val="both"/>
        <w:rPr>
          <w:rFonts w:eastAsia="Calibri"/>
          <w:sz w:val="28"/>
          <w:szCs w:val="28"/>
          <w:lang w:val="uk-UA"/>
        </w:rPr>
      </w:pPr>
      <w:r w:rsidRPr="00523D1A">
        <w:rPr>
          <w:rFonts w:eastAsia="Calibri"/>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r w:rsidRPr="00523D1A">
        <w:rPr>
          <w:rFonts w:eastAsia="Calibri"/>
          <w:sz w:val="28"/>
          <w:szCs w:val="28"/>
          <w:lang w:val="uk-UA"/>
        </w:rPr>
        <w:lastRenderedPageBreak/>
        <w:t>квести, інтерактивні уроки (</w:t>
      </w:r>
      <w:r w:rsidRPr="00523D1A">
        <w:rPr>
          <w:sz w:val="28"/>
          <w:szCs w:val="28"/>
          <w:lang w:val="uk-UA" w:eastAsia="uk-UA"/>
        </w:rPr>
        <w:t xml:space="preserve">уроки-«суди», </w:t>
      </w:r>
      <w:r w:rsidRPr="00523D1A">
        <w:rPr>
          <w:rFonts w:eastAsia="Calibri"/>
          <w:sz w:val="28"/>
          <w:szCs w:val="28"/>
          <w:lang w:val="uk-UA"/>
        </w:rPr>
        <w:t>урок-</w:t>
      </w:r>
      <w:r w:rsidRPr="00523D1A">
        <w:rPr>
          <w:sz w:val="28"/>
          <w:szCs w:val="28"/>
          <w:lang w:val="uk-UA" w:eastAsia="uk-UA"/>
        </w:rPr>
        <w:t>дискусійна група, уроки з навчанням одних учнів іншими), інтегровані уроки,</w:t>
      </w:r>
      <w:r w:rsidRPr="00523D1A">
        <w:rPr>
          <w:rFonts w:eastAsia="Calibri"/>
          <w:sz w:val="28"/>
          <w:szCs w:val="28"/>
          <w:lang w:val="uk-UA"/>
        </w:rPr>
        <w:t xml:space="preserve"> проблемний урок, відео-уроки тощо. </w:t>
      </w:r>
    </w:p>
    <w:p w14:paraId="65546327" w14:textId="634E6D25" w:rsidR="00F66D0A" w:rsidRPr="00523D1A" w:rsidRDefault="00F66D0A" w:rsidP="00E5648E">
      <w:pPr>
        <w:ind w:firstLine="709"/>
        <w:jc w:val="both"/>
        <w:rPr>
          <w:sz w:val="28"/>
          <w:szCs w:val="28"/>
          <w:lang w:val="uk-UA" w:eastAsia="uk-UA"/>
        </w:rPr>
      </w:pPr>
      <w:r w:rsidRPr="00523D1A">
        <w:rPr>
          <w:sz w:val="28"/>
          <w:szCs w:val="28"/>
          <w:lang w:val="uk-UA" w:eastAsia="uk-UA"/>
        </w:rPr>
        <w:t xml:space="preserve">З метою </w:t>
      </w:r>
      <w:r w:rsidRPr="00523D1A">
        <w:rPr>
          <w:rFonts w:eastAsia="Calibri"/>
          <w:sz w:val="28"/>
          <w:szCs w:val="28"/>
          <w:lang w:val="uk-UA"/>
        </w:rPr>
        <w:t>засвоєння нового матеріалу</w:t>
      </w:r>
      <w:r w:rsidRPr="00523D1A">
        <w:rPr>
          <w:sz w:val="28"/>
          <w:szCs w:val="28"/>
          <w:lang w:val="uk-UA" w:eastAsia="uk-UA"/>
        </w:rPr>
        <w:t xml:space="preserve"> та </w:t>
      </w:r>
      <w:r w:rsidRPr="00523D1A">
        <w:rPr>
          <w:rFonts w:eastAsia="Calibri"/>
          <w:sz w:val="28"/>
          <w:szCs w:val="28"/>
          <w:lang w:val="uk-UA"/>
        </w:rPr>
        <w:t>розвитку компетентностей</w:t>
      </w:r>
      <w:r>
        <w:rPr>
          <w:rFonts w:eastAsia="Calibri"/>
          <w:sz w:val="28"/>
          <w:szCs w:val="28"/>
          <w:lang w:val="uk-UA"/>
        </w:rPr>
        <w:t>,</w:t>
      </w:r>
      <w:r w:rsidRPr="00523D1A">
        <w:rPr>
          <w:sz w:val="28"/>
          <w:szCs w:val="28"/>
          <w:lang w:val="uk-UA" w:eastAsia="uk-UA"/>
        </w:rPr>
        <w:t xml:space="preserve"> крім уроку</w:t>
      </w:r>
      <w:r>
        <w:rPr>
          <w:sz w:val="28"/>
          <w:szCs w:val="28"/>
          <w:lang w:val="uk-UA" w:eastAsia="uk-UA"/>
        </w:rPr>
        <w:t>,</w:t>
      </w:r>
      <w:r w:rsidRPr="00523D1A">
        <w:rPr>
          <w:sz w:val="28"/>
          <w:szCs w:val="28"/>
          <w:lang w:val="uk-UA" w:eastAsia="uk-UA"/>
        </w:rPr>
        <w:t xml:space="preserve"> проводяться навчально-практичні заняття.</w:t>
      </w:r>
      <w:r>
        <w:rPr>
          <w:sz w:val="28"/>
          <w:szCs w:val="28"/>
          <w:lang w:val="uk-UA" w:eastAsia="uk-UA"/>
        </w:rPr>
        <w:t xml:space="preserve"> </w:t>
      </w:r>
      <w:r w:rsidRPr="00523D1A">
        <w:rPr>
          <w:sz w:val="28"/>
          <w:szCs w:val="28"/>
          <w:lang w:val="uk-UA" w:eastAsia="uk-UA"/>
        </w:rPr>
        <w:t xml:space="preserve">З метою </w:t>
      </w:r>
      <w:r w:rsidRPr="00523D1A">
        <w:rPr>
          <w:rFonts w:eastAsia="Calibri"/>
          <w:sz w:val="28"/>
          <w:szCs w:val="28"/>
          <w:lang w:val="uk-UA"/>
        </w:rPr>
        <w:t>засвоєння нового матеріалу</w:t>
      </w:r>
      <w:r w:rsidRPr="00523D1A">
        <w:rPr>
          <w:sz w:val="28"/>
          <w:szCs w:val="28"/>
          <w:lang w:val="uk-UA" w:eastAsia="uk-UA"/>
        </w:rPr>
        <w:t xml:space="preserve"> та </w:t>
      </w:r>
      <w:r w:rsidRPr="00523D1A">
        <w:rPr>
          <w:rFonts w:eastAsia="Calibri"/>
          <w:sz w:val="28"/>
          <w:szCs w:val="28"/>
          <w:lang w:val="uk-UA"/>
        </w:rPr>
        <w:t>розвитку компетентностей</w:t>
      </w:r>
      <w:r w:rsidRPr="00523D1A">
        <w:rPr>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Pr>
          <w:sz w:val="28"/>
          <w:szCs w:val="28"/>
          <w:lang w:val="uk-UA" w:eastAsia="uk-UA"/>
        </w:rPr>
        <w:t>). Оглядова конференція (для 8-9</w:t>
      </w:r>
      <w:r w:rsidRPr="00523D1A">
        <w:rPr>
          <w:sz w:val="28"/>
          <w:szCs w:val="28"/>
          <w:lang w:val="uk-UA"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3A32CE64" w14:textId="77777777" w:rsidR="00EC48CD" w:rsidRDefault="00F66D0A" w:rsidP="00EC48CD">
      <w:pPr>
        <w:ind w:firstLine="709"/>
        <w:jc w:val="both"/>
        <w:rPr>
          <w:sz w:val="28"/>
          <w:szCs w:val="28"/>
          <w:lang w:val="uk-UA" w:eastAsia="uk-UA"/>
        </w:rPr>
      </w:pPr>
      <w:r w:rsidRPr="00523D1A">
        <w:rPr>
          <w:sz w:val="28"/>
          <w:szCs w:val="28"/>
          <w:lang w:val="uk-UA" w:eastAsia="uk-UA"/>
        </w:rPr>
        <w:t xml:space="preserve">Функцію </w:t>
      </w:r>
      <w:r w:rsidRPr="00523D1A">
        <w:rPr>
          <w:rFonts w:eastAsia="Calibri"/>
          <w:sz w:val="28"/>
          <w:szCs w:val="28"/>
          <w:lang w:val="uk-UA"/>
        </w:rPr>
        <w:t>перевірки та/або оцінювання досягнення компетентностей</w:t>
      </w:r>
      <w:r w:rsidRPr="00523D1A">
        <w:rPr>
          <w:sz w:val="28"/>
          <w:szCs w:val="28"/>
          <w:lang w:val="uk-UA" w:eastAsia="uk-UA"/>
        </w:rPr>
        <w:t xml:space="preserve"> виконує навчально-практичне заняття.</w:t>
      </w:r>
      <w:r>
        <w:rPr>
          <w:sz w:val="28"/>
          <w:szCs w:val="28"/>
          <w:lang w:val="uk-UA" w:eastAsia="uk-UA"/>
        </w:rPr>
        <w:t xml:space="preserve"> </w:t>
      </w:r>
      <w:r w:rsidRPr="00523D1A">
        <w:rPr>
          <w:sz w:val="28"/>
          <w:szCs w:val="28"/>
          <w:lang w:val="uk-UA" w:eastAsia="uk-UA"/>
        </w:rPr>
        <w:t xml:space="preserve">Учні одержують конкретні завдання, з виконання яких звітують перед вчителем. Практичні заняття та заняття </w:t>
      </w:r>
    </w:p>
    <w:p w14:paraId="7C7D78D3" w14:textId="7FBEDAA6" w:rsidR="00EC48CD" w:rsidRDefault="00EC48CD" w:rsidP="00EC48CD">
      <w:pPr>
        <w:jc w:val="center"/>
        <w:rPr>
          <w:sz w:val="28"/>
          <w:szCs w:val="28"/>
          <w:lang w:val="uk-UA" w:eastAsia="uk-UA"/>
        </w:rPr>
      </w:pPr>
      <w:r>
        <w:rPr>
          <w:sz w:val="28"/>
          <w:szCs w:val="28"/>
          <w:lang w:val="uk-UA" w:eastAsia="uk-UA"/>
        </w:rPr>
        <w:t>21</w:t>
      </w:r>
    </w:p>
    <w:p w14:paraId="7491282A" w14:textId="77777777" w:rsidR="00EC48CD" w:rsidRDefault="00EC48CD" w:rsidP="00EC48CD">
      <w:pPr>
        <w:jc w:val="both"/>
        <w:rPr>
          <w:sz w:val="28"/>
          <w:szCs w:val="28"/>
          <w:lang w:val="uk-UA" w:eastAsia="uk-UA"/>
        </w:rPr>
      </w:pPr>
    </w:p>
    <w:p w14:paraId="716CB944" w14:textId="4A24AFEA" w:rsidR="00F66D0A" w:rsidRPr="00523D1A" w:rsidRDefault="00F66D0A" w:rsidP="00EC48CD">
      <w:pPr>
        <w:jc w:val="both"/>
        <w:rPr>
          <w:sz w:val="28"/>
          <w:szCs w:val="28"/>
          <w:lang w:val="uk-UA" w:eastAsia="uk-UA"/>
        </w:rPr>
      </w:pPr>
      <w:r w:rsidRPr="00523D1A">
        <w:rPr>
          <w:sz w:val="28"/>
          <w:szCs w:val="28"/>
          <w:lang w:val="uk-UA" w:eastAsia="uk-UA"/>
        </w:rPr>
        <w:t>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730C4755" w14:textId="77777777" w:rsidR="00F66D0A" w:rsidRPr="00523D1A" w:rsidRDefault="00F66D0A" w:rsidP="00F66D0A">
      <w:pPr>
        <w:ind w:firstLine="709"/>
        <w:jc w:val="both"/>
        <w:rPr>
          <w:sz w:val="28"/>
          <w:szCs w:val="28"/>
          <w:lang w:val="uk-UA" w:eastAsia="uk-UA"/>
        </w:rPr>
      </w:pPr>
      <w:r w:rsidRPr="00523D1A">
        <w:rPr>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39197BCB" w14:textId="77777777" w:rsidR="00F66D0A" w:rsidRPr="00523D1A" w:rsidRDefault="00F66D0A" w:rsidP="00F66D0A">
      <w:pPr>
        <w:ind w:firstLine="709"/>
        <w:jc w:val="both"/>
        <w:rPr>
          <w:sz w:val="28"/>
          <w:szCs w:val="28"/>
          <w:lang w:val="uk-UA" w:eastAsia="uk-UA"/>
        </w:rPr>
      </w:pPr>
      <w:r w:rsidRPr="00523D1A">
        <w:rPr>
          <w:bCs/>
          <w:sz w:val="28"/>
          <w:szCs w:val="28"/>
          <w:lang w:val="uk-UA" w:eastAsia="uk-UA"/>
        </w:rPr>
        <w:t>Екскурсії</w:t>
      </w:r>
      <w:r w:rsidRPr="00523D1A">
        <w:rPr>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21AEF496" w14:textId="77777777" w:rsidR="00F66D0A" w:rsidRPr="00523D1A" w:rsidRDefault="00F66D0A" w:rsidP="00F66D0A">
      <w:pPr>
        <w:ind w:firstLine="709"/>
        <w:jc w:val="both"/>
        <w:rPr>
          <w:sz w:val="28"/>
          <w:szCs w:val="28"/>
          <w:lang w:val="uk-UA" w:eastAsia="uk-UA"/>
        </w:rPr>
      </w:pPr>
      <w:r w:rsidRPr="00523D1A">
        <w:rPr>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sz w:val="28"/>
          <w:szCs w:val="28"/>
          <w:lang w:val="uk-UA" w:eastAsia="uk-UA"/>
        </w:rPr>
        <w:t>підбору матеріалу, виконують самостійно розподілені ролі та аналізують виконану роботу.</w:t>
      </w:r>
    </w:p>
    <w:p w14:paraId="4FE9F02A" w14:textId="77777777" w:rsidR="00F66D0A" w:rsidRPr="00523D1A" w:rsidRDefault="00F66D0A" w:rsidP="00F66D0A">
      <w:pPr>
        <w:ind w:firstLine="709"/>
        <w:jc w:val="both"/>
        <w:rPr>
          <w:rFonts w:eastAsia="Calibri"/>
          <w:sz w:val="28"/>
          <w:szCs w:val="28"/>
          <w:lang w:val="uk-UA"/>
        </w:rPr>
      </w:pPr>
      <w:r w:rsidRPr="00523D1A">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5CAF54A5" w14:textId="77777777" w:rsidR="00F66D0A" w:rsidRPr="00523D1A" w:rsidRDefault="00F66D0A" w:rsidP="00F66D0A">
      <w:pPr>
        <w:ind w:firstLine="709"/>
        <w:jc w:val="both"/>
        <w:rPr>
          <w:rFonts w:eastAsia="Calibri"/>
          <w:sz w:val="28"/>
          <w:szCs w:val="28"/>
          <w:lang w:val="uk-UA"/>
        </w:rPr>
      </w:pPr>
      <w:r w:rsidRPr="00523D1A">
        <w:rPr>
          <w:rFonts w:eastAsia="Calibri"/>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72525728" w14:textId="77777777" w:rsidR="00F66D0A" w:rsidRDefault="00F66D0A" w:rsidP="00F66D0A">
      <w:pPr>
        <w:pStyle w:val="a3"/>
        <w:shd w:val="clear" w:color="auto" w:fill="FFFFFF"/>
        <w:tabs>
          <w:tab w:val="left" w:pos="284"/>
          <w:tab w:val="left" w:pos="1134"/>
        </w:tabs>
        <w:ind w:left="0"/>
        <w:jc w:val="both"/>
        <w:rPr>
          <w:color w:val="00000A"/>
          <w:sz w:val="28"/>
          <w:szCs w:val="28"/>
          <w:lang w:val="uk-UA" w:eastAsia="uk-UA"/>
        </w:rPr>
      </w:pPr>
    </w:p>
    <w:p w14:paraId="52BE0C97" w14:textId="77777777" w:rsidR="00E5648E" w:rsidRDefault="00E5648E" w:rsidP="00F66D0A">
      <w:pPr>
        <w:pStyle w:val="a3"/>
        <w:shd w:val="clear" w:color="auto" w:fill="FFFFFF"/>
        <w:tabs>
          <w:tab w:val="left" w:pos="284"/>
          <w:tab w:val="left" w:pos="1134"/>
        </w:tabs>
        <w:ind w:left="0"/>
        <w:jc w:val="both"/>
        <w:rPr>
          <w:color w:val="00000A"/>
          <w:sz w:val="28"/>
          <w:szCs w:val="28"/>
          <w:lang w:val="uk-UA" w:eastAsia="uk-UA"/>
        </w:rPr>
      </w:pPr>
    </w:p>
    <w:p w14:paraId="5BE68BDF" w14:textId="77777777" w:rsidR="00F66D0A" w:rsidRDefault="00F66D0A" w:rsidP="00F66D0A">
      <w:pPr>
        <w:ind w:firstLine="709"/>
        <w:jc w:val="both"/>
        <w:rPr>
          <w:color w:val="000000"/>
          <w:sz w:val="28"/>
          <w:szCs w:val="28"/>
        </w:rPr>
      </w:pPr>
      <w:r w:rsidRPr="00A30E89">
        <w:rPr>
          <w:color w:val="000000"/>
          <w:sz w:val="28"/>
          <w:szCs w:val="28"/>
        </w:rPr>
        <w:t>На основі освітньої програми закладу освіти, складено  та затверджено навчальний план закладу освіти, що конкретизує організацію освітнього процесу.</w:t>
      </w:r>
    </w:p>
    <w:p w14:paraId="3690CAE5" w14:textId="77777777" w:rsidR="00F66D0A" w:rsidRPr="001421CD" w:rsidRDefault="00F66D0A" w:rsidP="00F66D0A">
      <w:pPr>
        <w:jc w:val="both"/>
        <w:rPr>
          <w:lang w:val="uk-UA"/>
        </w:rPr>
      </w:pPr>
      <w:r>
        <w:rPr>
          <w:color w:val="000000"/>
          <w:sz w:val="28"/>
          <w:szCs w:val="28"/>
          <w:lang w:val="uk-UA"/>
        </w:rPr>
        <w:t xml:space="preserve">При наявності в класах кількості учнів більшої ніж 27 можливий поділ на групи при вивченні української чи англійської мов, під час проведення практичних занять з інформатики із використанням комп’ютерів за умови не менш ніж 8 учнів у групі. </w:t>
      </w:r>
    </w:p>
    <w:p w14:paraId="6BC487B5" w14:textId="77777777" w:rsidR="00F66D0A" w:rsidRDefault="00F66D0A" w:rsidP="00F66D0A">
      <w:pPr>
        <w:shd w:val="clear" w:color="auto" w:fill="FFFFFF"/>
        <w:spacing w:line="360" w:lineRule="auto"/>
        <w:ind w:left="-851" w:firstLine="284"/>
        <w:rPr>
          <w:sz w:val="28"/>
          <w:szCs w:val="28"/>
          <w:lang w:val="uk-UA"/>
        </w:rPr>
      </w:pPr>
      <w:r>
        <w:rPr>
          <w:color w:val="00000A"/>
          <w:sz w:val="28"/>
          <w:szCs w:val="28"/>
          <w:lang w:eastAsia="uk-UA"/>
        </w:rPr>
        <w:t xml:space="preserve">              </w:t>
      </w:r>
    </w:p>
    <w:p w14:paraId="6D9726C2" w14:textId="77777777" w:rsidR="00F66D0A" w:rsidRDefault="00F66D0A" w:rsidP="00F66D0A">
      <w:pPr>
        <w:ind w:firstLine="708"/>
        <w:jc w:val="both"/>
        <w:rPr>
          <w:sz w:val="28"/>
          <w:szCs w:val="28"/>
          <w:lang w:val="uk-UA"/>
        </w:rPr>
      </w:pPr>
    </w:p>
    <w:p w14:paraId="5AB6D1FE" w14:textId="77777777" w:rsidR="00F66D0A" w:rsidRDefault="00F66D0A" w:rsidP="00F66D0A">
      <w:pPr>
        <w:ind w:firstLine="708"/>
        <w:jc w:val="both"/>
        <w:rPr>
          <w:sz w:val="28"/>
          <w:szCs w:val="28"/>
          <w:lang w:val="uk-UA"/>
        </w:rPr>
      </w:pPr>
    </w:p>
    <w:p w14:paraId="32A2DE4F" w14:textId="14BF4A12" w:rsidR="00F66D0A" w:rsidRDefault="00F66D0A" w:rsidP="00F66D0A">
      <w:pPr>
        <w:ind w:firstLine="708"/>
        <w:jc w:val="both"/>
        <w:rPr>
          <w:sz w:val="28"/>
          <w:szCs w:val="28"/>
          <w:lang w:val="uk-UA"/>
        </w:rPr>
      </w:pPr>
      <w:r>
        <w:rPr>
          <w:sz w:val="28"/>
          <w:szCs w:val="28"/>
          <w:lang w:val="uk-UA"/>
        </w:rPr>
        <w:t>Директор                                                         Дмитро КОШЕЛЬ</w:t>
      </w:r>
    </w:p>
    <w:p w14:paraId="60F58981" w14:textId="77777777" w:rsidR="003766C5" w:rsidRDefault="003766C5" w:rsidP="003766C5">
      <w:pPr>
        <w:rPr>
          <w:sz w:val="28"/>
          <w:szCs w:val="28"/>
          <w:highlight w:val="white"/>
          <w:lang w:val="uk-UA"/>
        </w:rPr>
      </w:pPr>
    </w:p>
    <w:p w14:paraId="46A8FB0C" w14:textId="5C0AE988" w:rsidR="003766C5" w:rsidRDefault="003766C5" w:rsidP="003766C5">
      <w:pPr>
        <w:jc w:val="center"/>
        <w:rPr>
          <w:sz w:val="28"/>
          <w:szCs w:val="28"/>
          <w:highlight w:val="white"/>
          <w:lang w:val="uk-UA"/>
        </w:rPr>
      </w:pPr>
    </w:p>
    <w:p w14:paraId="2C49FB64" w14:textId="4737B606" w:rsidR="00F31A0E" w:rsidRDefault="00F31A0E"/>
    <w:p w14:paraId="3F4EDB52" w14:textId="4F40BC25" w:rsidR="00781D57" w:rsidRDefault="00781D57"/>
    <w:p w14:paraId="017EABBD" w14:textId="2BD6336C" w:rsidR="00781D57" w:rsidRDefault="00781D57"/>
    <w:p w14:paraId="537F7F97" w14:textId="5D4E9706" w:rsidR="00781D57" w:rsidRDefault="00781D57"/>
    <w:p w14:paraId="2B04B2D9" w14:textId="6E4DF75C" w:rsidR="00781D57" w:rsidRDefault="00781D57"/>
    <w:p w14:paraId="40177E08" w14:textId="604ACB40" w:rsidR="00781D57" w:rsidRDefault="00781D57"/>
    <w:p w14:paraId="306447FE" w14:textId="122AAAC7" w:rsidR="00781D57" w:rsidRDefault="00781D57"/>
    <w:p w14:paraId="09E63D0F" w14:textId="60C114BB" w:rsidR="00781D57" w:rsidRDefault="00781D57"/>
    <w:p w14:paraId="6A45312F" w14:textId="7B7CBD73" w:rsidR="00781D57" w:rsidRDefault="00781D57"/>
    <w:p w14:paraId="7B7CDBC3" w14:textId="0007B2C4" w:rsidR="00781D57" w:rsidRDefault="00781D57"/>
    <w:p w14:paraId="4261C479" w14:textId="3BBB236F" w:rsidR="00781D57" w:rsidRDefault="00781D57"/>
    <w:p w14:paraId="154B39C3" w14:textId="01F3988E" w:rsidR="00781D57" w:rsidRDefault="00781D57"/>
    <w:p w14:paraId="7930213A" w14:textId="46779D44" w:rsidR="00781D57" w:rsidRDefault="00781D57"/>
    <w:p w14:paraId="75D91989" w14:textId="24B582D3" w:rsidR="00781D57" w:rsidRDefault="00781D57"/>
    <w:p w14:paraId="62689B69" w14:textId="621F0547" w:rsidR="00781D57" w:rsidRDefault="00781D57"/>
    <w:p w14:paraId="5B1A517A" w14:textId="1BB4A99D" w:rsidR="00781D57" w:rsidRDefault="00781D57"/>
    <w:p w14:paraId="7CDB9BE9" w14:textId="0FF93C79" w:rsidR="00781D57" w:rsidRDefault="00781D57"/>
    <w:p w14:paraId="6791A720" w14:textId="59C5672B" w:rsidR="00781D57" w:rsidRDefault="00781D57"/>
    <w:p w14:paraId="0513AFB8" w14:textId="5F48EA2D" w:rsidR="00781D57" w:rsidRDefault="00781D57"/>
    <w:p w14:paraId="0B4CB35E" w14:textId="1889C9A9" w:rsidR="00781D57" w:rsidRDefault="00781D57"/>
    <w:p w14:paraId="790A07D2" w14:textId="10DB02AC" w:rsidR="00781D57" w:rsidRDefault="00781D57"/>
    <w:p w14:paraId="3D022BDE" w14:textId="1759C402" w:rsidR="00781D57" w:rsidRDefault="00781D57"/>
    <w:p w14:paraId="69C14AD4" w14:textId="37609982" w:rsidR="00781D57" w:rsidRDefault="00781D57"/>
    <w:p w14:paraId="0FEDD8AF" w14:textId="329E7DDA" w:rsidR="00781D57" w:rsidRDefault="00781D57"/>
    <w:p w14:paraId="054EEA97" w14:textId="3F8A66E4" w:rsidR="00781D57" w:rsidRDefault="00781D57"/>
    <w:p w14:paraId="3B9A0FF8" w14:textId="77777777" w:rsidR="00781D57" w:rsidRDefault="00781D57"/>
    <w:p w14:paraId="578D4A7F" w14:textId="626FCE9D" w:rsidR="00781D57" w:rsidRDefault="00781D57"/>
    <w:p w14:paraId="76564D20" w14:textId="67D9BAA3" w:rsidR="00781D57" w:rsidRDefault="00781D57"/>
    <w:p w14:paraId="26D9DC5A" w14:textId="0EE73A12" w:rsidR="00781D57" w:rsidRDefault="00781D57"/>
    <w:p w14:paraId="0128ECE8" w14:textId="77777777" w:rsidR="00781D57" w:rsidRPr="005F4F82" w:rsidRDefault="00781D57" w:rsidP="00781D57">
      <w:pPr>
        <w:spacing w:line="240" w:lineRule="exact"/>
        <w:jc w:val="center"/>
        <w:rPr>
          <w:sz w:val="28"/>
          <w:szCs w:val="28"/>
          <w:lang w:val="uk-UA"/>
        </w:rPr>
      </w:pPr>
      <w:r w:rsidRPr="005F4F82">
        <w:rPr>
          <w:sz w:val="28"/>
          <w:szCs w:val="28"/>
          <w:lang w:val="uk-UA"/>
        </w:rPr>
        <w:lastRenderedPageBreak/>
        <w:t>22</w:t>
      </w:r>
    </w:p>
    <w:p w14:paraId="1A153961" w14:textId="77777777" w:rsidR="00781D57" w:rsidRDefault="00781D57" w:rsidP="00781D57">
      <w:pPr>
        <w:spacing w:line="240" w:lineRule="exact"/>
        <w:jc w:val="center"/>
        <w:rPr>
          <w:b/>
          <w:lang w:val="uk-UA"/>
        </w:rPr>
      </w:pPr>
    </w:p>
    <w:p w14:paraId="3B470173" w14:textId="77777777" w:rsidR="00781D57" w:rsidRPr="003E20B7" w:rsidRDefault="00781D57" w:rsidP="00781D57">
      <w:pPr>
        <w:spacing w:line="240" w:lineRule="exact"/>
        <w:jc w:val="center"/>
        <w:rPr>
          <w:b/>
          <w:lang w:val="uk-UA"/>
        </w:rPr>
      </w:pPr>
      <w:r>
        <w:rPr>
          <w:b/>
          <w:lang w:val="uk-UA"/>
        </w:rPr>
        <w:t xml:space="preserve">Запорізька гімназія </w:t>
      </w:r>
      <w:r w:rsidRPr="003E20B7">
        <w:rPr>
          <w:b/>
          <w:lang w:val="uk-UA"/>
        </w:rPr>
        <w:t xml:space="preserve">№ 83 </w:t>
      </w:r>
    </w:p>
    <w:p w14:paraId="2E0F7B7F" w14:textId="77777777" w:rsidR="00781D57" w:rsidRPr="003E20B7" w:rsidRDefault="00781D57" w:rsidP="00781D57">
      <w:pPr>
        <w:spacing w:line="240" w:lineRule="exact"/>
        <w:jc w:val="center"/>
        <w:rPr>
          <w:b/>
          <w:lang w:val="uk-UA"/>
        </w:rPr>
      </w:pPr>
      <w:r w:rsidRPr="003E20B7">
        <w:rPr>
          <w:b/>
          <w:lang w:val="uk-UA"/>
        </w:rPr>
        <w:t xml:space="preserve">Запорізької міської ради </w:t>
      </w:r>
    </w:p>
    <w:p w14:paraId="230189B6" w14:textId="77777777" w:rsidR="00781D57" w:rsidRDefault="00781D57" w:rsidP="00781D57">
      <w:pPr>
        <w:spacing w:line="240" w:lineRule="exact"/>
        <w:jc w:val="center"/>
        <w:rPr>
          <w:b/>
          <w:lang w:val="uk-UA"/>
        </w:rPr>
      </w:pPr>
      <w:r>
        <w:rPr>
          <w:b/>
          <w:lang w:val="uk-UA"/>
        </w:rPr>
        <w:t>Н</w:t>
      </w:r>
      <w:r w:rsidRPr="003E20B7">
        <w:rPr>
          <w:b/>
          <w:lang w:val="uk-UA"/>
        </w:rPr>
        <w:t xml:space="preserve">авчальний план </w:t>
      </w:r>
    </w:p>
    <w:p w14:paraId="0D0CC50A" w14:textId="77777777" w:rsidR="00781D57" w:rsidRDefault="00781D57" w:rsidP="00781D57">
      <w:pPr>
        <w:spacing w:line="240" w:lineRule="exact"/>
        <w:jc w:val="center"/>
        <w:rPr>
          <w:b/>
          <w:lang w:val="uk-UA"/>
        </w:rPr>
      </w:pPr>
      <w:r>
        <w:rPr>
          <w:b/>
          <w:lang w:val="uk-UA"/>
        </w:rPr>
        <w:t>початкової школи з українською мовою навчання</w:t>
      </w:r>
    </w:p>
    <w:p w14:paraId="3DEFD3C5" w14:textId="77777777" w:rsidR="00781D57" w:rsidRPr="003E20B7" w:rsidRDefault="00781D57" w:rsidP="00781D57">
      <w:pPr>
        <w:spacing w:line="240" w:lineRule="exact"/>
        <w:jc w:val="center"/>
        <w:rPr>
          <w:b/>
          <w:lang w:val="uk-UA"/>
        </w:rPr>
      </w:pPr>
      <w:r>
        <w:rPr>
          <w:b/>
          <w:lang w:val="uk-UA"/>
        </w:rPr>
        <w:t>на 2022/2023</w:t>
      </w:r>
      <w:r w:rsidRPr="003E20B7">
        <w:rPr>
          <w:b/>
          <w:lang w:val="uk-UA"/>
        </w:rPr>
        <w:t xml:space="preserve"> н.р.</w:t>
      </w:r>
    </w:p>
    <w:p w14:paraId="349BFCD1" w14:textId="77777777" w:rsidR="00781D57" w:rsidRPr="003E20B7" w:rsidRDefault="00781D57" w:rsidP="00781D57">
      <w:pPr>
        <w:spacing w:line="240" w:lineRule="exact"/>
        <w:rPr>
          <w:lang w:val="uk-UA"/>
        </w:rPr>
      </w:pPr>
      <w:r w:rsidRPr="003E20B7">
        <w:rPr>
          <w:lang w:val="uk-UA"/>
        </w:rPr>
        <w:t xml:space="preserve">                                                                                       </w:t>
      </w:r>
    </w:p>
    <w:p w14:paraId="5F3EA601" w14:textId="77777777" w:rsidR="00781D57" w:rsidRDefault="00781D57" w:rsidP="00781D57">
      <w:pPr>
        <w:pStyle w:val="a3"/>
        <w:numPr>
          <w:ilvl w:val="0"/>
          <w:numId w:val="3"/>
        </w:numPr>
        <w:spacing w:line="240" w:lineRule="exact"/>
        <w:rPr>
          <w:lang w:val="uk-UA"/>
        </w:rPr>
      </w:pPr>
      <w:r w:rsidRPr="00A56EC5">
        <w:rPr>
          <w:lang w:val="uk-UA"/>
        </w:rPr>
        <w:t>Типовий навчальний план за типовою освітньою програмою для закладів загальної середньої освіти під керівництвом Савченко О.Я. 1-2 кл. Наказ МОН України від 08.10.19 № 1272.</w:t>
      </w:r>
    </w:p>
    <w:p w14:paraId="01736A88" w14:textId="77777777" w:rsidR="00781D57" w:rsidRPr="00A56EC5" w:rsidRDefault="00781D57" w:rsidP="00781D57">
      <w:pPr>
        <w:pStyle w:val="a3"/>
        <w:numPr>
          <w:ilvl w:val="0"/>
          <w:numId w:val="3"/>
        </w:numPr>
        <w:spacing w:line="240" w:lineRule="exact"/>
        <w:rPr>
          <w:lang w:val="uk-UA"/>
        </w:rPr>
      </w:pPr>
      <w:r w:rsidRPr="00A56EC5">
        <w:rPr>
          <w:lang w:val="uk-UA"/>
        </w:rPr>
        <w:t xml:space="preserve">Типовий навчальний план за типовою освітньою програмою для закладів загальної середньої освіти під керівництвом Савченко О.Я. </w:t>
      </w:r>
      <w:r>
        <w:rPr>
          <w:lang w:val="uk-UA"/>
        </w:rPr>
        <w:t>3</w:t>
      </w:r>
      <w:r w:rsidRPr="00A56EC5">
        <w:rPr>
          <w:lang w:val="uk-UA"/>
        </w:rPr>
        <w:t>-</w:t>
      </w:r>
      <w:r>
        <w:rPr>
          <w:lang w:val="uk-UA"/>
        </w:rPr>
        <w:t>4</w:t>
      </w:r>
      <w:r w:rsidRPr="00A56EC5">
        <w:rPr>
          <w:lang w:val="uk-UA"/>
        </w:rPr>
        <w:t xml:space="preserve"> кл. Наказ МОН України від 08.10.19 № 127</w:t>
      </w:r>
      <w:r>
        <w:rPr>
          <w:lang w:val="uk-UA"/>
        </w:rPr>
        <w:t>3</w:t>
      </w:r>
      <w:r w:rsidRPr="00A56EC5">
        <w:rPr>
          <w:lang w:val="uk-UA"/>
        </w:rPr>
        <w:t>.</w:t>
      </w:r>
    </w:p>
    <w:p w14:paraId="43CA81AD" w14:textId="77777777" w:rsidR="00781D57" w:rsidRDefault="00781D57" w:rsidP="00781D57">
      <w:pPr>
        <w:rPr>
          <w:lang w:val="uk-UA"/>
        </w:rPr>
      </w:pPr>
    </w:p>
    <w:p w14:paraId="4ADDB260" w14:textId="77777777" w:rsidR="00781D57" w:rsidRDefault="00781D57" w:rsidP="00781D57">
      <w:pPr>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402"/>
        <w:gridCol w:w="992"/>
        <w:gridCol w:w="992"/>
        <w:gridCol w:w="993"/>
        <w:gridCol w:w="992"/>
      </w:tblGrid>
      <w:tr w:rsidR="00781D57" w:rsidRPr="001F731F" w14:paraId="41397FB9" w14:textId="77777777" w:rsidTr="00F5622F">
        <w:trPr>
          <w:cantSplit/>
          <w:trHeight w:val="480"/>
        </w:trPr>
        <w:tc>
          <w:tcPr>
            <w:tcW w:w="2660" w:type="dxa"/>
            <w:vMerge w:val="restart"/>
          </w:tcPr>
          <w:p w14:paraId="3610DABA" w14:textId="77777777" w:rsidR="00781D57" w:rsidRPr="006D1A73" w:rsidRDefault="00781D57" w:rsidP="00F5622F">
            <w:pPr>
              <w:spacing w:line="240" w:lineRule="exact"/>
              <w:jc w:val="both"/>
              <w:rPr>
                <w:lang w:val="uk-UA"/>
              </w:rPr>
            </w:pPr>
          </w:p>
          <w:p w14:paraId="3FA3E0D8" w14:textId="77777777" w:rsidR="00781D57" w:rsidRPr="006D1A73" w:rsidRDefault="00781D57" w:rsidP="00F5622F">
            <w:pPr>
              <w:spacing w:line="240" w:lineRule="exact"/>
              <w:jc w:val="both"/>
              <w:rPr>
                <w:lang w:val="uk-UA"/>
              </w:rPr>
            </w:pPr>
            <w:r w:rsidRPr="006D1A73">
              <w:rPr>
                <w:lang w:val="uk-UA"/>
              </w:rPr>
              <w:t xml:space="preserve">  Назва освітньої галузі  </w:t>
            </w:r>
          </w:p>
          <w:p w14:paraId="0CF59F0E" w14:textId="77777777" w:rsidR="00781D57" w:rsidRPr="006D1A73" w:rsidRDefault="00781D57" w:rsidP="00F5622F">
            <w:pPr>
              <w:spacing w:line="240" w:lineRule="exact"/>
              <w:jc w:val="both"/>
              <w:rPr>
                <w:lang w:val="uk-UA"/>
              </w:rPr>
            </w:pPr>
          </w:p>
        </w:tc>
        <w:tc>
          <w:tcPr>
            <w:tcW w:w="3402" w:type="dxa"/>
            <w:vMerge w:val="restart"/>
          </w:tcPr>
          <w:p w14:paraId="45E394BB" w14:textId="77777777" w:rsidR="00781D57" w:rsidRPr="006D1A73" w:rsidRDefault="00781D57" w:rsidP="00F5622F">
            <w:pPr>
              <w:spacing w:line="240" w:lineRule="exact"/>
              <w:jc w:val="both"/>
              <w:rPr>
                <w:lang w:val="uk-UA"/>
              </w:rPr>
            </w:pPr>
          </w:p>
          <w:p w14:paraId="46CDB010" w14:textId="77777777" w:rsidR="00781D57" w:rsidRPr="006D1A73" w:rsidRDefault="00781D57" w:rsidP="00F5622F">
            <w:pPr>
              <w:spacing w:line="240" w:lineRule="exact"/>
              <w:jc w:val="both"/>
              <w:rPr>
                <w:lang w:val="uk-UA"/>
              </w:rPr>
            </w:pPr>
            <w:r w:rsidRPr="006D1A73">
              <w:rPr>
                <w:lang w:val="uk-UA"/>
              </w:rPr>
              <w:t xml:space="preserve">   Навчальні предмети    </w:t>
            </w:r>
          </w:p>
        </w:tc>
        <w:tc>
          <w:tcPr>
            <w:tcW w:w="3969" w:type="dxa"/>
            <w:gridSpan w:val="4"/>
          </w:tcPr>
          <w:p w14:paraId="5BE81F64" w14:textId="77777777" w:rsidR="00781D57" w:rsidRPr="006D1A73" w:rsidRDefault="00781D57" w:rsidP="00F5622F">
            <w:pPr>
              <w:spacing w:line="240" w:lineRule="exact"/>
              <w:jc w:val="center"/>
              <w:rPr>
                <w:lang w:val="uk-UA"/>
              </w:rPr>
            </w:pPr>
            <w:r w:rsidRPr="006D1A73">
              <w:rPr>
                <w:lang w:val="uk-UA"/>
              </w:rPr>
              <w:t>Кількість годин на тиждень</w:t>
            </w:r>
          </w:p>
          <w:p w14:paraId="73092767" w14:textId="77777777" w:rsidR="00781D57" w:rsidRPr="006D1A73" w:rsidRDefault="00781D57" w:rsidP="00F5622F">
            <w:pPr>
              <w:spacing w:line="240" w:lineRule="exact"/>
              <w:jc w:val="center"/>
              <w:rPr>
                <w:lang w:val="uk-UA"/>
              </w:rPr>
            </w:pPr>
            <w:r w:rsidRPr="006D1A73">
              <w:rPr>
                <w:lang w:val="uk-UA"/>
              </w:rPr>
              <w:t>у класі</w:t>
            </w:r>
          </w:p>
        </w:tc>
      </w:tr>
      <w:tr w:rsidR="00781D57" w14:paraId="7DE56E33" w14:textId="77777777" w:rsidTr="00F5622F">
        <w:trPr>
          <w:cantSplit/>
          <w:trHeight w:val="220"/>
        </w:trPr>
        <w:tc>
          <w:tcPr>
            <w:tcW w:w="2660" w:type="dxa"/>
            <w:vMerge/>
          </w:tcPr>
          <w:p w14:paraId="55E5A5DC" w14:textId="77777777" w:rsidR="00781D57" w:rsidRPr="00A26318" w:rsidRDefault="00781D57" w:rsidP="00F5622F">
            <w:pPr>
              <w:spacing w:line="240" w:lineRule="exact"/>
              <w:jc w:val="both"/>
              <w:rPr>
                <w:lang w:val="uk-UA"/>
              </w:rPr>
            </w:pPr>
          </w:p>
        </w:tc>
        <w:tc>
          <w:tcPr>
            <w:tcW w:w="3402" w:type="dxa"/>
            <w:vMerge/>
          </w:tcPr>
          <w:p w14:paraId="6618D7F7" w14:textId="77777777" w:rsidR="00781D57" w:rsidRPr="00A26318" w:rsidRDefault="00781D57" w:rsidP="00F5622F">
            <w:pPr>
              <w:spacing w:line="240" w:lineRule="exact"/>
              <w:jc w:val="both"/>
              <w:rPr>
                <w:lang w:val="uk-UA"/>
              </w:rPr>
            </w:pPr>
          </w:p>
        </w:tc>
        <w:tc>
          <w:tcPr>
            <w:tcW w:w="992" w:type="dxa"/>
          </w:tcPr>
          <w:p w14:paraId="6221FFE9" w14:textId="77777777" w:rsidR="00781D57" w:rsidRPr="00A620B3" w:rsidRDefault="00781D57" w:rsidP="00F5622F">
            <w:pPr>
              <w:spacing w:line="240" w:lineRule="exact"/>
              <w:jc w:val="center"/>
              <w:rPr>
                <w:lang w:val="uk-UA"/>
              </w:rPr>
            </w:pPr>
            <w:r>
              <w:rPr>
                <w:lang w:val="uk-UA"/>
              </w:rPr>
              <w:t xml:space="preserve">1 – А </w:t>
            </w:r>
          </w:p>
        </w:tc>
        <w:tc>
          <w:tcPr>
            <w:tcW w:w="992" w:type="dxa"/>
          </w:tcPr>
          <w:p w14:paraId="4D637E09" w14:textId="77777777" w:rsidR="00781D57" w:rsidRPr="00A620B3" w:rsidRDefault="00781D57" w:rsidP="00F5622F">
            <w:pPr>
              <w:spacing w:line="240" w:lineRule="exact"/>
              <w:jc w:val="center"/>
              <w:rPr>
                <w:lang w:val="uk-UA"/>
              </w:rPr>
            </w:pPr>
            <w:r>
              <w:rPr>
                <w:lang w:val="uk-UA"/>
              </w:rPr>
              <w:t>2-А</w:t>
            </w:r>
          </w:p>
        </w:tc>
        <w:tc>
          <w:tcPr>
            <w:tcW w:w="993" w:type="dxa"/>
          </w:tcPr>
          <w:p w14:paraId="7CE70ACA" w14:textId="77777777" w:rsidR="00781D57" w:rsidRPr="00A620B3" w:rsidRDefault="00781D57" w:rsidP="00F5622F">
            <w:pPr>
              <w:spacing w:line="240" w:lineRule="exact"/>
              <w:ind w:left="-263" w:firstLine="263"/>
              <w:jc w:val="center"/>
              <w:rPr>
                <w:lang w:val="uk-UA"/>
              </w:rPr>
            </w:pPr>
            <w:r>
              <w:rPr>
                <w:lang w:val="uk-UA"/>
              </w:rPr>
              <w:t>3-А</w:t>
            </w:r>
          </w:p>
        </w:tc>
        <w:tc>
          <w:tcPr>
            <w:tcW w:w="992" w:type="dxa"/>
          </w:tcPr>
          <w:p w14:paraId="4695DA53" w14:textId="77777777" w:rsidR="00781D57" w:rsidRPr="00A620B3" w:rsidRDefault="00781D57" w:rsidP="00F5622F">
            <w:pPr>
              <w:spacing w:line="240" w:lineRule="exact"/>
              <w:jc w:val="center"/>
              <w:rPr>
                <w:lang w:val="uk-UA"/>
              </w:rPr>
            </w:pPr>
            <w:r>
              <w:rPr>
                <w:lang w:val="uk-UA"/>
              </w:rPr>
              <w:t>4-А</w:t>
            </w:r>
          </w:p>
        </w:tc>
      </w:tr>
      <w:tr w:rsidR="00781D57" w14:paraId="5548165E" w14:textId="77777777" w:rsidTr="00F5622F">
        <w:trPr>
          <w:cantSplit/>
          <w:trHeight w:val="220"/>
        </w:trPr>
        <w:tc>
          <w:tcPr>
            <w:tcW w:w="6062" w:type="dxa"/>
            <w:gridSpan w:val="2"/>
          </w:tcPr>
          <w:p w14:paraId="65C1A8BD" w14:textId="77777777" w:rsidR="00781D57" w:rsidRPr="00A26318" w:rsidRDefault="00781D57" w:rsidP="00F5622F">
            <w:pPr>
              <w:spacing w:line="240" w:lineRule="exact"/>
              <w:jc w:val="center"/>
              <w:rPr>
                <w:lang w:val="uk-UA"/>
              </w:rPr>
            </w:pPr>
            <w:r>
              <w:rPr>
                <w:lang w:val="uk-UA"/>
              </w:rPr>
              <w:t>Інваріантний складник</w:t>
            </w:r>
          </w:p>
        </w:tc>
        <w:tc>
          <w:tcPr>
            <w:tcW w:w="992" w:type="dxa"/>
          </w:tcPr>
          <w:p w14:paraId="51735192" w14:textId="77777777" w:rsidR="00781D57" w:rsidRDefault="00781D57" w:rsidP="00F5622F">
            <w:pPr>
              <w:spacing w:line="240" w:lineRule="exact"/>
              <w:jc w:val="center"/>
              <w:rPr>
                <w:lang w:val="uk-UA"/>
              </w:rPr>
            </w:pPr>
          </w:p>
        </w:tc>
        <w:tc>
          <w:tcPr>
            <w:tcW w:w="992" w:type="dxa"/>
          </w:tcPr>
          <w:p w14:paraId="500D31FE" w14:textId="77777777" w:rsidR="00781D57" w:rsidRDefault="00781D57" w:rsidP="00F5622F">
            <w:pPr>
              <w:spacing w:line="240" w:lineRule="exact"/>
              <w:jc w:val="center"/>
              <w:rPr>
                <w:lang w:val="uk-UA"/>
              </w:rPr>
            </w:pPr>
          </w:p>
        </w:tc>
        <w:tc>
          <w:tcPr>
            <w:tcW w:w="993" w:type="dxa"/>
          </w:tcPr>
          <w:p w14:paraId="2543C2F4" w14:textId="77777777" w:rsidR="00781D57" w:rsidRDefault="00781D57" w:rsidP="00F5622F">
            <w:pPr>
              <w:spacing w:line="240" w:lineRule="exact"/>
              <w:jc w:val="center"/>
              <w:rPr>
                <w:lang w:val="uk-UA"/>
              </w:rPr>
            </w:pPr>
          </w:p>
        </w:tc>
        <w:tc>
          <w:tcPr>
            <w:tcW w:w="992" w:type="dxa"/>
          </w:tcPr>
          <w:p w14:paraId="339AD0C6" w14:textId="77777777" w:rsidR="00781D57" w:rsidRDefault="00781D57" w:rsidP="00F5622F">
            <w:pPr>
              <w:spacing w:line="240" w:lineRule="exact"/>
              <w:jc w:val="center"/>
              <w:rPr>
                <w:lang w:val="uk-UA"/>
              </w:rPr>
            </w:pPr>
          </w:p>
        </w:tc>
      </w:tr>
      <w:tr w:rsidR="00781D57" w14:paraId="5F8F28F3" w14:textId="77777777" w:rsidTr="00F5622F">
        <w:trPr>
          <w:cantSplit/>
        </w:trPr>
        <w:tc>
          <w:tcPr>
            <w:tcW w:w="2660" w:type="dxa"/>
            <w:vMerge w:val="restart"/>
          </w:tcPr>
          <w:p w14:paraId="498EF734" w14:textId="77777777" w:rsidR="00781D57" w:rsidRPr="00A26318" w:rsidRDefault="00781D57" w:rsidP="00F5622F">
            <w:pPr>
              <w:pStyle w:val="3"/>
              <w:rPr>
                <w:szCs w:val="24"/>
              </w:rPr>
            </w:pPr>
            <w:r>
              <w:rPr>
                <w:szCs w:val="24"/>
              </w:rPr>
              <w:t>Мовно-літературна</w:t>
            </w:r>
          </w:p>
        </w:tc>
        <w:tc>
          <w:tcPr>
            <w:tcW w:w="3402" w:type="dxa"/>
          </w:tcPr>
          <w:p w14:paraId="0CAE64AE" w14:textId="77777777" w:rsidR="00781D57" w:rsidRPr="00A26318" w:rsidRDefault="00781D57" w:rsidP="00F5622F">
            <w:pPr>
              <w:spacing w:line="240" w:lineRule="exact"/>
              <w:rPr>
                <w:lang w:val="uk-UA"/>
              </w:rPr>
            </w:pPr>
            <w:r>
              <w:rPr>
                <w:lang w:val="uk-UA"/>
              </w:rPr>
              <w:t>Інтегрований курс «Навчання грамоти» (українська мова)</w:t>
            </w:r>
          </w:p>
        </w:tc>
        <w:tc>
          <w:tcPr>
            <w:tcW w:w="992" w:type="dxa"/>
          </w:tcPr>
          <w:p w14:paraId="19591213" w14:textId="77777777" w:rsidR="00781D57" w:rsidRPr="00A26318" w:rsidRDefault="00781D57" w:rsidP="00F5622F">
            <w:pPr>
              <w:spacing w:line="240" w:lineRule="exact"/>
              <w:jc w:val="center"/>
              <w:rPr>
                <w:lang w:val="uk-UA"/>
              </w:rPr>
            </w:pPr>
            <w:r>
              <w:rPr>
                <w:lang w:val="uk-UA"/>
              </w:rPr>
              <w:t>7</w:t>
            </w:r>
          </w:p>
        </w:tc>
        <w:tc>
          <w:tcPr>
            <w:tcW w:w="992" w:type="dxa"/>
          </w:tcPr>
          <w:p w14:paraId="0917127C" w14:textId="77777777" w:rsidR="00781D57" w:rsidRPr="00A26318" w:rsidRDefault="00781D57" w:rsidP="00F5622F">
            <w:pPr>
              <w:spacing w:line="240" w:lineRule="exact"/>
              <w:jc w:val="center"/>
              <w:rPr>
                <w:lang w:val="uk-UA"/>
              </w:rPr>
            </w:pPr>
          </w:p>
        </w:tc>
        <w:tc>
          <w:tcPr>
            <w:tcW w:w="993" w:type="dxa"/>
          </w:tcPr>
          <w:p w14:paraId="552CDFA2" w14:textId="77777777" w:rsidR="00781D57" w:rsidRPr="00A26318" w:rsidRDefault="00781D57" w:rsidP="00F5622F">
            <w:pPr>
              <w:spacing w:line="240" w:lineRule="exact"/>
              <w:jc w:val="center"/>
              <w:rPr>
                <w:lang w:val="uk-UA"/>
              </w:rPr>
            </w:pPr>
          </w:p>
        </w:tc>
        <w:tc>
          <w:tcPr>
            <w:tcW w:w="992" w:type="dxa"/>
          </w:tcPr>
          <w:p w14:paraId="358C39B8" w14:textId="77777777" w:rsidR="00781D57" w:rsidRPr="00A26318" w:rsidRDefault="00781D57" w:rsidP="00F5622F">
            <w:pPr>
              <w:spacing w:line="240" w:lineRule="exact"/>
              <w:jc w:val="center"/>
              <w:rPr>
                <w:lang w:val="uk-UA"/>
              </w:rPr>
            </w:pPr>
          </w:p>
        </w:tc>
      </w:tr>
      <w:tr w:rsidR="00781D57" w14:paraId="2B83774E" w14:textId="77777777" w:rsidTr="00F5622F">
        <w:trPr>
          <w:cantSplit/>
        </w:trPr>
        <w:tc>
          <w:tcPr>
            <w:tcW w:w="2660" w:type="dxa"/>
            <w:vMerge/>
          </w:tcPr>
          <w:p w14:paraId="1222DBB4" w14:textId="77777777" w:rsidR="00781D57" w:rsidRDefault="00781D57" w:rsidP="00F5622F">
            <w:pPr>
              <w:pStyle w:val="3"/>
              <w:rPr>
                <w:szCs w:val="24"/>
              </w:rPr>
            </w:pPr>
          </w:p>
        </w:tc>
        <w:tc>
          <w:tcPr>
            <w:tcW w:w="3402" w:type="dxa"/>
          </w:tcPr>
          <w:p w14:paraId="5E5351AB" w14:textId="77777777" w:rsidR="00781D57" w:rsidRPr="00A9168F" w:rsidRDefault="00781D57" w:rsidP="00F5622F">
            <w:pPr>
              <w:spacing w:line="240" w:lineRule="exact"/>
              <w:rPr>
                <w:lang w:val="uk-UA"/>
              </w:rPr>
            </w:pPr>
            <w:r>
              <w:rPr>
                <w:lang w:val="uk-UA"/>
              </w:rPr>
              <w:t>Українська мова</w:t>
            </w:r>
          </w:p>
        </w:tc>
        <w:tc>
          <w:tcPr>
            <w:tcW w:w="992" w:type="dxa"/>
          </w:tcPr>
          <w:p w14:paraId="3D70FFB0" w14:textId="77777777" w:rsidR="00781D57" w:rsidRDefault="00781D57" w:rsidP="00F5622F">
            <w:pPr>
              <w:spacing w:line="240" w:lineRule="exact"/>
              <w:jc w:val="center"/>
              <w:rPr>
                <w:lang w:val="uk-UA"/>
              </w:rPr>
            </w:pPr>
          </w:p>
        </w:tc>
        <w:tc>
          <w:tcPr>
            <w:tcW w:w="992" w:type="dxa"/>
          </w:tcPr>
          <w:p w14:paraId="330DD25D" w14:textId="77777777" w:rsidR="00781D57" w:rsidRPr="00A26318" w:rsidRDefault="00781D57" w:rsidP="00F5622F">
            <w:pPr>
              <w:spacing w:line="240" w:lineRule="exact"/>
              <w:jc w:val="center"/>
              <w:rPr>
                <w:lang w:val="uk-UA"/>
              </w:rPr>
            </w:pPr>
            <w:r>
              <w:rPr>
                <w:lang w:val="uk-UA"/>
              </w:rPr>
              <w:t>4</w:t>
            </w:r>
          </w:p>
        </w:tc>
        <w:tc>
          <w:tcPr>
            <w:tcW w:w="993" w:type="dxa"/>
          </w:tcPr>
          <w:p w14:paraId="344C01F1" w14:textId="77777777" w:rsidR="00781D57" w:rsidRPr="00A26318" w:rsidRDefault="00781D57" w:rsidP="00F5622F">
            <w:pPr>
              <w:spacing w:line="240" w:lineRule="exact"/>
              <w:jc w:val="center"/>
              <w:rPr>
                <w:lang w:val="uk-UA"/>
              </w:rPr>
            </w:pPr>
            <w:r>
              <w:rPr>
                <w:lang w:val="uk-UA"/>
              </w:rPr>
              <w:t>3,5</w:t>
            </w:r>
          </w:p>
        </w:tc>
        <w:tc>
          <w:tcPr>
            <w:tcW w:w="992" w:type="dxa"/>
          </w:tcPr>
          <w:p w14:paraId="62F35151" w14:textId="77777777" w:rsidR="00781D57" w:rsidRPr="00A26318" w:rsidRDefault="00781D57" w:rsidP="00F5622F">
            <w:pPr>
              <w:spacing w:line="240" w:lineRule="exact"/>
              <w:jc w:val="center"/>
              <w:rPr>
                <w:lang w:val="uk-UA"/>
              </w:rPr>
            </w:pPr>
            <w:r>
              <w:rPr>
                <w:lang w:val="uk-UA"/>
              </w:rPr>
              <w:t>3,5</w:t>
            </w:r>
          </w:p>
        </w:tc>
      </w:tr>
      <w:tr w:rsidR="00781D57" w14:paraId="0ACB40FA" w14:textId="77777777" w:rsidTr="00F5622F">
        <w:trPr>
          <w:cantSplit/>
        </w:trPr>
        <w:tc>
          <w:tcPr>
            <w:tcW w:w="2660" w:type="dxa"/>
            <w:vMerge/>
          </w:tcPr>
          <w:p w14:paraId="6D84ADDF" w14:textId="77777777" w:rsidR="00781D57" w:rsidRDefault="00781D57" w:rsidP="00F5622F">
            <w:pPr>
              <w:pStyle w:val="3"/>
              <w:rPr>
                <w:szCs w:val="24"/>
              </w:rPr>
            </w:pPr>
          </w:p>
        </w:tc>
        <w:tc>
          <w:tcPr>
            <w:tcW w:w="3402" w:type="dxa"/>
          </w:tcPr>
          <w:p w14:paraId="160F293E" w14:textId="77777777" w:rsidR="00781D57" w:rsidRDefault="00781D57" w:rsidP="00F5622F">
            <w:pPr>
              <w:spacing w:line="240" w:lineRule="exact"/>
              <w:rPr>
                <w:lang w:val="uk-UA"/>
              </w:rPr>
            </w:pPr>
            <w:r>
              <w:rPr>
                <w:lang w:val="uk-UA"/>
              </w:rPr>
              <w:t>Читання</w:t>
            </w:r>
          </w:p>
        </w:tc>
        <w:tc>
          <w:tcPr>
            <w:tcW w:w="992" w:type="dxa"/>
          </w:tcPr>
          <w:p w14:paraId="5EADF248" w14:textId="77777777" w:rsidR="00781D57" w:rsidRDefault="00781D57" w:rsidP="00F5622F">
            <w:pPr>
              <w:spacing w:line="240" w:lineRule="exact"/>
              <w:jc w:val="center"/>
              <w:rPr>
                <w:lang w:val="uk-UA"/>
              </w:rPr>
            </w:pPr>
          </w:p>
        </w:tc>
        <w:tc>
          <w:tcPr>
            <w:tcW w:w="992" w:type="dxa"/>
          </w:tcPr>
          <w:p w14:paraId="5234AE4A" w14:textId="77777777" w:rsidR="00781D57" w:rsidRDefault="00781D57" w:rsidP="00F5622F">
            <w:pPr>
              <w:spacing w:line="240" w:lineRule="exact"/>
              <w:jc w:val="center"/>
              <w:rPr>
                <w:lang w:val="uk-UA"/>
              </w:rPr>
            </w:pPr>
            <w:r>
              <w:rPr>
                <w:lang w:val="uk-UA"/>
              </w:rPr>
              <w:t>3</w:t>
            </w:r>
          </w:p>
        </w:tc>
        <w:tc>
          <w:tcPr>
            <w:tcW w:w="993" w:type="dxa"/>
          </w:tcPr>
          <w:p w14:paraId="4A0F2992" w14:textId="77777777" w:rsidR="00781D57" w:rsidRDefault="00781D57" w:rsidP="00F5622F">
            <w:pPr>
              <w:spacing w:line="240" w:lineRule="exact"/>
              <w:jc w:val="center"/>
              <w:rPr>
                <w:lang w:val="uk-UA"/>
              </w:rPr>
            </w:pPr>
            <w:r>
              <w:rPr>
                <w:lang w:val="uk-UA"/>
              </w:rPr>
              <w:t>3,5</w:t>
            </w:r>
          </w:p>
        </w:tc>
        <w:tc>
          <w:tcPr>
            <w:tcW w:w="992" w:type="dxa"/>
          </w:tcPr>
          <w:p w14:paraId="42BA93F7" w14:textId="77777777" w:rsidR="00781D57" w:rsidRDefault="00781D57" w:rsidP="00F5622F">
            <w:pPr>
              <w:spacing w:line="240" w:lineRule="exact"/>
              <w:jc w:val="center"/>
              <w:rPr>
                <w:lang w:val="uk-UA"/>
              </w:rPr>
            </w:pPr>
            <w:r>
              <w:rPr>
                <w:lang w:val="uk-UA"/>
              </w:rPr>
              <w:t>3,5</w:t>
            </w:r>
          </w:p>
        </w:tc>
      </w:tr>
      <w:tr w:rsidR="00781D57" w14:paraId="0ED56F14" w14:textId="77777777" w:rsidTr="00F5622F">
        <w:trPr>
          <w:cantSplit/>
        </w:trPr>
        <w:tc>
          <w:tcPr>
            <w:tcW w:w="2660" w:type="dxa"/>
            <w:vMerge/>
          </w:tcPr>
          <w:p w14:paraId="32886CEB" w14:textId="77777777" w:rsidR="00781D57" w:rsidRPr="00A26318" w:rsidRDefault="00781D57" w:rsidP="00F5622F">
            <w:pPr>
              <w:pStyle w:val="3"/>
              <w:rPr>
                <w:szCs w:val="24"/>
              </w:rPr>
            </w:pPr>
          </w:p>
        </w:tc>
        <w:tc>
          <w:tcPr>
            <w:tcW w:w="3402" w:type="dxa"/>
          </w:tcPr>
          <w:p w14:paraId="36C752C1" w14:textId="77777777" w:rsidR="00781D57" w:rsidRPr="00A26318" w:rsidRDefault="00781D57" w:rsidP="00F5622F">
            <w:pPr>
              <w:spacing w:line="240" w:lineRule="exact"/>
              <w:jc w:val="both"/>
              <w:rPr>
                <w:lang w:val="uk-UA"/>
              </w:rPr>
            </w:pPr>
            <w:r>
              <w:rPr>
                <w:lang w:val="uk-UA"/>
              </w:rPr>
              <w:t>Англійська</w:t>
            </w:r>
            <w:r w:rsidRPr="00A26318">
              <w:rPr>
                <w:lang w:val="uk-UA"/>
              </w:rPr>
              <w:t xml:space="preserve"> мова</w:t>
            </w:r>
          </w:p>
        </w:tc>
        <w:tc>
          <w:tcPr>
            <w:tcW w:w="992" w:type="dxa"/>
          </w:tcPr>
          <w:p w14:paraId="17BE98B9" w14:textId="77777777" w:rsidR="00781D57" w:rsidRPr="00A26318" w:rsidRDefault="00781D57" w:rsidP="00F5622F">
            <w:pPr>
              <w:spacing w:line="240" w:lineRule="exact"/>
              <w:jc w:val="center"/>
              <w:rPr>
                <w:lang w:val="uk-UA"/>
              </w:rPr>
            </w:pPr>
            <w:r>
              <w:rPr>
                <w:lang w:val="uk-UA"/>
              </w:rPr>
              <w:t>2</w:t>
            </w:r>
          </w:p>
        </w:tc>
        <w:tc>
          <w:tcPr>
            <w:tcW w:w="992" w:type="dxa"/>
          </w:tcPr>
          <w:p w14:paraId="05F5A62F" w14:textId="77777777" w:rsidR="00781D57" w:rsidRPr="00A26318" w:rsidRDefault="00781D57" w:rsidP="00F5622F">
            <w:pPr>
              <w:spacing w:line="240" w:lineRule="exact"/>
              <w:jc w:val="center"/>
              <w:rPr>
                <w:lang w:val="uk-UA"/>
              </w:rPr>
            </w:pPr>
            <w:r>
              <w:rPr>
                <w:lang w:val="uk-UA"/>
              </w:rPr>
              <w:t>3</w:t>
            </w:r>
          </w:p>
        </w:tc>
        <w:tc>
          <w:tcPr>
            <w:tcW w:w="993" w:type="dxa"/>
          </w:tcPr>
          <w:p w14:paraId="3BF51CA9" w14:textId="77777777" w:rsidR="00781D57" w:rsidRPr="00A26318" w:rsidRDefault="00781D57" w:rsidP="00F5622F">
            <w:pPr>
              <w:spacing w:line="240" w:lineRule="exact"/>
              <w:jc w:val="center"/>
              <w:rPr>
                <w:lang w:val="uk-UA"/>
              </w:rPr>
            </w:pPr>
            <w:r>
              <w:rPr>
                <w:lang w:val="uk-UA"/>
              </w:rPr>
              <w:t>3</w:t>
            </w:r>
          </w:p>
        </w:tc>
        <w:tc>
          <w:tcPr>
            <w:tcW w:w="992" w:type="dxa"/>
          </w:tcPr>
          <w:p w14:paraId="45595317" w14:textId="77777777" w:rsidR="00781D57" w:rsidRPr="00A26318" w:rsidRDefault="00781D57" w:rsidP="00F5622F">
            <w:pPr>
              <w:spacing w:line="240" w:lineRule="exact"/>
              <w:jc w:val="center"/>
              <w:rPr>
                <w:lang w:val="uk-UA"/>
              </w:rPr>
            </w:pPr>
            <w:r>
              <w:rPr>
                <w:lang w:val="uk-UA"/>
              </w:rPr>
              <w:t>3</w:t>
            </w:r>
          </w:p>
        </w:tc>
      </w:tr>
      <w:tr w:rsidR="00781D57" w14:paraId="6AA0E7BC" w14:textId="77777777" w:rsidTr="00F5622F">
        <w:trPr>
          <w:cantSplit/>
        </w:trPr>
        <w:tc>
          <w:tcPr>
            <w:tcW w:w="2660" w:type="dxa"/>
          </w:tcPr>
          <w:p w14:paraId="2D12FDF3" w14:textId="77777777" w:rsidR="00781D57" w:rsidRPr="00A26318" w:rsidRDefault="00781D57" w:rsidP="00F5622F">
            <w:pPr>
              <w:pStyle w:val="3"/>
              <w:rPr>
                <w:szCs w:val="24"/>
              </w:rPr>
            </w:pPr>
            <w:r w:rsidRPr="00A26318">
              <w:rPr>
                <w:szCs w:val="24"/>
              </w:rPr>
              <w:t>Математи</w:t>
            </w:r>
            <w:r>
              <w:rPr>
                <w:szCs w:val="24"/>
              </w:rPr>
              <w:t>чна</w:t>
            </w:r>
          </w:p>
        </w:tc>
        <w:tc>
          <w:tcPr>
            <w:tcW w:w="3402" w:type="dxa"/>
          </w:tcPr>
          <w:p w14:paraId="4CA52925" w14:textId="77777777" w:rsidR="00781D57" w:rsidRPr="00A26318" w:rsidRDefault="00781D57" w:rsidP="00F5622F">
            <w:pPr>
              <w:spacing w:line="240" w:lineRule="exact"/>
              <w:jc w:val="both"/>
              <w:rPr>
                <w:lang w:val="uk-UA"/>
              </w:rPr>
            </w:pPr>
            <w:r w:rsidRPr="00A26318">
              <w:rPr>
                <w:lang w:val="uk-UA"/>
              </w:rPr>
              <w:t>Математика</w:t>
            </w:r>
          </w:p>
        </w:tc>
        <w:tc>
          <w:tcPr>
            <w:tcW w:w="992" w:type="dxa"/>
          </w:tcPr>
          <w:p w14:paraId="7728506C" w14:textId="77777777" w:rsidR="00781D57" w:rsidRPr="00A26318" w:rsidRDefault="00781D57" w:rsidP="00F5622F">
            <w:pPr>
              <w:spacing w:line="240" w:lineRule="exact"/>
              <w:jc w:val="center"/>
              <w:rPr>
                <w:lang w:val="uk-UA"/>
              </w:rPr>
            </w:pPr>
            <w:r>
              <w:rPr>
                <w:lang w:val="uk-UA"/>
              </w:rPr>
              <w:t>4</w:t>
            </w:r>
          </w:p>
        </w:tc>
        <w:tc>
          <w:tcPr>
            <w:tcW w:w="992" w:type="dxa"/>
          </w:tcPr>
          <w:p w14:paraId="60A23339" w14:textId="77777777" w:rsidR="00781D57" w:rsidRPr="00A26318" w:rsidRDefault="00781D57" w:rsidP="00F5622F">
            <w:pPr>
              <w:spacing w:line="240" w:lineRule="exact"/>
              <w:jc w:val="center"/>
              <w:rPr>
                <w:lang w:val="uk-UA"/>
              </w:rPr>
            </w:pPr>
            <w:r>
              <w:rPr>
                <w:lang w:val="uk-UA"/>
              </w:rPr>
              <w:t>4</w:t>
            </w:r>
          </w:p>
        </w:tc>
        <w:tc>
          <w:tcPr>
            <w:tcW w:w="993" w:type="dxa"/>
          </w:tcPr>
          <w:p w14:paraId="4993F270" w14:textId="77777777" w:rsidR="00781D57" w:rsidRPr="00A26318" w:rsidRDefault="00781D57" w:rsidP="00F5622F">
            <w:pPr>
              <w:spacing w:line="240" w:lineRule="exact"/>
              <w:jc w:val="center"/>
              <w:rPr>
                <w:lang w:val="uk-UA"/>
              </w:rPr>
            </w:pPr>
            <w:r>
              <w:rPr>
                <w:lang w:val="uk-UA"/>
              </w:rPr>
              <w:t>5</w:t>
            </w:r>
          </w:p>
        </w:tc>
        <w:tc>
          <w:tcPr>
            <w:tcW w:w="992" w:type="dxa"/>
          </w:tcPr>
          <w:p w14:paraId="4BC89FA2" w14:textId="77777777" w:rsidR="00781D57" w:rsidRPr="00A26318" w:rsidRDefault="00781D57" w:rsidP="00F5622F">
            <w:pPr>
              <w:spacing w:line="240" w:lineRule="exact"/>
              <w:jc w:val="center"/>
              <w:rPr>
                <w:lang w:val="uk-UA"/>
              </w:rPr>
            </w:pPr>
            <w:r>
              <w:rPr>
                <w:lang w:val="uk-UA"/>
              </w:rPr>
              <w:t>5</w:t>
            </w:r>
          </w:p>
        </w:tc>
      </w:tr>
      <w:tr w:rsidR="00781D57" w14:paraId="4CCD942E" w14:textId="77777777" w:rsidTr="00F5622F">
        <w:trPr>
          <w:cantSplit/>
        </w:trPr>
        <w:tc>
          <w:tcPr>
            <w:tcW w:w="2660" w:type="dxa"/>
          </w:tcPr>
          <w:p w14:paraId="39E707FD" w14:textId="77777777" w:rsidR="00781D57" w:rsidRPr="00A26318" w:rsidRDefault="00781D57" w:rsidP="00F5622F">
            <w:pPr>
              <w:pStyle w:val="3"/>
              <w:rPr>
                <w:szCs w:val="24"/>
              </w:rPr>
            </w:pPr>
            <w:r>
              <w:rPr>
                <w:szCs w:val="24"/>
              </w:rPr>
              <w:t>Природнича</w:t>
            </w:r>
            <w:r w:rsidRPr="00A26318">
              <w:rPr>
                <w:szCs w:val="24"/>
              </w:rPr>
              <w:t xml:space="preserve">      </w:t>
            </w:r>
          </w:p>
        </w:tc>
        <w:tc>
          <w:tcPr>
            <w:tcW w:w="3402" w:type="dxa"/>
            <w:vMerge w:val="restart"/>
          </w:tcPr>
          <w:p w14:paraId="6F2A55F1" w14:textId="77777777" w:rsidR="00781D57" w:rsidRPr="00A26318" w:rsidRDefault="00781D57" w:rsidP="00F5622F">
            <w:pPr>
              <w:spacing w:line="240" w:lineRule="exact"/>
              <w:jc w:val="both"/>
              <w:rPr>
                <w:lang w:val="uk-UA"/>
              </w:rPr>
            </w:pPr>
            <w:r>
              <w:rPr>
                <w:lang w:val="uk-UA"/>
              </w:rPr>
              <w:t>Я досліджую світ</w:t>
            </w:r>
          </w:p>
        </w:tc>
        <w:tc>
          <w:tcPr>
            <w:tcW w:w="992" w:type="dxa"/>
            <w:vMerge w:val="restart"/>
          </w:tcPr>
          <w:p w14:paraId="462FE102" w14:textId="77777777" w:rsidR="00781D57" w:rsidRPr="00A26318" w:rsidRDefault="00781D57" w:rsidP="00F5622F">
            <w:pPr>
              <w:spacing w:line="240" w:lineRule="exact"/>
              <w:jc w:val="center"/>
              <w:rPr>
                <w:lang w:val="uk-UA"/>
              </w:rPr>
            </w:pPr>
            <w:r>
              <w:rPr>
                <w:lang w:val="uk-UA"/>
              </w:rPr>
              <w:t>3</w:t>
            </w:r>
          </w:p>
        </w:tc>
        <w:tc>
          <w:tcPr>
            <w:tcW w:w="992" w:type="dxa"/>
            <w:vMerge w:val="restart"/>
          </w:tcPr>
          <w:p w14:paraId="35D7D747" w14:textId="77777777" w:rsidR="00781D57" w:rsidRPr="00A26318" w:rsidRDefault="00781D57" w:rsidP="00F5622F">
            <w:pPr>
              <w:spacing w:line="240" w:lineRule="exact"/>
              <w:jc w:val="center"/>
              <w:rPr>
                <w:lang w:val="uk-UA"/>
              </w:rPr>
            </w:pPr>
            <w:r>
              <w:rPr>
                <w:lang w:val="uk-UA"/>
              </w:rPr>
              <w:t>3</w:t>
            </w:r>
          </w:p>
        </w:tc>
        <w:tc>
          <w:tcPr>
            <w:tcW w:w="993" w:type="dxa"/>
            <w:vMerge w:val="restart"/>
          </w:tcPr>
          <w:p w14:paraId="346A988F" w14:textId="77777777" w:rsidR="00781D57" w:rsidRPr="00A26318" w:rsidRDefault="00781D57" w:rsidP="00F5622F">
            <w:pPr>
              <w:spacing w:line="240" w:lineRule="exact"/>
              <w:jc w:val="center"/>
              <w:rPr>
                <w:lang w:val="uk-UA"/>
              </w:rPr>
            </w:pPr>
            <w:r>
              <w:rPr>
                <w:lang w:val="uk-UA"/>
              </w:rPr>
              <w:t>3</w:t>
            </w:r>
          </w:p>
        </w:tc>
        <w:tc>
          <w:tcPr>
            <w:tcW w:w="992" w:type="dxa"/>
            <w:vMerge w:val="restart"/>
          </w:tcPr>
          <w:p w14:paraId="786B70A6" w14:textId="77777777" w:rsidR="00781D57" w:rsidRPr="00A26318" w:rsidRDefault="00781D57" w:rsidP="00F5622F">
            <w:pPr>
              <w:spacing w:line="240" w:lineRule="exact"/>
              <w:jc w:val="center"/>
              <w:rPr>
                <w:lang w:val="uk-UA"/>
              </w:rPr>
            </w:pPr>
            <w:r>
              <w:rPr>
                <w:lang w:val="uk-UA"/>
              </w:rPr>
              <w:t>3</w:t>
            </w:r>
          </w:p>
        </w:tc>
      </w:tr>
      <w:tr w:rsidR="00781D57" w14:paraId="07653F4E" w14:textId="77777777" w:rsidTr="00F5622F">
        <w:trPr>
          <w:cantSplit/>
        </w:trPr>
        <w:tc>
          <w:tcPr>
            <w:tcW w:w="2660" w:type="dxa"/>
          </w:tcPr>
          <w:p w14:paraId="05BA7691" w14:textId="77777777" w:rsidR="00781D57" w:rsidRDefault="00781D57" w:rsidP="00F5622F">
            <w:pPr>
              <w:pStyle w:val="3"/>
              <w:rPr>
                <w:szCs w:val="24"/>
              </w:rPr>
            </w:pPr>
            <w:r>
              <w:rPr>
                <w:szCs w:val="24"/>
              </w:rPr>
              <w:t>Соціальна, здоров</w:t>
            </w:r>
            <w:r>
              <w:rPr>
                <w:szCs w:val="24"/>
                <w:lang w:val="en-US"/>
              </w:rPr>
              <w:t>’</w:t>
            </w:r>
            <w:r>
              <w:rPr>
                <w:szCs w:val="24"/>
              </w:rPr>
              <w:t xml:space="preserve">язбережувальна </w:t>
            </w:r>
          </w:p>
        </w:tc>
        <w:tc>
          <w:tcPr>
            <w:tcW w:w="3402" w:type="dxa"/>
            <w:vMerge/>
          </w:tcPr>
          <w:p w14:paraId="5D634196" w14:textId="77777777" w:rsidR="00781D57" w:rsidRDefault="00781D57" w:rsidP="00F5622F">
            <w:pPr>
              <w:spacing w:line="240" w:lineRule="exact"/>
              <w:jc w:val="both"/>
              <w:rPr>
                <w:lang w:val="uk-UA"/>
              </w:rPr>
            </w:pPr>
          </w:p>
        </w:tc>
        <w:tc>
          <w:tcPr>
            <w:tcW w:w="992" w:type="dxa"/>
            <w:vMerge/>
          </w:tcPr>
          <w:p w14:paraId="43D7F813" w14:textId="77777777" w:rsidR="00781D57" w:rsidRDefault="00781D57" w:rsidP="00F5622F">
            <w:pPr>
              <w:spacing w:line="240" w:lineRule="exact"/>
              <w:jc w:val="center"/>
              <w:rPr>
                <w:lang w:val="uk-UA"/>
              </w:rPr>
            </w:pPr>
          </w:p>
        </w:tc>
        <w:tc>
          <w:tcPr>
            <w:tcW w:w="992" w:type="dxa"/>
            <w:vMerge/>
          </w:tcPr>
          <w:p w14:paraId="4F54CFE9" w14:textId="77777777" w:rsidR="00781D57" w:rsidRDefault="00781D57" w:rsidP="00F5622F">
            <w:pPr>
              <w:spacing w:line="240" w:lineRule="exact"/>
              <w:jc w:val="center"/>
              <w:rPr>
                <w:lang w:val="uk-UA"/>
              </w:rPr>
            </w:pPr>
          </w:p>
        </w:tc>
        <w:tc>
          <w:tcPr>
            <w:tcW w:w="993" w:type="dxa"/>
            <w:vMerge/>
          </w:tcPr>
          <w:p w14:paraId="03B903C7" w14:textId="77777777" w:rsidR="00781D57" w:rsidRDefault="00781D57" w:rsidP="00F5622F">
            <w:pPr>
              <w:spacing w:line="240" w:lineRule="exact"/>
              <w:jc w:val="center"/>
              <w:rPr>
                <w:lang w:val="uk-UA"/>
              </w:rPr>
            </w:pPr>
          </w:p>
        </w:tc>
        <w:tc>
          <w:tcPr>
            <w:tcW w:w="992" w:type="dxa"/>
            <w:vMerge/>
          </w:tcPr>
          <w:p w14:paraId="6BD28C82" w14:textId="77777777" w:rsidR="00781D57" w:rsidRDefault="00781D57" w:rsidP="00F5622F">
            <w:pPr>
              <w:spacing w:line="240" w:lineRule="exact"/>
              <w:jc w:val="center"/>
              <w:rPr>
                <w:lang w:val="uk-UA"/>
              </w:rPr>
            </w:pPr>
          </w:p>
        </w:tc>
      </w:tr>
      <w:tr w:rsidR="00781D57" w14:paraId="21988A59" w14:textId="77777777" w:rsidTr="00F5622F">
        <w:trPr>
          <w:cantSplit/>
        </w:trPr>
        <w:tc>
          <w:tcPr>
            <w:tcW w:w="2660" w:type="dxa"/>
          </w:tcPr>
          <w:p w14:paraId="523A525A" w14:textId="77777777" w:rsidR="00781D57" w:rsidRPr="004356DE" w:rsidRDefault="00781D57" w:rsidP="00F5622F">
            <w:pPr>
              <w:pStyle w:val="3"/>
              <w:rPr>
                <w:szCs w:val="24"/>
              </w:rPr>
            </w:pPr>
            <w:r>
              <w:rPr>
                <w:szCs w:val="24"/>
              </w:rPr>
              <w:t>Громадянська та історична</w:t>
            </w:r>
          </w:p>
        </w:tc>
        <w:tc>
          <w:tcPr>
            <w:tcW w:w="3402" w:type="dxa"/>
            <w:vMerge/>
          </w:tcPr>
          <w:p w14:paraId="22761752" w14:textId="77777777" w:rsidR="00781D57" w:rsidRDefault="00781D57" w:rsidP="00F5622F">
            <w:pPr>
              <w:spacing w:line="240" w:lineRule="exact"/>
              <w:jc w:val="both"/>
              <w:rPr>
                <w:lang w:val="uk-UA"/>
              </w:rPr>
            </w:pPr>
          </w:p>
        </w:tc>
        <w:tc>
          <w:tcPr>
            <w:tcW w:w="992" w:type="dxa"/>
            <w:vMerge/>
          </w:tcPr>
          <w:p w14:paraId="2769695A" w14:textId="77777777" w:rsidR="00781D57" w:rsidRDefault="00781D57" w:rsidP="00F5622F">
            <w:pPr>
              <w:spacing w:line="240" w:lineRule="exact"/>
              <w:jc w:val="center"/>
              <w:rPr>
                <w:lang w:val="uk-UA"/>
              </w:rPr>
            </w:pPr>
          </w:p>
        </w:tc>
        <w:tc>
          <w:tcPr>
            <w:tcW w:w="992" w:type="dxa"/>
            <w:vMerge/>
          </w:tcPr>
          <w:p w14:paraId="11FB5CE4" w14:textId="77777777" w:rsidR="00781D57" w:rsidRDefault="00781D57" w:rsidP="00F5622F">
            <w:pPr>
              <w:spacing w:line="240" w:lineRule="exact"/>
              <w:jc w:val="center"/>
              <w:rPr>
                <w:lang w:val="uk-UA"/>
              </w:rPr>
            </w:pPr>
          </w:p>
        </w:tc>
        <w:tc>
          <w:tcPr>
            <w:tcW w:w="993" w:type="dxa"/>
            <w:vMerge/>
          </w:tcPr>
          <w:p w14:paraId="73275D55" w14:textId="77777777" w:rsidR="00781D57" w:rsidRDefault="00781D57" w:rsidP="00F5622F">
            <w:pPr>
              <w:spacing w:line="240" w:lineRule="exact"/>
              <w:jc w:val="center"/>
              <w:rPr>
                <w:lang w:val="uk-UA"/>
              </w:rPr>
            </w:pPr>
          </w:p>
        </w:tc>
        <w:tc>
          <w:tcPr>
            <w:tcW w:w="992" w:type="dxa"/>
            <w:vMerge/>
          </w:tcPr>
          <w:p w14:paraId="48348329" w14:textId="77777777" w:rsidR="00781D57" w:rsidRDefault="00781D57" w:rsidP="00F5622F">
            <w:pPr>
              <w:spacing w:line="240" w:lineRule="exact"/>
              <w:jc w:val="center"/>
              <w:rPr>
                <w:lang w:val="uk-UA"/>
              </w:rPr>
            </w:pPr>
          </w:p>
        </w:tc>
      </w:tr>
      <w:tr w:rsidR="00781D57" w14:paraId="20FBA509" w14:textId="77777777" w:rsidTr="00F5622F">
        <w:trPr>
          <w:cantSplit/>
        </w:trPr>
        <w:tc>
          <w:tcPr>
            <w:tcW w:w="2660" w:type="dxa"/>
          </w:tcPr>
          <w:p w14:paraId="740032A0" w14:textId="77777777" w:rsidR="00781D57" w:rsidRDefault="00781D57" w:rsidP="00F5622F">
            <w:pPr>
              <w:pStyle w:val="3"/>
              <w:rPr>
                <w:szCs w:val="24"/>
              </w:rPr>
            </w:pPr>
            <w:r>
              <w:rPr>
                <w:szCs w:val="24"/>
              </w:rPr>
              <w:t>Технологічна</w:t>
            </w:r>
          </w:p>
        </w:tc>
        <w:tc>
          <w:tcPr>
            <w:tcW w:w="3402" w:type="dxa"/>
          </w:tcPr>
          <w:p w14:paraId="46A30A1A" w14:textId="77777777" w:rsidR="00781D57" w:rsidRDefault="00781D57" w:rsidP="00F5622F">
            <w:pPr>
              <w:spacing w:line="240" w:lineRule="exact"/>
              <w:jc w:val="both"/>
              <w:rPr>
                <w:lang w:val="uk-UA"/>
              </w:rPr>
            </w:pPr>
            <w:r>
              <w:rPr>
                <w:lang w:val="uk-UA"/>
              </w:rPr>
              <w:t>Дизайн і технології</w:t>
            </w:r>
          </w:p>
        </w:tc>
        <w:tc>
          <w:tcPr>
            <w:tcW w:w="992" w:type="dxa"/>
          </w:tcPr>
          <w:p w14:paraId="77C76986" w14:textId="77777777" w:rsidR="00781D57" w:rsidRDefault="00781D57" w:rsidP="00F5622F">
            <w:pPr>
              <w:spacing w:line="240" w:lineRule="exact"/>
              <w:jc w:val="center"/>
              <w:rPr>
                <w:lang w:val="uk-UA"/>
              </w:rPr>
            </w:pPr>
            <w:r>
              <w:rPr>
                <w:lang w:val="uk-UA"/>
              </w:rPr>
              <w:t>1</w:t>
            </w:r>
          </w:p>
        </w:tc>
        <w:tc>
          <w:tcPr>
            <w:tcW w:w="992" w:type="dxa"/>
          </w:tcPr>
          <w:p w14:paraId="382830F7" w14:textId="77777777" w:rsidR="00781D57" w:rsidRDefault="00781D57" w:rsidP="00F5622F">
            <w:pPr>
              <w:spacing w:line="240" w:lineRule="exact"/>
              <w:jc w:val="center"/>
              <w:rPr>
                <w:lang w:val="uk-UA"/>
              </w:rPr>
            </w:pPr>
            <w:r>
              <w:rPr>
                <w:lang w:val="uk-UA"/>
              </w:rPr>
              <w:t>1</w:t>
            </w:r>
          </w:p>
        </w:tc>
        <w:tc>
          <w:tcPr>
            <w:tcW w:w="993" w:type="dxa"/>
          </w:tcPr>
          <w:p w14:paraId="78EB5429" w14:textId="77777777" w:rsidR="00781D57" w:rsidRDefault="00781D57" w:rsidP="00F5622F">
            <w:pPr>
              <w:spacing w:line="240" w:lineRule="exact"/>
              <w:jc w:val="center"/>
              <w:rPr>
                <w:lang w:val="uk-UA"/>
              </w:rPr>
            </w:pPr>
            <w:r>
              <w:rPr>
                <w:lang w:val="uk-UA"/>
              </w:rPr>
              <w:t>1</w:t>
            </w:r>
          </w:p>
        </w:tc>
        <w:tc>
          <w:tcPr>
            <w:tcW w:w="992" w:type="dxa"/>
          </w:tcPr>
          <w:p w14:paraId="7708A054" w14:textId="77777777" w:rsidR="00781D57" w:rsidRDefault="00781D57" w:rsidP="00F5622F">
            <w:pPr>
              <w:spacing w:line="240" w:lineRule="exact"/>
              <w:jc w:val="center"/>
              <w:rPr>
                <w:lang w:val="uk-UA"/>
              </w:rPr>
            </w:pPr>
            <w:r>
              <w:rPr>
                <w:lang w:val="uk-UA"/>
              </w:rPr>
              <w:t>1</w:t>
            </w:r>
          </w:p>
        </w:tc>
      </w:tr>
      <w:tr w:rsidR="00781D57" w14:paraId="65DBF78A" w14:textId="77777777" w:rsidTr="00F5622F">
        <w:trPr>
          <w:cantSplit/>
        </w:trPr>
        <w:tc>
          <w:tcPr>
            <w:tcW w:w="2660" w:type="dxa"/>
          </w:tcPr>
          <w:p w14:paraId="70F7211C" w14:textId="77777777" w:rsidR="00781D57" w:rsidRDefault="00781D57" w:rsidP="00F5622F">
            <w:pPr>
              <w:pStyle w:val="3"/>
              <w:rPr>
                <w:szCs w:val="24"/>
              </w:rPr>
            </w:pPr>
            <w:r>
              <w:rPr>
                <w:szCs w:val="24"/>
              </w:rPr>
              <w:t>Інформатична</w:t>
            </w:r>
          </w:p>
        </w:tc>
        <w:tc>
          <w:tcPr>
            <w:tcW w:w="3402" w:type="dxa"/>
          </w:tcPr>
          <w:p w14:paraId="53BE1D04" w14:textId="77777777" w:rsidR="00781D57" w:rsidRDefault="00781D57" w:rsidP="00F5622F">
            <w:pPr>
              <w:spacing w:line="240" w:lineRule="exact"/>
              <w:jc w:val="both"/>
              <w:rPr>
                <w:lang w:val="uk-UA"/>
              </w:rPr>
            </w:pPr>
            <w:r>
              <w:rPr>
                <w:lang w:val="uk-UA"/>
              </w:rPr>
              <w:t>Інформатика</w:t>
            </w:r>
          </w:p>
        </w:tc>
        <w:tc>
          <w:tcPr>
            <w:tcW w:w="992" w:type="dxa"/>
          </w:tcPr>
          <w:p w14:paraId="3F6C0762" w14:textId="77777777" w:rsidR="00781D57" w:rsidRDefault="00781D57" w:rsidP="00F5622F">
            <w:pPr>
              <w:spacing w:line="240" w:lineRule="exact"/>
              <w:jc w:val="center"/>
              <w:rPr>
                <w:lang w:val="uk-UA"/>
              </w:rPr>
            </w:pPr>
          </w:p>
        </w:tc>
        <w:tc>
          <w:tcPr>
            <w:tcW w:w="992" w:type="dxa"/>
          </w:tcPr>
          <w:p w14:paraId="2E6407C7" w14:textId="77777777" w:rsidR="00781D57" w:rsidRDefault="00781D57" w:rsidP="00F5622F">
            <w:pPr>
              <w:spacing w:line="240" w:lineRule="exact"/>
              <w:jc w:val="center"/>
              <w:rPr>
                <w:lang w:val="uk-UA"/>
              </w:rPr>
            </w:pPr>
            <w:r>
              <w:rPr>
                <w:lang w:val="uk-UA"/>
              </w:rPr>
              <w:t>1</w:t>
            </w:r>
          </w:p>
        </w:tc>
        <w:tc>
          <w:tcPr>
            <w:tcW w:w="993" w:type="dxa"/>
          </w:tcPr>
          <w:p w14:paraId="4E8B3A94" w14:textId="77777777" w:rsidR="00781D57" w:rsidRDefault="00781D57" w:rsidP="00F5622F">
            <w:pPr>
              <w:spacing w:line="240" w:lineRule="exact"/>
              <w:jc w:val="center"/>
              <w:rPr>
                <w:lang w:val="uk-UA"/>
              </w:rPr>
            </w:pPr>
            <w:r>
              <w:rPr>
                <w:lang w:val="uk-UA"/>
              </w:rPr>
              <w:t>1</w:t>
            </w:r>
          </w:p>
        </w:tc>
        <w:tc>
          <w:tcPr>
            <w:tcW w:w="992" w:type="dxa"/>
          </w:tcPr>
          <w:p w14:paraId="4E531F13" w14:textId="77777777" w:rsidR="00781D57" w:rsidRDefault="00781D57" w:rsidP="00F5622F">
            <w:pPr>
              <w:spacing w:line="240" w:lineRule="exact"/>
              <w:jc w:val="center"/>
              <w:rPr>
                <w:lang w:val="uk-UA"/>
              </w:rPr>
            </w:pPr>
            <w:r>
              <w:rPr>
                <w:lang w:val="uk-UA"/>
              </w:rPr>
              <w:t>1</w:t>
            </w:r>
          </w:p>
        </w:tc>
      </w:tr>
      <w:tr w:rsidR="00781D57" w14:paraId="5A8F9809" w14:textId="77777777" w:rsidTr="00F5622F">
        <w:trPr>
          <w:cantSplit/>
          <w:trHeight w:val="293"/>
        </w:trPr>
        <w:tc>
          <w:tcPr>
            <w:tcW w:w="2660" w:type="dxa"/>
          </w:tcPr>
          <w:p w14:paraId="42B44897" w14:textId="77777777" w:rsidR="00781D57" w:rsidRPr="00A26318" w:rsidRDefault="00781D57" w:rsidP="00F5622F">
            <w:pPr>
              <w:pStyle w:val="3"/>
              <w:spacing w:line="240" w:lineRule="auto"/>
              <w:rPr>
                <w:szCs w:val="24"/>
                <w:lang w:val="ru-RU"/>
              </w:rPr>
            </w:pPr>
            <w:r w:rsidRPr="00A26318">
              <w:rPr>
                <w:szCs w:val="24"/>
              </w:rPr>
              <w:t>Мистец</w:t>
            </w:r>
            <w:r>
              <w:rPr>
                <w:szCs w:val="24"/>
              </w:rPr>
              <w:t>ька</w:t>
            </w:r>
          </w:p>
        </w:tc>
        <w:tc>
          <w:tcPr>
            <w:tcW w:w="3402" w:type="dxa"/>
          </w:tcPr>
          <w:p w14:paraId="1951B26F" w14:textId="77777777" w:rsidR="00781D57" w:rsidRPr="00A26318" w:rsidRDefault="00781D57" w:rsidP="00F5622F">
            <w:pPr>
              <w:spacing w:line="240" w:lineRule="exact"/>
              <w:jc w:val="both"/>
              <w:rPr>
                <w:lang w:val="uk-UA"/>
              </w:rPr>
            </w:pPr>
            <w:r>
              <w:rPr>
                <w:lang w:val="uk-UA"/>
              </w:rPr>
              <w:t>Мистецтво</w:t>
            </w:r>
          </w:p>
        </w:tc>
        <w:tc>
          <w:tcPr>
            <w:tcW w:w="992" w:type="dxa"/>
          </w:tcPr>
          <w:p w14:paraId="6E36FD2D" w14:textId="77777777" w:rsidR="00781D57" w:rsidRPr="00A26318" w:rsidRDefault="00781D57" w:rsidP="00F5622F">
            <w:pPr>
              <w:spacing w:line="240" w:lineRule="exact"/>
              <w:jc w:val="center"/>
              <w:rPr>
                <w:lang w:val="uk-UA"/>
              </w:rPr>
            </w:pPr>
            <w:r>
              <w:rPr>
                <w:lang w:val="uk-UA"/>
              </w:rPr>
              <w:t>2</w:t>
            </w:r>
          </w:p>
        </w:tc>
        <w:tc>
          <w:tcPr>
            <w:tcW w:w="992" w:type="dxa"/>
          </w:tcPr>
          <w:p w14:paraId="4E9B91AC" w14:textId="77777777" w:rsidR="00781D57" w:rsidRPr="00A26318" w:rsidRDefault="00781D57" w:rsidP="00F5622F">
            <w:pPr>
              <w:spacing w:line="240" w:lineRule="exact"/>
              <w:jc w:val="center"/>
              <w:rPr>
                <w:lang w:val="uk-UA"/>
              </w:rPr>
            </w:pPr>
            <w:r>
              <w:rPr>
                <w:lang w:val="uk-UA"/>
              </w:rPr>
              <w:t>2</w:t>
            </w:r>
          </w:p>
        </w:tc>
        <w:tc>
          <w:tcPr>
            <w:tcW w:w="993" w:type="dxa"/>
          </w:tcPr>
          <w:p w14:paraId="413043BC" w14:textId="77777777" w:rsidR="00781D57" w:rsidRPr="00A26318" w:rsidRDefault="00781D57" w:rsidP="00F5622F">
            <w:pPr>
              <w:spacing w:line="240" w:lineRule="exact"/>
              <w:jc w:val="center"/>
              <w:rPr>
                <w:lang w:val="uk-UA"/>
              </w:rPr>
            </w:pPr>
            <w:r>
              <w:rPr>
                <w:lang w:val="uk-UA"/>
              </w:rPr>
              <w:t>2</w:t>
            </w:r>
          </w:p>
        </w:tc>
        <w:tc>
          <w:tcPr>
            <w:tcW w:w="992" w:type="dxa"/>
          </w:tcPr>
          <w:p w14:paraId="73A34B60" w14:textId="77777777" w:rsidR="00781D57" w:rsidRPr="00A26318" w:rsidRDefault="00781D57" w:rsidP="00F5622F">
            <w:pPr>
              <w:spacing w:line="240" w:lineRule="exact"/>
              <w:jc w:val="center"/>
              <w:rPr>
                <w:lang w:val="uk-UA"/>
              </w:rPr>
            </w:pPr>
            <w:r>
              <w:rPr>
                <w:lang w:val="uk-UA"/>
              </w:rPr>
              <w:t>2</w:t>
            </w:r>
          </w:p>
        </w:tc>
      </w:tr>
      <w:tr w:rsidR="00781D57" w14:paraId="099CE182" w14:textId="77777777" w:rsidTr="00F5622F">
        <w:trPr>
          <w:cantSplit/>
          <w:trHeight w:val="343"/>
        </w:trPr>
        <w:tc>
          <w:tcPr>
            <w:tcW w:w="2660" w:type="dxa"/>
          </w:tcPr>
          <w:p w14:paraId="51C87C57" w14:textId="77777777" w:rsidR="00781D57" w:rsidRPr="004356DE" w:rsidRDefault="00781D57" w:rsidP="00F5622F">
            <w:pPr>
              <w:rPr>
                <w:lang w:val="uk-UA"/>
              </w:rPr>
            </w:pPr>
            <w:r>
              <w:rPr>
                <w:lang w:val="uk-UA"/>
              </w:rPr>
              <w:t>Фізкультурна</w:t>
            </w:r>
          </w:p>
        </w:tc>
        <w:tc>
          <w:tcPr>
            <w:tcW w:w="3402" w:type="dxa"/>
          </w:tcPr>
          <w:p w14:paraId="1357051A" w14:textId="77777777" w:rsidR="00781D57" w:rsidRPr="00A26318" w:rsidRDefault="00781D57" w:rsidP="00F5622F">
            <w:pPr>
              <w:spacing w:line="240" w:lineRule="exact"/>
              <w:jc w:val="both"/>
              <w:rPr>
                <w:lang w:val="uk-UA"/>
              </w:rPr>
            </w:pPr>
            <w:r>
              <w:rPr>
                <w:lang w:val="uk-UA"/>
              </w:rPr>
              <w:t>Фізична культура</w:t>
            </w:r>
          </w:p>
        </w:tc>
        <w:tc>
          <w:tcPr>
            <w:tcW w:w="992" w:type="dxa"/>
          </w:tcPr>
          <w:p w14:paraId="0C6B74B7" w14:textId="77777777" w:rsidR="00781D57" w:rsidRPr="00A26318" w:rsidRDefault="00781D57" w:rsidP="00F5622F">
            <w:pPr>
              <w:spacing w:line="240" w:lineRule="exact"/>
              <w:jc w:val="center"/>
              <w:rPr>
                <w:lang w:val="uk-UA"/>
              </w:rPr>
            </w:pPr>
            <w:r>
              <w:rPr>
                <w:lang w:val="uk-UA"/>
              </w:rPr>
              <w:t>3</w:t>
            </w:r>
          </w:p>
        </w:tc>
        <w:tc>
          <w:tcPr>
            <w:tcW w:w="992" w:type="dxa"/>
          </w:tcPr>
          <w:p w14:paraId="116941C9" w14:textId="77777777" w:rsidR="00781D57" w:rsidRPr="00A26318" w:rsidRDefault="00781D57" w:rsidP="00F5622F">
            <w:pPr>
              <w:spacing w:line="240" w:lineRule="exact"/>
              <w:jc w:val="center"/>
              <w:rPr>
                <w:lang w:val="uk-UA"/>
              </w:rPr>
            </w:pPr>
            <w:r>
              <w:rPr>
                <w:lang w:val="uk-UA"/>
              </w:rPr>
              <w:t>3</w:t>
            </w:r>
          </w:p>
        </w:tc>
        <w:tc>
          <w:tcPr>
            <w:tcW w:w="993" w:type="dxa"/>
          </w:tcPr>
          <w:p w14:paraId="0E0D836E" w14:textId="77777777" w:rsidR="00781D57" w:rsidRPr="00A26318" w:rsidRDefault="00781D57" w:rsidP="00F5622F">
            <w:pPr>
              <w:spacing w:line="240" w:lineRule="exact"/>
              <w:jc w:val="center"/>
              <w:rPr>
                <w:lang w:val="uk-UA"/>
              </w:rPr>
            </w:pPr>
            <w:r>
              <w:rPr>
                <w:lang w:val="uk-UA"/>
              </w:rPr>
              <w:t>3</w:t>
            </w:r>
          </w:p>
        </w:tc>
        <w:tc>
          <w:tcPr>
            <w:tcW w:w="992" w:type="dxa"/>
          </w:tcPr>
          <w:p w14:paraId="3777CA69" w14:textId="77777777" w:rsidR="00781D57" w:rsidRPr="00A26318" w:rsidRDefault="00781D57" w:rsidP="00F5622F">
            <w:pPr>
              <w:spacing w:line="240" w:lineRule="exact"/>
              <w:jc w:val="center"/>
              <w:rPr>
                <w:lang w:val="uk-UA"/>
              </w:rPr>
            </w:pPr>
            <w:r>
              <w:rPr>
                <w:lang w:val="uk-UA"/>
              </w:rPr>
              <w:t>3</w:t>
            </w:r>
          </w:p>
        </w:tc>
      </w:tr>
      <w:tr w:rsidR="00781D57" w14:paraId="0A50C8A8" w14:textId="77777777" w:rsidTr="00F5622F">
        <w:trPr>
          <w:cantSplit/>
        </w:trPr>
        <w:tc>
          <w:tcPr>
            <w:tcW w:w="2660" w:type="dxa"/>
          </w:tcPr>
          <w:p w14:paraId="6283F704" w14:textId="77777777" w:rsidR="00781D57" w:rsidRPr="00243499" w:rsidRDefault="00781D57" w:rsidP="00F5622F">
            <w:pPr>
              <w:rPr>
                <w:b/>
                <w:lang w:val="uk-UA"/>
              </w:rPr>
            </w:pPr>
            <w:r>
              <w:rPr>
                <w:b/>
                <w:lang w:val="uk-UA"/>
              </w:rPr>
              <w:t>Усього</w:t>
            </w:r>
          </w:p>
        </w:tc>
        <w:tc>
          <w:tcPr>
            <w:tcW w:w="3402" w:type="dxa"/>
          </w:tcPr>
          <w:p w14:paraId="7BA83688" w14:textId="77777777" w:rsidR="00781D57" w:rsidRPr="00A26318" w:rsidRDefault="00781D57" w:rsidP="00F5622F">
            <w:pPr>
              <w:spacing w:line="240" w:lineRule="exact"/>
              <w:jc w:val="both"/>
              <w:rPr>
                <w:lang w:val="uk-UA"/>
              </w:rPr>
            </w:pPr>
          </w:p>
        </w:tc>
        <w:tc>
          <w:tcPr>
            <w:tcW w:w="992" w:type="dxa"/>
          </w:tcPr>
          <w:p w14:paraId="7F40F6B0" w14:textId="77777777" w:rsidR="00781D57" w:rsidRPr="00A26318" w:rsidRDefault="00781D57" w:rsidP="00F5622F">
            <w:pPr>
              <w:spacing w:line="240" w:lineRule="exact"/>
              <w:jc w:val="center"/>
              <w:rPr>
                <w:lang w:val="uk-UA"/>
              </w:rPr>
            </w:pPr>
            <w:r>
              <w:rPr>
                <w:lang w:val="uk-UA"/>
              </w:rPr>
              <w:t>19+3</w:t>
            </w:r>
          </w:p>
        </w:tc>
        <w:tc>
          <w:tcPr>
            <w:tcW w:w="992" w:type="dxa"/>
          </w:tcPr>
          <w:p w14:paraId="7A44C4BB" w14:textId="77777777" w:rsidR="00781D57" w:rsidRDefault="00781D57" w:rsidP="00F5622F">
            <w:pPr>
              <w:spacing w:line="240" w:lineRule="exact"/>
              <w:jc w:val="center"/>
              <w:rPr>
                <w:lang w:val="uk-UA"/>
              </w:rPr>
            </w:pPr>
            <w:r w:rsidRPr="00286FF8">
              <w:rPr>
                <w:lang w:val="uk-UA"/>
              </w:rPr>
              <w:t>21+3</w:t>
            </w:r>
          </w:p>
          <w:p w14:paraId="3B3C3172" w14:textId="77777777" w:rsidR="00781D57" w:rsidRPr="00A26318" w:rsidRDefault="00781D57" w:rsidP="00F5622F">
            <w:pPr>
              <w:spacing w:line="240" w:lineRule="exact"/>
              <w:jc w:val="center"/>
              <w:rPr>
                <w:lang w:val="uk-UA"/>
              </w:rPr>
            </w:pPr>
          </w:p>
        </w:tc>
        <w:tc>
          <w:tcPr>
            <w:tcW w:w="993" w:type="dxa"/>
          </w:tcPr>
          <w:p w14:paraId="0F41B177" w14:textId="77777777" w:rsidR="00781D57" w:rsidRPr="00A26318" w:rsidRDefault="00781D57" w:rsidP="00F5622F">
            <w:pPr>
              <w:spacing w:line="240" w:lineRule="exact"/>
              <w:jc w:val="center"/>
              <w:rPr>
                <w:lang w:val="uk-UA"/>
              </w:rPr>
            </w:pPr>
            <w:r>
              <w:rPr>
                <w:lang w:val="uk-UA"/>
              </w:rPr>
              <w:t>22+3</w:t>
            </w:r>
          </w:p>
        </w:tc>
        <w:tc>
          <w:tcPr>
            <w:tcW w:w="992" w:type="dxa"/>
          </w:tcPr>
          <w:p w14:paraId="6641EDE8" w14:textId="77777777" w:rsidR="00781D57" w:rsidRPr="00A26318" w:rsidRDefault="00781D57" w:rsidP="00F5622F">
            <w:pPr>
              <w:spacing w:line="240" w:lineRule="exact"/>
              <w:jc w:val="center"/>
              <w:rPr>
                <w:lang w:val="uk-UA"/>
              </w:rPr>
            </w:pPr>
            <w:r>
              <w:rPr>
                <w:lang w:val="uk-UA"/>
              </w:rPr>
              <w:t>22+3</w:t>
            </w:r>
          </w:p>
        </w:tc>
      </w:tr>
      <w:tr w:rsidR="00781D57" w14:paraId="1A939E5D" w14:textId="77777777" w:rsidTr="00F5622F">
        <w:trPr>
          <w:cantSplit/>
        </w:trPr>
        <w:tc>
          <w:tcPr>
            <w:tcW w:w="6062" w:type="dxa"/>
            <w:gridSpan w:val="2"/>
          </w:tcPr>
          <w:p w14:paraId="582E93AC" w14:textId="77777777" w:rsidR="00781D57" w:rsidRPr="00A26318" w:rsidRDefault="00781D57" w:rsidP="00F5622F">
            <w:pPr>
              <w:spacing w:line="240" w:lineRule="exact"/>
              <w:jc w:val="center"/>
              <w:rPr>
                <w:lang w:val="uk-UA"/>
              </w:rPr>
            </w:pPr>
            <w:r>
              <w:rPr>
                <w:lang w:val="uk-UA"/>
              </w:rPr>
              <w:t>Варіативний складник</w:t>
            </w:r>
          </w:p>
        </w:tc>
        <w:tc>
          <w:tcPr>
            <w:tcW w:w="992" w:type="dxa"/>
          </w:tcPr>
          <w:p w14:paraId="0DE401A2" w14:textId="77777777" w:rsidR="00781D57" w:rsidRDefault="00781D57" w:rsidP="00F5622F">
            <w:pPr>
              <w:spacing w:line="240" w:lineRule="exact"/>
              <w:jc w:val="center"/>
              <w:rPr>
                <w:lang w:val="uk-UA"/>
              </w:rPr>
            </w:pPr>
          </w:p>
        </w:tc>
        <w:tc>
          <w:tcPr>
            <w:tcW w:w="992" w:type="dxa"/>
          </w:tcPr>
          <w:p w14:paraId="7F1F56A6" w14:textId="77777777" w:rsidR="00781D57" w:rsidRDefault="00781D57" w:rsidP="00F5622F">
            <w:pPr>
              <w:spacing w:line="240" w:lineRule="exact"/>
              <w:jc w:val="center"/>
              <w:rPr>
                <w:lang w:val="uk-UA"/>
              </w:rPr>
            </w:pPr>
          </w:p>
        </w:tc>
        <w:tc>
          <w:tcPr>
            <w:tcW w:w="993" w:type="dxa"/>
          </w:tcPr>
          <w:p w14:paraId="704C2459" w14:textId="77777777" w:rsidR="00781D57" w:rsidRDefault="00781D57" w:rsidP="00F5622F">
            <w:pPr>
              <w:spacing w:line="240" w:lineRule="exact"/>
              <w:jc w:val="center"/>
              <w:rPr>
                <w:lang w:val="uk-UA"/>
              </w:rPr>
            </w:pPr>
          </w:p>
        </w:tc>
        <w:tc>
          <w:tcPr>
            <w:tcW w:w="992" w:type="dxa"/>
          </w:tcPr>
          <w:p w14:paraId="341B68E3" w14:textId="77777777" w:rsidR="00781D57" w:rsidRDefault="00781D57" w:rsidP="00F5622F">
            <w:pPr>
              <w:spacing w:line="240" w:lineRule="exact"/>
              <w:jc w:val="center"/>
              <w:rPr>
                <w:lang w:val="uk-UA"/>
              </w:rPr>
            </w:pPr>
          </w:p>
        </w:tc>
      </w:tr>
      <w:tr w:rsidR="00781D57" w14:paraId="4D23F781" w14:textId="77777777" w:rsidTr="00F5622F">
        <w:trPr>
          <w:cantSplit/>
        </w:trPr>
        <w:tc>
          <w:tcPr>
            <w:tcW w:w="6062" w:type="dxa"/>
            <w:gridSpan w:val="2"/>
          </w:tcPr>
          <w:p w14:paraId="2C2F1DB8" w14:textId="77777777" w:rsidR="00781D57" w:rsidRPr="00DF456B" w:rsidRDefault="00781D57" w:rsidP="00F5622F">
            <w:pPr>
              <w:spacing w:line="240" w:lineRule="exact"/>
              <w:jc w:val="both"/>
              <w:rPr>
                <w:lang w:val="uk-UA"/>
              </w:rPr>
            </w:pPr>
            <w:r w:rsidRPr="00DF456B">
              <w:rPr>
                <w:lang w:val="uk-UA"/>
              </w:rPr>
              <w:t>Курс за вибором</w:t>
            </w:r>
          </w:p>
          <w:p w14:paraId="2693DDB5" w14:textId="77777777" w:rsidR="00781D57" w:rsidRDefault="00781D57" w:rsidP="00F5622F">
            <w:pPr>
              <w:spacing w:line="240" w:lineRule="exact"/>
              <w:jc w:val="both"/>
              <w:rPr>
                <w:lang w:val="uk-UA"/>
              </w:rPr>
            </w:pPr>
            <w:r w:rsidRPr="00DF456B">
              <w:rPr>
                <w:lang w:val="uk-UA"/>
              </w:rPr>
              <w:t>1.«Каліграфія (з елементами розвитку зв’язного мовлення)</w:t>
            </w:r>
            <w:r>
              <w:rPr>
                <w:lang w:val="uk-UA"/>
              </w:rPr>
              <w:t>»</w:t>
            </w:r>
          </w:p>
          <w:p w14:paraId="11AD35A2" w14:textId="77777777" w:rsidR="00781D57" w:rsidRPr="00DF456B" w:rsidRDefault="00781D57" w:rsidP="00F5622F">
            <w:pPr>
              <w:spacing w:line="240" w:lineRule="exact"/>
              <w:jc w:val="both"/>
              <w:rPr>
                <w:lang w:val="uk-UA"/>
              </w:rPr>
            </w:pPr>
          </w:p>
        </w:tc>
        <w:tc>
          <w:tcPr>
            <w:tcW w:w="992" w:type="dxa"/>
          </w:tcPr>
          <w:p w14:paraId="3CEF4944" w14:textId="77777777" w:rsidR="00781D57" w:rsidRDefault="00781D57" w:rsidP="00F5622F">
            <w:pPr>
              <w:spacing w:line="240" w:lineRule="exact"/>
              <w:jc w:val="center"/>
              <w:rPr>
                <w:lang w:val="uk-UA"/>
              </w:rPr>
            </w:pPr>
          </w:p>
          <w:p w14:paraId="42DA7F22" w14:textId="77777777" w:rsidR="00781D57" w:rsidRPr="00DF456B" w:rsidRDefault="00781D57" w:rsidP="00F5622F">
            <w:pPr>
              <w:spacing w:line="240" w:lineRule="exact"/>
              <w:jc w:val="center"/>
              <w:rPr>
                <w:lang w:val="uk-UA"/>
              </w:rPr>
            </w:pPr>
            <w:r w:rsidRPr="00DF456B">
              <w:rPr>
                <w:lang w:val="uk-UA"/>
              </w:rPr>
              <w:t>1</w:t>
            </w:r>
          </w:p>
        </w:tc>
        <w:tc>
          <w:tcPr>
            <w:tcW w:w="992" w:type="dxa"/>
          </w:tcPr>
          <w:p w14:paraId="534C157D" w14:textId="77777777" w:rsidR="00781D57" w:rsidRDefault="00781D57" w:rsidP="00F5622F">
            <w:pPr>
              <w:spacing w:line="240" w:lineRule="exact"/>
              <w:jc w:val="center"/>
              <w:rPr>
                <w:lang w:val="uk-UA"/>
              </w:rPr>
            </w:pPr>
          </w:p>
          <w:p w14:paraId="28E149F5" w14:textId="77777777" w:rsidR="00781D57" w:rsidRPr="00DF456B" w:rsidRDefault="00781D57" w:rsidP="00F5622F">
            <w:pPr>
              <w:spacing w:line="240" w:lineRule="exact"/>
              <w:jc w:val="center"/>
              <w:rPr>
                <w:lang w:val="uk-UA"/>
              </w:rPr>
            </w:pPr>
            <w:r w:rsidRPr="00DF456B">
              <w:rPr>
                <w:lang w:val="uk-UA"/>
              </w:rPr>
              <w:t>1</w:t>
            </w:r>
          </w:p>
        </w:tc>
        <w:tc>
          <w:tcPr>
            <w:tcW w:w="993" w:type="dxa"/>
          </w:tcPr>
          <w:p w14:paraId="65DF04E8" w14:textId="77777777" w:rsidR="00781D57" w:rsidRDefault="00781D57" w:rsidP="00F5622F">
            <w:pPr>
              <w:spacing w:line="240" w:lineRule="exact"/>
              <w:jc w:val="center"/>
              <w:rPr>
                <w:lang w:val="uk-UA"/>
              </w:rPr>
            </w:pPr>
          </w:p>
          <w:p w14:paraId="37CC2E5E" w14:textId="77777777" w:rsidR="00781D57" w:rsidRDefault="00781D57" w:rsidP="00F5622F">
            <w:pPr>
              <w:spacing w:line="240" w:lineRule="exact"/>
              <w:jc w:val="center"/>
              <w:rPr>
                <w:lang w:val="uk-UA"/>
              </w:rPr>
            </w:pPr>
            <w:r>
              <w:rPr>
                <w:lang w:val="uk-UA"/>
              </w:rPr>
              <w:t>1</w:t>
            </w:r>
          </w:p>
          <w:p w14:paraId="2F1BB02E" w14:textId="77777777" w:rsidR="00781D57" w:rsidRPr="00DF456B" w:rsidRDefault="00781D57" w:rsidP="00F5622F">
            <w:pPr>
              <w:spacing w:line="240" w:lineRule="exact"/>
              <w:rPr>
                <w:lang w:val="uk-UA"/>
              </w:rPr>
            </w:pPr>
          </w:p>
        </w:tc>
        <w:tc>
          <w:tcPr>
            <w:tcW w:w="992" w:type="dxa"/>
          </w:tcPr>
          <w:p w14:paraId="54429AFE" w14:textId="77777777" w:rsidR="00781D57" w:rsidRDefault="00781D57" w:rsidP="00F5622F">
            <w:pPr>
              <w:spacing w:line="240" w:lineRule="exact"/>
              <w:jc w:val="center"/>
              <w:rPr>
                <w:lang w:val="uk-UA"/>
              </w:rPr>
            </w:pPr>
          </w:p>
          <w:p w14:paraId="1A40EAA7" w14:textId="77777777" w:rsidR="00781D57" w:rsidRDefault="00781D57" w:rsidP="00F5622F">
            <w:pPr>
              <w:spacing w:line="240" w:lineRule="exact"/>
              <w:jc w:val="center"/>
              <w:rPr>
                <w:lang w:val="uk-UA"/>
              </w:rPr>
            </w:pPr>
            <w:r>
              <w:rPr>
                <w:lang w:val="uk-UA"/>
              </w:rPr>
              <w:t>1</w:t>
            </w:r>
          </w:p>
          <w:p w14:paraId="4776BD1E" w14:textId="77777777" w:rsidR="00781D57" w:rsidRDefault="00781D57" w:rsidP="00F5622F">
            <w:pPr>
              <w:spacing w:line="240" w:lineRule="exact"/>
              <w:jc w:val="center"/>
              <w:rPr>
                <w:lang w:val="uk-UA"/>
              </w:rPr>
            </w:pPr>
          </w:p>
          <w:p w14:paraId="3142076F" w14:textId="77777777" w:rsidR="00781D57" w:rsidRPr="00DF456B" w:rsidRDefault="00781D57" w:rsidP="00F5622F">
            <w:pPr>
              <w:spacing w:line="240" w:lineRule="exact"/>
              <w:jc w:val="center"/>
              <w:rPr>
                <w:lang w:val="uk-UA"/>
              </w:rPr>
            </w:pPr>
          </w:p>
        </w:tc>
      </w:tr>
      <w:tr w:rsidR="00781D57" w14:paraId="793B6EC7" w14:textId="77777777" w:rsidTr="00F5622F">
        <w:trPr>
          <w:cantSplit/>
          <w:trHeight w:val="657"/>
        </w:trPr>
        <w:tc>
          <w:tcPr>
            <w:tcW w:w="6062" w:type="dxa"/>
            <w:gridSpan w:val="2"/>
          </w:tcPr>
          <w:p w14:paraId="77DAE2F5" w14:textId="77777777" w:rsidR="00781D57" w:rsidRPr="00DF456B" w:rsidRDefault="00781D57" w:rsidP="00F5622F">
            <w:pPr>
              <w:spacing w:line="240" w:lineRule="exact"/>
              <w:jc w:val="both"/>
              <w:rPr>
                <w:lang w:val="uk-UA"/>
              </w:rPr>
            </w:pPr>
            <w:r w:rsidRPr="00DF456B">
              <w:rPr>
                <w:lang w:val="uk-UA"/>
              </w:rPr>
              <w:t>Гранично допустиме тижневе навчальне навантаження на учня</w:t>
            </w:r>
          </w:p>
        </w:tc>
        <w:tc>
          <w:tcPr>
            <w:tcW w:w="992" w:type="dxa"/>
          </w:tcPr>
          <w:p w14:paraId="2341BBB4" w14:textId="77777777" w:rsidR="00781D57" w:rsidRDefault="00781D57" w:rsidP="00F5622F">
            <w:pPr>
              <w:spacing w:line="240" w:lineRule="exact"/>
              <w:jc w:val="center"/>
              <w:rPr>
                <w:lang w:val="uk-UA"/>
              </w:rPr>
            </w:pPr>
          </w:p>
          <w:p w14:paraId="2BCAB50B" w14:textId="77777777" w:rsidR="00781D57" w:rsidRDefault="00781D57" w:rsidP="00F5622F">
            <w:pPr>
              <w:spacing w:line="240" w:lineRule="exact"/>
              <w:jc w:val="center"/>
              <w:rPr>
                <w:lang w:val="uk-UA"/>
              </w:rPr>
            </w:pPr>
            <w:r>
              <w:rPr>
                <w:lang w:val="uk-UA"/>
              </w:rPr>
              <w:t>20</w:t>
            </w:r>
          </w:p>
        </w:tc>
        <w:tc>
          <w:tcPr>
            <w:tcW w:w="992" w:type="dxa"/>
          </w:tcPr>
          <w:p w14:paraId="1A9039DF" w14:textId="77777777" w:rsidR="00781D57" w:rsidRDefault="00781D57" w:rsidP="00F5622F">
            <w:pPr>
              <w:spacing w:line="240" w:lineRule="exact"/>
              <w:jc w:val="center"/>
              <w:rPr>
                <w:lang w:val="uk-UA"/>
              </w:rPr>
            </w:pPr>
          </w:p>
          <w:p w14:paraId="2A08CF71" w14:textId="77777777" w:rsidR="00781D57" w:rsidRDefault="00781D57" w:rsidP="00F5622F">
            <w:pPr>
              <w:spacing w:line="240" w:lineRule="exact"/>
              <w:jc w:val="center"/>
              <w:rPr>
                <w:lang w:val="uk-UA"/>
              </w:rPr>
            </w:pPr>
            <w:r>
              <w:rPr>
                <w:lang w:val="uk-UA"/>
              </w:rPr>
              <w:t>22</w:t>
            </w:r>
          </w:p>
        </w:tc>
        <w:tc>
          <w:tcPr>
            <w:tcW w:w="993" w:type="dxa"/>
          </w:tcPr>
          <w:p w14:paraId="2F0AFB11" w14:textId="77777777" w:rsidR="00781D57" w:rsidRDefault="00781D57" w:rsidP="00F5622F">
            <w:pPr>
              <w:spacing w:line="240" w:lineRule="exact"/>
              <w:jc w:val="center"/>
              <w:rPr>
                <w:lang w:val="uk-UA"/>
              </w:rPr>
            </w:pPr>
          </w:p>
          <w:p w14:paraId="534E8CEC" w14:textId="77777777" w:rsidR="00781D57" w:rsidRDefault="00781D57" w:rsidP="00F5622F">
            <w:pPr>
              <w:spacing w:line="240" w:lineRule="exact"/>
              <w:jc w:val="center"/>
              <w:rPr>
                <w:lang w:val="uk-UA"/>
              </w:rPr>
            </w:pPr>
            <w:r>
              <w:rPr>
                <w:lang w:val="uk-UA"/>
              </w:rPr>
              <w:t>23</w:t>
            </w:r>
          </w:p>
        </w:tc>
        <w:tc>
          <w:tcPr>
            <w:tcW w:w="992" w:type="dxa"/>
          </w:tcPr>
          <w:p w14:paraId="07811A19" w14:textId="77777777" w:rsidR="00781D57" w:rsidRDefault="00781D57" w:rsidP="00F5622F">
            <w:pPr>
              <w:spacing w:line="240" w:lineRule="exact"/>
              <w:jc w:val="center"/>
              <w:rPr>
                <w:lang w:val="uk-UA"/>
              </w:rPr>
            </w:pPr>
          </w:p>
          <w:p w14:paraId="7ED2D4D2" w14:textId="77777777" w:rsidR="00781D57" w:rsidRPr="00A6135F" w:rsidRDefault="00781D57" w:rsidP="00F5622F">
            <w:pPr>
              <w:spacing w:line="240" w:lineRule="exact"/>
              <w:jc w:val="center"/>
              <w:rPr>
                <w:sz w:val="20"/>
                <w:szCs w:val="20"/>
                <w:lang w:val="uk-UA"/>
              </w:rPr>
            </w:pPr>
            <w:r>
              <w:rPr>
                <w:lang w:val="uk-UA"/>
              </w:rPr>
              <w:t>23</w:t>
            </w:r>
          </w:p>
        </w:tc>
      </w:tr>
      <w:tr w:rsidR="00781D57" w14:paraId="62D1A744" w14:textId="77777777" w:rsidTr="00F5622F">
        <w:trPr>
          <w:cantSplit/>
        </w:trPr>
        <w:tc>
          <w:tcPr>
            <w:tcW w:w="6062" w:type="dxa"/>
            <w:gridSpan w:val="2"/>
          </w:tcPr>
          <w:p w14:paraId="7815B71C" w14:textId="77777777" w:rsidR="00781D57" w:rsidRPr="00DF456B" w:rsidRDefault="00781D57" w:rsidP="00F5622F">
            <w:pPr>
              <w:spacing w:line="240" w:lineRule="exact"/>
              <w:jc w:val="both"/>
              <w:rPr>
                <w:lang w:val="uk-UA"/>
              </w:rPr>
            </w:pPr>
            <w:r w:rsidRPr="00DF456B">
              <w:rPr>
                <w:lang w:val="uk-UA"/>
              </w:rPr>
              <w:t>Сумарна кількість навчальних годин інваріантної і варіативної складових (без урахування поділу класів на групи)</w:t>
            </w:r>
          </w:p>
        </w:tc>
        <w:tc>
          <w:tcPr>
            <w:tcW w:w="992" w:type="dxa"/>
          </w:tcPr>
          <w:p w14:paraId="741E9FE2" w14:textId="77777777" w:rsidR="00781D57" w:rsidRDefault="00781D57" w:rsidP="00F5622F">
            <w:pPr>
              <w:spacing w:line="240" w:lineRule="exact"/>
              <w:jc w:val="center"/>
              <w:rPr>
                <w:lang w:val="uk-UA"/>
              </w:rPr>
            </w:pPr>
          </w:p>
          <w:p w14:paraId="55E8A4E6" w14:textId="77777777" w:rsidR="00781D57" w:rsidRDefault="00781D57" w:rsidP="00F5622F">
            <w:pPr>
              <w:spacing w:line="240" w:lineRule="exact"/>
              <w:jc w:val="center"/>
              <w:rPr>
                <w:lang w:val="uk-UA"/>
              </w:rPr>
            </w:pPr>
            <w:r>
              <w:rPr>
                <w:lang w:val="uk-UA"/>
              </w:rPr>
              <w:t>23</w:t>
            </w:r>
          </w:p>
        </w:tc>
        <w:tc>
          <w:tcPr>
            <w:tcW w:w="992" w:type="dxa"/>
          </w:tcPr>
          <w:p w14:paraId="590AF8E0" w14:textId="77777777" w:rsidR="00781D57" w:rsidRDefault="00781D57" w:rsidP="00F5622F">
            <w:pPr>
              <w:spacing w:line="240" w:lineRule="exact"/>
              <w:jc w:val="center"/>
              <w:rPr>
                <w:lang w:val="uk-UA"/>
              </w:rPr>
            </w:pPr>
          </w:p>
          <w:p w14:paraId="14FA83BE" w14:textId="77777777" w:rsidR="00781D57" w:rsidRDefault="00781D57" w:rsidP="00F5622F">
            <w:pPr>
              <w:spacing w:line="240" w:lineRule="exact"/>
              <w:jc w:val="center"/>
              <w:rPr>
                <w:lang w:val="uk-UA"/>
              </w:rPr>
            </w:pPr>
            <w:r>
              <w:rPr>
                <w:lang w:val="uk-UA"/>
              </w:rPr>
              <w:t>25</w:t>
            </w:r>
          </w:p>
        </w:tc>
        <w:tc>
          <w:tcPr>
            <w:tcW w:w="993" w:type="dxa"/>
          </w:tcPr>
          <w:p w14:paraId="699CC5BF" w14:textId="77777777" w:rsidR="00781D57" w:rsidRDefault="00781D57" w:rsidP="00F5622F">
            <w:pPr>
              <w:spacing w:line="240" w:lineRule="exact"/>
              <w:jc w:val="center"/>
              <w:rPr>
                <w:lang w:val="uk-UA"/>
              </w:rPr>
            </w:pPr>
          </w:p>
          <w:p w14:paraId="3E5B134B" w14:textId="77777777" w:rsidR="00781D57" w:rsidRDefault="00781D57" w:rsidP="00F5622F">
            <w:pPr>
              <w:spacing w:line="240" w:lineRule="exact"/>
              <w:jc w:val="center"/>
              <w:rPr>
                <w:lang w:val="uk-UA"/>
              </w:rPr>
            </w:pPr>
            <w:r>
              <w:rPr>
                <w:lang w:val="uk-UA"/>
              </w:rPr>
              <w:t>26</w:t>
            </w:r>
          </w:p>
        </w:tc>
        <w:tc>
          <w:tcPr>
            <w:tcW w:w="992" w:type="dxa"/>
          </w:tcPr>
          <w:p w14:paraId="46FFF518" w14:textId="77777777" w:rsidR="00781D57" w:rsidRDefault="00781D57" w:rsidP="00F5622F">
            <w:pPr>
              <w:spacing w:line="240" w:lineRule="exact"/>
              <w:jc w:val="center"/>
              <w:rPr>
                <w:lang w:val="uk-UA"/>
              </w:rPr>
            </w:pPr>
          </w:p>
          <w:p w14:paraId="646A732E" w14:textId="77777777" w:rsidR="00781D57" w:rsidRPr="00A6135F" w:rsidRDefault="00781D57" w:rsidP="00F5622F">
            <w:pPr>
              <w:spacing w:after="200" w:line="276" w:lineRule="auto"/>
              <w:jc w:val="center"/>
              <w:rPr>
                <w:sz w:val="20"/>
                <w:szCs w:val="20"/>
                <w:lang w:val="uk-UA"/>
              </w:rPr>
            </w:pPr>
            <w:r>
              <w:rPr>
                <w:lang w:val="uk-UA"/>
              </w:rPr>
              <w:t>26</w:t>
            </w:r>
          </w:p>
        </w:tc>
      </w:tr>
    </w:tbl>
    <w:p w14:paraId="200AC9B3" w14:textId="77777777" w:rsidR="00781D57" w:rsidRDefault="00781D57" w:rsidP="00781D57"/>
    <w:p w14:paraId="58E8A461" w14:textId="77777777" w:rsidR="00781D57" w:rsidRPr="001E2AD1" w:rsidRDefault="00781D57" w:rsidP="00781D57">
      <w:pPr>
        <w:ind w:firstLine="708"/>
        <w:jc w:val="both"/>
        <w:rPr>
          <w:lang w:val="uk-UA"/>
        </w:rPr>
      </w:pPr>
      <w:r>
        <w:rPr>
          <w:lang w:val="uk-UA"/>
        </w:rPr>
        <w:t>Години, передбачені для фізичної культури, не враховуються під час визначення гранично допустимого навантаження здобувачів освіти</w:t>
      </w:r>
    </w:p>
    <w:p w14:paraId="6FF6FA99" w14:textId="77777777" w:rsidR="00781D57" w:rsidRDefault="00781D57" w:rsidP="00781D57">
      <w:pPr>
        <w:rPr>
          <w:lang w:val="uk-UA"/>
        </w:rPr>
      </w:pPr>
    </w:p>
    <w:p w14:paraId="70F8A5DB" w14:textId="77777777" w:rsidR="00781D57" w:rsidRPr="00E74787" w:rsidRDefault="00781D57" w:rsidP="00781D57">
      <w:pPr>
        <w:rPr>
          <w:lang w:val="uk-UA"/>
        </w:rPr>
      </w:pPr>
      <w:r>
        <w:t xml:space="preserve">           Директор                                                                                              Д</w:t>
      </w:r>
      <w:r>
        <w:rPr>
          <w:lang w:val="uk-UA"/>
        </w:rPr>
        <w:t>митро КОШЕЛЬ</w:t>
      </w:r>
    </w:p>
    <w:p w14:paraId="08698A3D" w14:textId="20638073" w:rsidR="00781D57" w:rsidRDefault="00781D57" w:rsidP="00781D57">
      <w:pPr>
        <w:spacing w:line="240" w:lineRule="exact"/>
        <w:jc w:val="center"/>
        <w:rPr>
          <w:lang w:val="uk-UA"/>
        </w:rPr>
      </w:pPr>
    </w:p>
    <w:p w14:paraId="24439013" w14:textId="4EFAE9A4" w:rsidR="00781D57" w:rsidRDefault="00781D57" w:rsidP="00781D57">
      <w:pPr>
        <w:spacing w:line="240" w:lineRule="exact"/>
        <w:jc w:val="center"/>
        <w:rPr>
          <w:lang w:val="uk-UA"/>
        </w:rPr>
      </w:pPr>
    </w:p>
    <w:p w14:paraId="0AE21006" w14:textId="77777777" w:rsidR="00781D57" w:rsidRPr="00CA68B1" w:rsidRDefault="00781D57" w:rsidP="00781D57">
      <w:pPr>
        <w:spacing w:line="240" w:lineRule="exact"/>
        <w:jc w:val="center"/>
        <w:rPr>
          <w:lang w:val="uk-UA"/>
        </w:rPr>
      </w:pPr>
    </w:p>
    <w:p w14:paraId="53E90DF1" w14:textId="77777777" w:rsidR="00781D57" w:rsidRPr="00CA68B1" w:rsidRDefault="00781D57" w:rsidP="00781D57">
      <w:pPr>
        <w:spacing w:line="240" w:lineRule="exact"/>
        <w:jc w:val="center"/>
        <w:rPr>
          <w:sz w:val="28"/>
          <w:szCs w:val="28"/>
          <w:lang w:val="uk-UA"/>
        </w:rPr>
      </w:pPr>
      <w:r w:rsidRPr="00CA68B1">
        <w:rPr>
          <w:sz w:val="28"/>
          <w:szCs w:val="28"/>
          <w:lang w:val="uk-UA"/>
        </w:rPr>
        <w:lastRenderedPageBreak/>
        <w:t>23</w:t>
      </w:r>
    </w:p>
    <w:p w14:paraId="2EC8B0D7" w14:textId="77777777" w:rsidR="00781D57" w:rsidRDefault="00781D57" w:rsidP="00781D57">
      <w:pPr>
        <w:spacing w:line="240" w:lineRule="exact"/>
        <w:jc w:val="center"/>
        <w:rPr>
          <w:b/>
          <w:lang w:val="uk-UA"/>
        </w:rPr>
      </w:pPr>
    </w:p>
    <w:p w14:paraId="6434FD39" w14:textId="77777777" w:rsidR="00781D57" w:rsidRPr="003E20B7" w:rsidRDefault="00781D57" w:rsidP="00781D57">
      <w:pPr>
        <w:spacing w:line="240" w:lineRule="exact"/>
        <w:jc w:val="center"/>
        <w:rPr>
          <w:b/>
          <w:lang w:val="uk-UA"/>
        </w:rPr>
      </w:pPr>
      <w:r>
        <w:rPr>
          <w:b/>
          <w:lang w:val="uk-UA"/>
        </w:rPr>
        <w:t>Запорізька гімназія</w:t>
      </w:r>
      <w:r w:rsidRPr="003E20B7">
        <w:rPr>
          <w:b/>
          <w:lang w:val="uk-UA"/>
        </w:rPr>
        <w:t xml:space="preserve"> № 83 </w:t>
      </w:r>
    </w:p>
    <w:p w14:paraId="5FE35ABB" w14:textId="77777777" w:rsidR="00781D57" w:rsidRPr="003E20B7" w:rsidRDefault="00781D57" w:rsidP="00781D57">
      <w:pPr>
        <w:spacing w:line="240" w:lineRule="exact"/>
        <w:jc w:val="center"/>
        <w:rPr>
          <w:b/>
          <w:lang w:val="uk-UA"/>
        </w:rPr>
      </w:pPr>
      <w:r w:rsidRPr="003E20B7">
        <w:rPr>
          <w:b/>
          <w:lang w:val="uk-UA"/>
        </w:rPr>
        <w:t xml:space="preserve">Запорізької міської ради </w:t>
      </w:r>
    </w:p>
    <w:p w14:paraId="301CAEC5" w14:textId="77777777" w:rsidR="00781D57" w:rsidRDefault="00781D57" w:rsidP="00781D57">
      <w:pPr>
        <w:spacing w:line="240" w:lineRule="exact"/>
        <w:jc w:val="center"/>
        <w:rPr>
          <w:b/>
          <w:lang w:val="uk-UA"/>
        </w:rPr>
      </w:pPr>
      <w:r>
        <w:rPr>
          <w:b/>
          <w:lang w:val="uk-UA"/>
        </w:rPr>
        <w:t>Н</w:t>
      </w:r>
      <w:r w:rsidRPr="003E20B7">
        <w:rPr>
          <w:b/>
          <w:lang w:val="uk-UA"/>
        </w:rPr>
        <w:t xml:space="preserve">авчальний план </w:t>
      </w:r>
    </w:p>
    <w:p w14:paraId="5769988D" w14:textId="77777777" w:rsidR="00781D57" w:rsidRDefault="00781D57" w:rsidP="00781D57">
      <w:pPr>
        <w:spacing w:line="240" w:lineRule="exact"/>
        <w:jc w:val="center"/>
        <w:rPr>
          <w:b/>
          <w:lang w:val="uk-UA"/>
        </w:rPr>
      </w:pPr>
      <w:r>
        <w:rPr>
          <w:b/>
          <w:lang w:val="uk-UA"/>
        </w:rPr>
        <w:t xml:space="preserve">закладу загальної середньої освіти з українською мовою навчання </w:t>
      </w:r>
    </w:p>
    <w:p w14:paraId="090E4306" w14:textId="77777777" w:rsidR="00781D57" w:rsidRDefault="00781D57" w:rsidP="00781D57">
      <w:pPr>
        <w:spacing w:line="240" w:lineRule="exact"/>
        <w:jc w:val="center"/>
        <w:rPr>
          <w:lang w:val="uk-UA"/>
        </w:rPr>
      </w:pPr>
      <w:r>
        <w:rPr>
          <w:b/>
          <w:lang w:val="uk-UA"/>
        </w:rPr>
        <w:t>на 2022/2023</w:t>
      </w:r>
      <w:r w:rsidRPr="003E20B7">
        <w:rPr>
          <w:b/>
          <w:lang w:val="uk-UA"/>
        </w:rPr>
        <w:t xml:space="preserve"> н.р.</w:t>
      </w:r>
      <w:r w:rsidRPr="003E20B7">
        <w:rPr>
          <w:lang w:val="uk-UA"/>
        </w:rPr>
        <w:t xml:space="preserve">    </w:t>
      </w:r>
    </w:p>
    <w:p w14:paraId="032E02F1" w14:textId="77777777" w:rsidR="00781D57" w:rsidRPr="003E20B7" w:rsidRDefault="00781D57" w:rsidP="00781D57">
      <w:pPr>
        <w:spacing w:line="240" w:lineRule="exact"/>
        <w:jc w:val="center"/>
        <w:rPr>
          <w:lang w:val="uk-UA"/>
        </w:rPr>
      </w:pPr>
      <w:r w:rsidRPr="003E20B7">
        <w:rPr>
          <w:lang w:val="uk-UA"/>
        </w:rPr>
        <w:t xml:space="preserve">                        </w:t>
      </w:r>
      <w:r>
        <w:rPr>
          <w:lang w:val="uk-UA"/>
        </w:rPr>
        <w:t xml:space="preserve">                            </w:t>
      </w:r>
      <w:r w:rsidRPr="003E20B7">
        <w:rPr>
          <w:lang w:val="uk-UA"/>
        </w:rPr>
        <w:t xml:space="preserve">                        </w:t>
      </w:r>
    </w:p>
    <w:p w14:paraId="17338F27" w14:textId="77777777" w:rsidR="00781D57" w:rsidRDefault="00781D57" w:rsidP="00781D57">
      <w:pPr>
        <w:pStyle w:val="a3"/>
        <w:numPr>
          <w:ilvl w:val="0"/>
          <w:numId w:val="4"/>
        </w:numPr>
        <w:spacing w:line="240" w:lineRule="exact"/>
        <w:rPr>
          <w:lang w:val="uk-UA"/>
        </w:rPr>
      </w:pPr>
      <w:r>
        <w:rPr>
          <w:lang w:val="uk-UA"/>
        </w:rPr>
        <w:t>Додаток 3</w:t>
      </w:r>
      <w:r w:rsidRPr="00935C5D">
        <w:rPr>
          <w:lang w:val="uk-UA"/>
        </w:rPr>
        <w:t xml:space="preserve"> до Типової освітньої програми</w:t>
      </w:r>
      <w:r>
        <w:rPr>
          <w:lang w:val="uk-UA"/>
        </w:rPr>
        <w:t xml:space="preserve"> для 5-9 класів закладів загальної середньої освіти</w:t>
      </w:r>
      <w:r w:rsidRPr="00935C5D">
        <w:rPr>
          <w:lang w:val="uk-UA"/>
        </w:rPr>
        <w:t xml:space="preserve"> (наказ МОН України від 19.02.2021 р. № 235) </w:t>
      </w:r>
    </w:p>
    <w:p w14:paraId="3007761B" w14:textId="77777777" w:rsidR="00781D57" w:rsidRPr="00935C5D" w:rsidRDefault="00781D57" w:rsidP="00781D57">
      <w:pPr>
        <w:pStyle w:val="a3"/>
        <w:spacing w:line="240" w:lineRule="exact"/>
        <w:rPr>
          <w:lang w:val="uk-UA"/>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686"/>
        <w:gridCol w:w="3402"/>
      </w:tblGrid>
      <w:tr w:rsidR="00781D57" w:rsidRPr="00935C5D" w14:paraId="7A6B5C96" w14:textId="77777777" w:rsidTr="00F5622F">
        <w:trPr>
          <w:trHeight w:val="330"/>
        </w:trPr>
        <w:tc>
          <w:tcPr>
            <w:tcW w:w="1984" w:type="dxa"/>
            <w:vMerge w:val="restart"/>
            <w:shd w:val="clear" w:color="auto" w:fill="auto"/>
          </w:tcPr>
          <w:p w14:paraId="294AB75C" w14:textId="77777777" w:rsidR="00781D57" w:rsidRPr="00935C5D" w:rsidRDefault="00781D57" w:rsidP="00F5622F">
            <w:pPr>
              <w:rPr>
                <w:lang w:val="uk-UA"/>
              </w:rPr>
            </w:pPr>
            <w:r w:rsidRPr="00935C5D">
              <w:rPr>
                <w:lang w:val="uk-UA"/>
              </w:rPr>
              <w:t>Освітн</w:t>
            </w:r>
            <w:r>
              <w:rPr>
                <w:lang w:val="uk-UA"/>
              </w:rPr>
              <w:t>я</w:t>
            </w:r>
            <w:r w:rsidRPr="00935C5D">
              <w:rPr>
                <w:lang w:val="uk-UA"/>
              </w:rPr>
              <w:t xml:space="preserve"> галуз</w:t>
            </w:r>
            <w:r>
              <w:rPr>
                <w:lang w:val="uk-UA"/>
              </w:rPr>
              <w:t>ь</w:t>
            </w:r>
          </w:p>
        </w:tc>
        <w:tc>
          <w:tcPr>
            <w:tcW w:w="3686" w:type="dxa"/>
            <w:vMerge w:val="restart"/>
            <w:shd w:val="clear" w:color="auto" w:fill="auto"/>
          </w:tcPr>
          <w:p w14:paraId="32691E30" w14:textId="77777777" w:rsidR="00781D57" w:rsidRPr="00935C5D" w:rsidRDefault="00781D57" w:rsidP="00F5622F">
            <w:pPr>
              <w:rPr>
                <w:lang w:val="uk-UA"/>
              </w:rPr>
            </w:pPr>
            <w:r w:rsidRPr="00935C5D">
              <w:rPr>
                <w:lang w:val="uk-UA"/>
              </w:rPr>
              <w:t>Навчальні предмети</w:t>
            </w:r>
          </w:p>
        </w:tc>
        <w:tc>
          <w:tcPr>
            <w:tcW w:w="3402" w:type="dxa"/>
            <w:shd w:val="clear" w:color="auto" w:fill="auto"/>
          </w:tcPr>
          <w:p w14:paraId="05B7E225" w14:textId="77777777" w:rsidR="00781D57" w:rsidRPr="00935C5D" w:rsidRDefault="00781D57" w:rsidP="00F5622F">
            <w:pPr>
              <w:jc w:val="center"/>
              <w:rPr>
                <w:lang w:val="uk-UA"/>
              </w:rPr>
            </w:pPr>
            <w:r w:rsidRPr="00935C5D">
              <w:rPr>
                <w:lang w:val="uk-UA"/>
              </w:rPr>
              <w:t>Кількість годин на тиждень у класах</w:t>
            </w:r>
          </w:p>
        </w:tc>
      </w:tr>
      <w:tr w:rsidR="00781D57" w:rsidRPr="00935C5D" w14:paraId="10AE1687" w14:textId="77777777" w:rsidTr="00F5622F">
        <w:trPr>
          <w:trHeight w:val="300"/>
        </w:trPr>
        <w:tc>
          <w:tcPr>
            <w:tcW w:w="1984" w:type="dxa"/>
            <w:vMerge/>
            <w:shd w:val="clear" w:color="auto" w:fill="auto"/>
          </w:tcPr>
          <w:p w14:paraId="03CBDAB6" w14:textId="77777777" w:rsidR="00781D57" w:rsidRPr="00935C5D" w:rsidRDefault="00781D57" w:rsidP="00F5622F">
            <w:pPr>
              <w:rPr>
                <w:b/>
                <w:lang w:val="uk-UA"/>
              </w:rPr>
            </w:pPr>
          </w:p>
        </w:tc>
        <w:tc>
          <w:tcPr>
            <w:tcW w:w="3686" w:type="dxa"/>
            <w:vMerge/>
            <w:shd w:val="clear" w:color="auto" w:fill="auto"/>
          </w:tcPr>
          <w:p w14:paraId="3E92211A" w14:textId="77777777" w:rsidR="00781D57" w:rsidRPr="00935C5D" w:rsidRDefault="00781D57" w:rsidP="00F5622F">
            <w:pPr>
              <w:rPr>
                <w:b/>
                <w:lang w:val="uk-UA"/>
              </w:rPr>
            </w:pPr>
          </w:p>
        </w:tc>
        <w:tc>
          <w:tcPr>
            <w:tcW w:w="3402" w:type="dxa"/>
            <w:shd w:val="clear" w:color="auto" w:fill="auto"/>
          </w:tcPr>
          <w:p w14:paraId="070CCA00" w14:textId="77777777" w:rsidR="00781D57" w:rsidRPr="00D157D2" w:rsidRDefault="00781D57" w:rsidP="00F5622F">
            <w:pPr>
              <w:jc w:val="center"/>
              <w:rPr>
                <w:lang w:val="uk-UA"/>
              </w:rPr>
            </w:pPr>
            <w:r>
              <w:rPr>
                <w:lang w:val="uk-UA"/>
              </w:rPr>
              <w:t xml:space="preserve">5 – А </w:t>
            </w:r>
          </w:p>
        </w:tc>
      </w:tr>
      <w:tr w:rsidR="00781D57" w:rsidRPr="007A04BB" w14:paraId="0223BFEF" w14:textId="77777777" w:rsidTr="00F5622F">
        <w:tc>
          <w:tcPr>
            <w:tcW w:w="1984" w:type="dxa"/>
            <w:vMerge w:val="restart"/>
            <w:shd w:val="clear" w:color="auto" w:fill="auto"/>
          </w:tcPr>
          <w:p w14:paraId="01A2F930" w14:textId="77777777" w:rsidR="00781D57" w:rsidRPr="00935C5D" w:rsidRDefault="00781D57" w:rsidP="00F5622F">
            <w:pPr>
              <w:rPr>
                <w:lang w:val="uk-UA"/>
              </w:rPr>
            </w:pPr>
            <w:r>
              <w:rPr>
                <w:lang w:val="uk-UA"/>
              </w:rPr>
              <w:t>Мовно-літературна</w:t>
            </w:r>
          </w:p>
        </w:tc>
        <w:tc>
          <w:tcPr>
            <w:tcW w:w="3686" w:type="dxa"/>
            <w:shd w:val="clear" w:color="auto" w:fill="auto"/>
          </w:tcPr>
          <w:p w14:paraId="643E4621" w14:textId="77777777" w:rsidR="00781D57" w:rsidRPr="00935C5D" w:rsidRDefault="00781D57" w:rsidP="00F5622F">
            <w:pPr>
              <w:rPr>
                <w:highlight w:val="yellow"/>
                <w:lang w:val="uk-UA"/>
              </w:rPr>
            </w:pPr>
            <w:r w:rsidRPr="00935C5D">
              <w:rPr>
                <w:lang w:val="uk-UA"/>
              </w:rPr>
              <w:t xml:space="preserve">Українська мова </w:t>
            </w:r>
          </w:p>
        </w:tc>
        <w:tc>
          <w:tcPr>
            <w:tcW w:w="3402" w:type="dxa"/>
            <w:shd w:val="clear" w:color="auto" w:fill="auto"/>
          </w:tcPr>
          <w:p w14:paraId="441559D3" w14:textId="77777777" w:rsidR="00781D57" w:rsidRPr="0063286A" w:rsidRDefault="00781D57" w:rsidP="00F5622F">
            <w:pPr>
              <w:jc w:val="center"/>
              <w:rPr>
                <w:lang w:val="uk-UA"/>
              </w:rPr>
            </w:pPr>
            <w:r>
              <w:rPr>
                <w:lang w:val="uk-UA"/>
              </w:rPr>
              <w:t>4</w:t>
            </w:r>
          </w:p>
        </w:tc>
      </w:tr>
      <w:tr w:rsidR="00781D57" w:rsidRPr="007A04BB" w14:paraId="59B6F713" w14:textId="77777777" w:rsidTr="00F5622F">
        <w:tc>
          <w:tcPr>
            <w:tcW w:w="1984" w:type="dxa"/>
            <w:vMerge/>
            <w:shd w:val="clear" w:color="auto" w:fill="auto"/>
          </w:tcPr>
          <w:p w14:paraId="3086E3DB" w14:textId="77777777" w:rsidR="00781D57" w:rsidRPr="00BD59DC" w:rsidRDefault="00781D57" w:rsidP="00F5622F"/>
        </w:tc>
        <w:tc>
          <w:tcPr>
            <w:tcW w:w="3686" w:type="dxa"/>
            <w:shd w:val="clear" w:color="auto" w:fill="auto"/>
          </w:tcPr>
          <w:p w14:paraId="41E00C99" w14:textId="77777777" w:rsidR="00781D57" w:rsidRPr="00BD59DC" w:rsidRDefault="00781D57" w:rsidP="00F5622F">
            <w:r w:rsidRPr="00BD59DC">
              <w:t>Українська література</w:t>
            </w:r>
          </w:p>
        </w:tc>
        <w:tc>
          <w:tcPr>
            <w:tcW w:w="3402" w:type="dxa"/>
            <w:shd w:val="clear" w:color="auto" w:fill="auto"/>
          </w:tcPr>
          <w:p w14:paraId="4B50115D" w14:textId="77777777" w:rsidR="00781D57" w:rsidRPr="0063286A" w:rsidRDefault="00781D57" w:rsidP="00F5622F">
            <w:pPr>
              <w:jc w:val="center"/>
              <w:rPr>
                <w:lang w:val="uk-UA"/>
              </w:rPr>
            </w:pPr>
            <w:r>
              <w:rPr>
                <w:lang w:val="uk-UA"/>
              </w:rPr>
              <w:t>2</w:t>
            </w:r>
          </w:p>
        </w:tc>
      </w:tr>
      <w:tr w:rsidR="00781D57" w:rsidRPr="007A04BB" w14:paraId="47B31389" w14:textId="77777777" w:rsidTr="00F5622F">
        <w:tc>
          <w:tcPr>
            <w:tcW w:w="1984" w:type="dxa"/>
            <w:vMerge/>
            <w:shd w:val="clear" w:color="auto" w:fill="auto"/>
          </w:tcPr>
          <w:p w14:paraId="5B316905" w14:textId="77777777" w:rsidR="00781D57" w:rsidRPr="00BD59DC" w:rsidRDefault="00781D57" w:rsidP="00F5622F"/>
        </w:tc>
        <w:tc>
          <w:tcPr>
            <w:tcW w:w="3686" w:type="dxa"/>
            <w:shd w:val="clear" w:color="auto" w:fill="auto"/>
          </w:tcPr>
          <w:p w14:paraId="1196CBD9" w14:textId="77777777" w:rsidR="00781D57" w:rsidRPr="00BD59DC" w:rsidRDefault="00781D57" w:rsidP="00F5622F">
            <w:r>
              <w:rPr>
                <w:lang w:val="uk-UA"/>
              </w:rPr>
              <w:t>Зарубіжна</w:t>
            </w:r>
            <w:r w:rsidRPr="00BD59DC">
              <w:t xml:space="preserve"> література</w:t>
            </w:r>
          </w:p>
        </w:tc>
        <w:tc>
          <w:tcPr>
            <w:tcW w:w="3402" w:type="dxa"/>
            <w:shd w:val="clear" w:color="auto" w:fill="auto"/>
          </w:tcPr>
          <w:p w14:paraId="6116EDF1" w14:textId="77777777" w:rsidR="00781D57" w:rsidRPr="0063286A" w:rsidRDefault="00781D57" w:rsidP="00F5622F">
            <w:pPr>
              <w:jc w:val="center"/>
              <w:rPr>
                <w:lang w:val="uk-UA"/>
              </w:rPr>
            </w:pPr>
            <w:r>
              <w:rPr>
                <w:lang w:val="uk-UA"/>
              </w:rPr>
              <w:t>2</w:t>
            </w:r>
          </w:p>
        </w:tc>
      </w:tr>
      <w:tr w:rsidR="00781D57" w:rsidRPr="007A04BB" w14:paraId="6A0041D6" w14:textId="77777777" w:rsidTr="00F5622F">
        <w:tc>
          <w:tcPr>
            <w:tcW w:w="1984" w:type="dxa"/>
            <w:vMerge/>
            <w:shd w:val="clear" w:color="auto" w:fill="auto"/>
          </w:tcPr>
          <w:p w14:paraId="3C015892" w14:textId="77777777" w:rsidR="00781D57" w:rsidRPr="00BD59DC" w:rsidRDefault="00781D57" w:rsidP="00F5622F"/>
        </w:tc>
        <w:tc>
          <w:tcPr>
            <w:tcW w:w="3686" w:type="dxa"/>
            <w:shd w:val="clear" w:color="auto" w:fill="auto"/>
          </w:tcPr>
          <w:p w14:paraId="1AAF9ECD" w14:textId="77777777" w:rsidR="00781D57" w:rsidRPr="00BD59DC" w:rsidRDefault="00781D57" w:rsidP="00F5622F">
            <w:r>
              <w:rPr>
                <w:lang w:val="uk-UA"/>
              </w:rPr>
              <w:t xml:space="preserve">Англійська </w:t>
            </w:r>
            <w:r w:rsidRPr="00BD59DC">
              <w:t xml:space="preserve"> мова</w:t>
            </w:r>
            <w:r>
              <w:rPr>
                <w:lang w:val="uk-UA"/>
              </w:rPr>
              <w:t xml:space="preserve"> </w:t>
            </w:r>
          </w:p>
        </w:tc>
        <w:tc>
          <w:tcPr>
            <w:tcW w:w="3402" w:type="dxa"/>
            <w:shd w:val="clear" w:color="auto" w:fill="auto"/>
          </w:tcPr>
          <w:p w14:paraId="5E6BD611" w14:textId="77777777" w:rsidR="00781D57" w:rsidRPr="0063286A" w:rsidRDefault="00781D57" w:rsidP="00F5622F">
            <w:pPr>
              <w:jc w:val="center"/>
              <w:rPr>
                <w:lang w:val="uk-UA"/>
              </w:rPr>
            </w:pPr>
            <w:r>
              <w:rPr>
                <w:lang w:val="uk-UA"/>
              </w:rPr>
              <w:t>5</w:t>
            </w:r>
          </w:p>
        </w:tc>
      </w:tr>
      <w:tr w:rsidR="00781D57" w:rsidRPr="007A04BB" w14:paraId="697E26D2" w14:textId="77777777" w:rsidTr="00F5622F">
        <w:tc>
          <w:tcPr>
            <w:tcW w:w="1984" w:type="dxa"/>
            <w:shd w:val="clear" w:color="auto" w:fill="auto"/>
          </w:tcPr>
          <w:p w14:paraId="26EA8BA8" w14:textId="77777777" w:rsidR="00781D57" w:rsidRPr="00F7127C" w:rsidRDefault="00781D57" w:rsidP="00F5622F">
            <w:pPr>
              <w:rPr>
                <w:lang w:val="uk-UA"/>
              </w:rPr>
            </w:pPr>
            <w:r>
              <w:rPr>
                <w:lang w:val="uk-UA"/>
              </w:rPr>
              <w:t>Математична</w:t>
            </w:r>
          </w:p>
        </w:tc>
        <w:tc>
          <w:tcPr>
            <w:tcW w:w="3686" w:type="dxa"/>
            <w:shd w:val="clear" w:color="auto" w:fill="auto"/>
          </w:tcPr>
          <w:p w14:paraId="0EFC6880" w14:textId="77777777" w:rsidR="00781D57" w:rsidRDefault="00781D57" w:rsidP="00F5622F">
            <w:pPr>
              <w:rPr>
                <w:lang w:val="uk-UA"/>
              </w:rPr>
            </w:pPr>
            <w:r>
              <w:rPr>
                <w:lang w:val="uk-UA"/>
              </w:rPr>
              <w:t>Математика</w:t>
            </w:r>
          </w:p>
        </w:tc>
        <w:tc>
          <w:tcPr>
            <w:tcW w:w="3402" w:type="dxa"/>
            <w:shd w:val="clear" w:color="auto" w:fill="auto"/>
          </w:tcPr>
          <w:p w14:paraId="0441C062" w14:textId="77777777" w:rsidR="00781D57" w:rsidRDefault="00781D57" w:rsidP="00F5622F">
            <w:pPr>
              <w:jc w:val="center"/>
              <w:rPr>
                <w:lang w:val="uk-UA"/>
              </w:rPr>
            </w:pPr>
            <w:r>
              <w:rPr>
                <w:lang w:val="uk-UA"/>
              </w:rPr>
              <w:t>5</w:t>
            </w:r>
          </w:p>
        </w:tc>
      </w:tr>
      <w:tr w:rsidR="00781D57" w:rsidRPr="007A04BB" w14:paraId="38762FEB" w14:textId="77777777" w:rsidTr="00F5622F">
        <w:tc>
          <w:tcPr>
            <w:tcW w:w="1984" w:type="dxa"/>
            <w:shd w:val="clear" w:color="auto" w:fill="auto"/>
          </w:tcPr>
          <w:p w14:paraId="27A44179" w14:textId="77777777" w:rsidR="00781D57" w:rsidRDefault="00781D57" w:rsidP="00F5622F">
            <w:pPr>
              <w:rPr>
                <w:lang w:val="uk-UA"/>
              </w:rPr>
            </w:pPr>
            <w:r>
              <w:rPr>
                <w:lang w:val="uk-UA"/>
              </w:rPr>
              <w:t>Природнича</w:t>
            </w:r>
          </w:p>
        </w:tc>
        <w:tc>
          <w:tcPr>
            <w:tcW w:w="3686" w:type="dxa"/>
            <w:shd w:val="clear" w:color="auto" w:fill="auto"/>
          </w:tcPr>
          <w:p w14:paraId="63708A1C" w14:textId="77777777" w:rsidR="00781D57" w:rsidRDefault="00781D57" w:rsidP="00F5622F">
            <w:pPr>
              <w:rPr>
                <w:lang w:val="uk-UA"/>
              </w:rPr>
            </w:pPr>
            <w:r>
              <w:rPr>
                <w:lang w:val="uk-UA"/>
              </w:rPr>
              <w:t>Інтегрований курс «Пізнаємо природу»</w:t>
            </w:r>
          </w:p>
        </w:tc>
        <w:tc>
          <w:tcPr>
            <w:tcW w:w="3402" w:type="dxa"/>
            <w:shd w:val="clear" w:color="auto" w:fill="auto"/>
          </w:tcPr>
          <w:p w14:paraId="6F6F3520" w14:textId="77777777" w:rsidR="00781D57" w:rsidRDefault="00781D57" w:rsidP="00F5622F">
            <w:pPr>
              <w:jc w:val="center"/>
              <w:rPr>
                <w:lang w:val="uk-UA"/>
              </w:rPr>
            </w:pPr>
          </w:p>
          <w:p w14:paraId="18560E7A" w14:textId="77777777" w:rsidR="00781D57" w:rsidRDefault="00781D57" w:rsidP="00F5622F">
            <w:pPr>
              <w:jc w:val="center"/>
              <w:rPr>
                <w:lang w:val="uk-UA"/>
              </w:rPr>
            </w:pPr>
            <w:r>
              <w:rPr>
                <w:lang w:val="uk-UA"/>
              </w:rPr>
              <w:t>2</w:t>
            </w:r>
          </w:p>
        </w:tc>
      </w:tr>
      <w:tr w:rsidR="00781D57" w:rsidRPr="007A04BB" w14:paraId="6CF94F40" w14:textId="77777777" w:rsidTr="00F5622F">
        <w:tc>
          <w:tcPr>
            <w:tcW w:w="1984" w:type="dxa"/>
            <w:shd w:val="clear" w:color="auto" w:fill="auto"/>
          </w:tcPr>
          <w:p w14:paraId="29191CCB" w14:textId="77777777" w:rsidR="00781D57" w:rsidRDefault="00781D57" w:rsidP="00F5622F">
            <w:pPr>
              <w:rPr>
                <w:lang w:val="uk-UA"/>
              </w:rPr>
            </w:pPr>
            <w:r>
              <w:rPr>
                <w:lang w:val="uk-UA"/>
              </w:rPr>
              <w:t>Соціальна і здоров</w:t>
            </w:r>
            <w:r>
              <w:rPr>
                <w:lang w:val="en-US"/>
              </w:rPr>
              <w:t>’</w:t>
            </w:r>
            <w:r>
              <w:rPr>
                <w:lang w:val="uk-UA"/>
              </w:rPr>
              <w:t>язбережувальна</w:t>
            </w:r>
          </w:p>
        </w:tc>
        <w:tc>
          <w:tcPr>
            <w:tcW w:w="3686" w:type="dxa"/>
            <w:shd w:val="clear" w:color="auto" w:fill="auto"/>
          </w:tcPr>
          <w:p w14:paraId="43726A18" w14:textId="77777777" w:rsidR="00781D57" w:rsidRDefault="00781D57" w:rsidP="00F5622F">
            <w:pPr>
              <w:rPr>
                <w:lang w:val="uk-UA"/>
              </w:rPr>
            </w:pPr>
            <w:r>
              <w:rPr>
                <w:lang w:val="uk-UA"/>
              </w:rPr>
              <w:t>Інтегрований курс «Здоров’я, безпека та добробут»</w:t>
            </w:r>
          </w:p>
        </w:tc>
        <w:tc>
          <w:tcPr>
            <w:tcW w:w="3402" w:type="dxa"/>
            <w:shd w:val="clear" w:color="auto" w:fill="auto"/>
          </w:tcPr>
          <w:p w14:paraId="175CE619" w14:textId="77777777" w:rsidR="00781D57" w:rsidRDefault="00781D57" w:rsidP="00F5622F">
            <w:pPr>
              <w:jc w:val="center"/>
              <w:rPr>
                <w:lang w:val="uk-UA"/>
              </w:rPr>
            </w:pPr>
          </w:p>
          <w:p w14:paraId="61F41C94" w14:textId="77777777" w:rsidR="00781D57" w:rsidRDefault="00781D57" w:rsidP="00F5622F">
            <w:pPr>
              <w:jc w:val="center"/>
              <w:rPr>
                <w:lang w:val="uk-UA"/>
              </w:rPr>
            </w:pPr>
            <w:r>
              <w:rPr>
                <w:lang w:val="uk-UA"/>
              </w:rPr>
              <w:t>1</w:t>
            </w:r>
          </w:p>
        </w:tc>
      </w:tr>
      <w:tr w:rsidR="00781D57" w:rsidRPr="007A04BB" w14:paraId="2087A64B" w14:textId="77777777" w:rsidTr="00F5622F">
        <w:tc>
          <w:tcPr>
            <w:tcW w:w="1984" w:type="dxa"/>
            <w:shd w:val="clear" w:color="auto" w:fill="auto"/>
          </w:tcPr>
          <w:p w14:paraId="33624343" w14:textId="77777777" w:rsidR="00781D57" w:rsidRPr="0038756A" w:rsidRDefault="00781D57" w:rsidP="00F5622F">
            <w:pPr>
              <w:rPr>
                <w:lang w:val="uk-UA"/>
              </w:rPr>
            </w:pPr>
            <w:r>
              <w:rPr>
                <w:lang w:val="uk-UA"/>
              </w:rPr>
              <w:t>Громадянська та історична</w:t>
            </w:r>
          </w:p>
        </w:tc>
        <w:tc>
          <w:tcPr>
            <w:tcW w:w="3686" w:type="dxa"/>
            <w:shd w:val="clear" w:color="auto" w:fill="auto"/>
          </w:tcPr>
          <w:p w14:paraId="5BBB224D" w14:textId="77777777" w:rsidR="00781D57" w:rsidRPr="0038756A" w:rsidRDefault="00781D57" w:rsidP="00F5622F">
            <w:pPr>
              <w:rPr>
                <w:lang w:val="uk-UA"/>
              </w:rPr>
            </w:pPr>
            <w:r>
              <w:rPr>
                <w:lang w:val="uk-UA"/>
              </w:rPr>
              <w:t>Вступ до історії України та громадянської освіти</w:t>
            </w:r>
          </w:p>
        </w:tc>
        <w:tc>
          <w:tcPr>
            <w:tcW w:w="3402" w:type="dxa"/>
            <w:shd w:val="clear" w:color="auto" w:fill="auto"/>
          </w:tcPr>
          <w:p w14:paraId="351FD052" w14:textId="77777777" w:rsidR="00781D57" w:rsidRPr="0063286A" w:rsidRDefault="00781D57" w:rsidP="00F5622F">
            <w:pPr>
              <w:jc w:val="center"/>
              <w:rPr>
                <w:lang w:val="uk-UA"/>
              </w:rPr>
            </w:pPr>
            <w:r>
              <w:rPr>
                <w:lang w:val="uk-UA"/>
              </w:rPr>
              <w:t>1</w:t>
            </w:r>
          </w:p>
        </w:tc>
      </w:tr>
      <w:tr w:rsidR="00781D57" w:rsidRPr="007A04BB" w14:paraId="092DFC76" w14:textId="77777777" w:rsidTr="00F5622F">
        <w:tc>
          <w:tcPr>
            <w:tcW w:w="1984" w:type="dxa"/>
            <w:shd w:val="clear" w:color="auto" w:fill="auto"/>
          </w:tcPr>
          <w:p w14:paraId="0F03502F" w14:textId="77777777" w:rsidR="00781D57" w:rsidRDefault="00781D57" w:rsidP="00F5622F">
            <w:pPr>
              <w:rPr>
                <w:lang w:val="uk-UA"/>
              </w:rPr>
            </w:pPr>
            <w:r>
              <w:rPr>
                <w:lang w:val="uk-UA"/>
              </w:rPr>
              <w:t>Інформатична</w:t>
            </w:r>
          </w:p>
        </w:tc>
        <w:tc>
          <w:tcPr>
            <w:tcW w:w="3686" w:type="dxa"/>
            <w:shd w:val="clear" w:color="auto" w:fill="auto"/>
          </w:tcPr>
          <w:p w14:paraId="0D27D2C0" w14:textId="77777777" w:rsidR="00781D57" w:rsidRDefault="00781D57" w:rsidP="00F5622F">
            <w:pPr>
              <w:rPr>
                <w:lang w:val="uk-UA"/>
              </w:rPr>
            </w:pPr>
            <w:r>
              <w:rPr>
                <w:lang w:val="uk-UA"/>
              </w:rPr>
              <w:t>Інформатика</w:t>
            </w:r>
          </w:p>
        </w:tc>
        <w:tc>
          <w:tcPr>
            <w:tcW w:w="3402" w:type="dxa"/>
            <w:shd w:val="clear" w:color="auto" w:fill="auto"/>
          </w:tcPr>
          <w:p w14:paraId="4BCCC1A7" w14:textId="77777777" w:rsidR="00781D57" w:rsidRDefault="00781D57" w:rsidP="00F5622F">
            <w:pPr>
              <w:jc w:val="center"/>
              <w:rPr>
                <w:lang w:val="uk-UA"/>
              </w:rPr>
            </w:pPr>
            <w:r>
              <w:rPr>
                <w:lang w:val="uk-UA"/>
              </w:rPr>
              <w:t>2</w:t>
            </w:r>
          </w:p>
        </w:tc>
      </w:tr>
      <w:tr w:rsidR="00781D57" w:rsidRPr="007A04BB" w14:paraId="6453CCAA" w14:textId="77777777" w:rsidTr="00F5622F">
        <w:tc>
          <w:tcPr>
            <w:tcW w:w="1984" w:type="dxa"/>
            <w:shd w:val="clear" w:color="auto" w:fill="auto"/>
          </w:tcPr>
          <w:p w14:paraId="443AF7B6" w14:textId="77777777" w:rsidR="00781D57" w:rsidRDefault="00781D57" w:rsidP="00F5622F">
            <w:pPr>
              <w:rPr>
                <w:lang w:val="uk-UA"/>
              </w:rPr>
            </w:pPr>
            <w:r>
              <w:rPr>
                <w:lang w:val="uk-UA"/>
              </w:rPr>
              <w:t>Технологічна</w:t>
            </w:r>
          </w:p>
        </w:tc>
        <w:tc>
          <w:tcPr>
            <w:tcW w:w="3686" w:type="dxa"/>
            <w:shd w:val="clear" w:color="auto" w:fill="auto"/>
          </w:tcPr>
          <w:p w14:paraId="253DC77A" w14:textId="77777777" w:rsidR="00781D57" w:rsidRDefault="00781D57" w:rsidP="00F5622F">
            <w:pPr>
              <w:rPr>
                <w:lang w:val="uk-UA"/>
              </w:rPr>
            </w:pPr>
            <w:r>
              <w:rPr>
                <w:lang w:val="uk-UA"/>
              </w:rPr>
              <w:t>Технології</w:t>
            </w:r>
          </w:p>
        </w:tc>
        <w:tc>
          <w:tcPr>
            <w:tcW w:w="3402" w:type="dxa"/>
            <w:shd w:val="clear" w:color="auto" w:fill="auto"/>
          </w:tcPr>
          <w:p w14:paraId="4E1A5C4D" w14:textId="77777777" w:rsidR="00781D57" w:rsidRDefault="00781D57" w:rsidP="00F5622F">
            <w:pPr>
              <w:jc w:val="center"/>
              <w:rPr>
                <w:lang w:val="uk-UA"/>
              </w:rPr>
            </w:pPr>
            <w:r>
              <w:rPr>
                <w:lang w:val="uk-UA"/>
              </w:rPr>
              <w:t>2</w:t>
            </w:r>
          </w:p>
        </w:tc>
      </w:tr>
      <w:tr w:rsidR="00781D57" w:rsidRPr="007A04BB" w14:paraId="0CFD31E3" w14:textId="77777777" w:rsidTr="00F5622F">
        <w:tc>
          <w:tcPr>
            <w:tcW w:w="1984" w:type="dxa"/>
            <w:shd w:val="clear" w:color="auto" w:fill="auto"/>
          </w:tcPr>
          <w:p w14:paraId="7DDF75AA" w14:textId="77777777" w:rsidR="00781D57" w:rsidRPr="0038756A" w:rsidRDefault="00781D57" w:rsidP="00F5622F">
            <w:pPr>
              <w:rPr>
                <w:lang w:val="uk-UA"/>
              </w:rPr>
            </w:pPr>
            <w:r>
              <w:t>Мистец</w:t>
            </w:r>
            <w:r>
              <w:rPr>
                <w:lang w:val="uk-UA"/>
              </w:rPr>
              <w:t>ька</w:t>
            </w:r>
          </w:p>
        </w:tc>
        <w:tc>
          <w:tcPr>
            <w:tcW w:w="3686" w:type="dxa"/>
            <w:shd w:val="clear" w:color="auto" w:fill="auto"/>
          </w:tcPr>
          <w:p w14:paraId="00B1E7C8" w14:textId="77777777" w:rsidR="00781D57" w:rsidRPr="0038756A" w:rsidRDefault="00781D57" w:rsidP="00F5622F">
            <w:pPr>
              <w:rPr>
                <w:lang w:val="uk-UA"/>
              </w:rPr>
            </w:pPr>
            <w:r>
              <w:rPr>
                <w:lang w:val="uk-UA"/>
              </w:rPr>
              <w:t>Інтегрований курс «Мистецтво»</w:t>
            </w:r>
          </w:p>
        </w:tc>
        <w:tc>
          <w:tcPr>
            <w:tcW w:w="3402" w:type="dxa"/>
            <w:shd w:val="clear" w:color="auto" w:fill="auto"/>
          </w:tcPr>
          <w:p w14:paraId="4415A239" w14:textId="77777777" w:rsidR="00781D57" w:rsidRPr="001A2E28" w:rsidRDefault="00781D57" w:rsidP="00F5622F">
            <w:pPr>
              <w:jc w:val="center"/>
              <w:rPr>
                <w:lang w:val="uk-UA"/>
              </w:rPr>
            </w:pPr>
            <w:r>
              <w:rPr>
                <w:lang w:val="uk-UA"/>
              </w:rPr>
              <w:t>2</w:t>
            </w:r>
          </w:p>
        </w:tc>
      </w:tr>
      <w:tr w:rsidR="00781D57" w:rsidRPr="007A04BB" w14:paraId="6F2C74A8" w14:textId="77777777" w:rsidTr="00F5622F">
        <w:tc>
          <w:tcPr>
            <w:tcW w:w="1984" w:type="dxa"/>
            <w:shd w:val="clear" w:color="auto" w:fill="auto"/>
          </w:tcPr>
          <w:p w14:paraId="686F93D9" w14:textId="77777777" w:rsidR="00781D57" w:rsidRPr="00BD59DC" w:rsidRDefault="00781D57" w:rsidP="00F5622F">
            <w:r>
              <w:rPr>
                <w:lang w:val="uk-UA"/>
              </w:rPr>
              <w:t>Ф</w:t>
            </w:r>
            <w:r w:rsidRPr="00BD59DC">
              <w:t>ізична культура</w:t>
            </w:r>
          </w:p>
        </w:tc>
        <w:tc>
          <w:tcPr>
            <w:tcW w:w="3686" w:type="dxa"/>
            <w:shd w:val="clear" w:color="auto" w:fill="auto"/>
          </w:tcPr>
          <w:p w14:paraId="1B87E97D" w14:textId="77777777" w:rsidR="00781D57" w:rsidRPr="00F3025F" w:rsidRDefault="00781D57" w:rsidP="00F5622F">
            <w:pPr>
              <w:rPr>
                <w:lang w:val="uk-UA"/>
              </w:rPr>
            </w:pPr>
            <w:r>
              <w:t>Фізична культура</w:t>
            </w:r>
          </w:p>
        </w:tc>
        <w:tc>
          <w:tcPr>
            <w:tcW w:w="3402" w:type="dxa"/>
            <w:shd w:val="clear" w:color="auto" w:fill="auto"/>
          </w:tcPr>
          <w:p w14:paraId="48152B57" w14:textId="77777777" w:rsidR="00781D57" w:rsidRPr="001A2E28" w:rsidRDefault="00781D57" w:rsidP="00F5622F">
            <w:pPr>
              <w:jc w:val="center"/>
              <w:rPr>
                <w:lang w:val="uk-UA"/>
              </w:rPr>
            </w:pPr>
            <w:r>
              <w:rPr>
                <w:lang w:val="uk-UA"/>
              </w:rPr>
              <w:t>3</w:t>
            </w:r>
          </w:p>
        </w:tc>
      </w:tr>
      <w:tr w:rsidR="00781D57" w:rsidRPr="007A04BB" w14:paraId="11F0FA2B" w14:textId="77777777" w:rsidTr="00F5622F">
        <w:tc>
          <w:tcPr>
            <w:tcW w:w="5670" w:type="dxa"/>
            <w:gridSpan w:val="2"/>
            <w:shd w:val="clear" w:color="auto" w:fill="auto"/>
          </w:tcPr>
          <w:p w14:paraId="178438E2" w14:textId="77777777" w:rsidR="00781D57" w:rsidRDefault="00781D57" w:rsidP="00F5622F">
            <w:pPr>
              <w:rPr>
                <w:b/>
                <w:lang w:val="uk-UA"/>
              </w:rPr>
            </w:pPr>
            <w:r w:rsidRPr="00F3025F">
              <w:rPr>
                <w:b/>
              </w:rPr>
              <w:t>Разом</w:t>
            </w:r>
          </w:p>
          <w:p w14:paraId="468706A6" w14:textId="77777777" w:rsidR="00781D57" w:rsidRPr="00BB55F9" w:rsidRDefault="00781D57" w:rsidP="00F5622F">
            <w:pPr>
              <w:rPr>
                <w:lang w:val="uk-UA"/>
              </w:rPr>
            </w:pPr>
            <w:r>
              <w:rPr>
                <w:lang w:val="uk-UA"/>
              </w:rPr>
              <w:t>(без фізичної культури + фізична культура)</w:t>
            </w:r>
          </w:p>
        </w:tc>
        <w:tc>
          <w:tcPr>
            <w:tcW w:w="3402" w:type="dxa"/>
            <w:shd w:val="clear" w:color="auto" w:fill="auto"/>
          </w:tcPr>
          <w:p w14:paraId="4516F242" w14:textId="77777777" w:rsidR="00781D57" w:rsidRDefault="00781D57" w:rsidP="00F5622F">
            <w:pPr>
              <w:jc w:val="center"/>
              <w:rPr>
                <w:b/>
                <w:sz w:val="20"/>
                <w:szCs w:val="20"/>
                <w:lang w:val="uk-UA"/>
              </w:rPr>
            </w:pPr>
          </w:p>
          <w:p w14:paraId="1C58B3A8" w14:textId="77777777" w:rsidR="00781D57" w:rsidRPr="00BB55F9" w:rsidRDefault="00781D57" w:rsidP="00F5622F">
            <w:pPr>
              <w:jc w:val="center"/>
              <w:rPr>
                <w:b/>
                <w:lang w:val="uk-UA"/>
              </w:rPr>
            </w:pPr>
            <w:r w:rsidRPr="00BB55F9">
              <w:rPr>
                <w:b/>
                <w:lang w:val="uk-UA"/>
              </w:rPr>
              <w:t>28+3</w:t>
            </w:r>
          </w:p>
        </w:tc>
      </w:tr>
      <w:tr w:rsidR="00781D57" w:rsidRPr="007A04BB" w14:paraId="021F53A2" w14:textId="77777777" w:rsidTr="00F5622F">
        <w:tc>
          <w:tcPr>
            <w:tcW w:w="5670" w:type="dxa"/>
            <w:gridSpan w:val="2"/>
            <w:shd w:val="clear" w:color="auto" w:fill="auto"/>
          </w:tcPr>
          <w:p w14:paraId="64B9F7B2" w14:textId="77777777" w:rsidR="00781D57" w:rsidRPr="00412467" w:rsidRDefault="00781D57" w:rsidP="00F5622F">
            <w:pPr>
              <w:rPr>
                <w:b/>
                <w:sz w:val="20"/>
                <w:szCs w:val="20"/>
              </w:rPr>
            </w:pPr>
            <w:r w:rsidRPr="00412467">
              <w:rPr>
                <w:b/>
                <w:sz w:val="20"/>
                <w:szCs w:val="20"/>
              </w:rPr>
              <w:t>Гранично допустиме навчальне навантаження</w:t>
            </w:r>
          </w:p>
        </w:tc>
        <w:tc>
          <w:tcPr>
            <w:tcW w:w="3402" w:type="dxa"/>
            <w:shd w:val="clear" w:color="auto" w:fill="auto"/>
          </w:tcPr>
          <w:p w14:paraId="4D604AB8" w14:textId="77777777" w:rsidR="00781D57" w:rsidRPr="001A2E28" w:rsidRDefault="00781D57" w:rsidP="00F5622F">
            <w:pPr>
              <w:jc w:val="center"/>
              <w:rPr>
                <w:lang w:val="uk-UA"/>
              </w:rPr>
            </w:pPr>
            <w:r>
              <w:rPr>
                <w:lang w:val="uk-UA"/>
              </w:rPr>
              <w:t>28</w:t>
            </w:r>
          </w:p>
        </w:tc>
      </w:tr>
      <w:tr w:rsidR="00781D57" w:rsidRPr="007A04BB" w14:paraId="3E2C4165" w14:textId="77777777" w:rsidTr="00F5622F">
        <w:tc>
          <w:tcPr>
            <w:tcW w:w="5670" w:type="dxa"/>
            <w:gridSpan w:val="2"/>
            <w:shd w:val="clear" w:color="auto" w:fill="auto"/>
          </w:tcPr>
          <w:p w14:paraId="06D818B7" w14:textId="77777777" w:rsidR="00781D57" w:rsidRPr="00BD59DC" w:rsidRDefault="00781D57" w:rsidP="00F5622F">
            <w:pPr>
              <w:rPr>
                <w:b/>
              </w:rPr>
            </w:pPr>
            <w:r w:rsidRPr="00BD59DC">
              <w:rPr>
                <w:b/>
              </w:rPr>
              <w:t xml:space="preserve">Всього </w:t>
            </w:r>
            <w:r>
              <w:rPr>
                <w:b/>
                <w:lang w:val="uk-UA"/>
              </w:rPr>
              <w:t xml:space="preserve">фінансується </w:t>
            </w:r>
            <w:r w:rsidRPr="00BD59DC">
              <w:rPr>
                <w:b/>
              </w:rPr>
              <w:t>(</w:t>
            </w:r>
            <w:r w:rsidRPr="00412467">
              <w:rPr>
                <w:sz w:val="20"/>
                <w:szCs w:val="20"/>
              </w:rPr>
              <w:t>без урахування поділу класів на групи)</w:t>
            </w:r>
          </w:p>
        </w:tc>
        <w:tc>
          <w:tcPr>
            <w:tcW w:w="3402" w:type="dxa"/>
            <w:shd w:val="clear" w:color="auto" w:fill="auto"/>
          </w:tcPr>
          <w:p w14:paraId="2B38D410" w14:textId="77777777" w:rsidR="00781D57" w:rsidRPr="00114C2C" w:rsidRDefault="00781D57" w:rsidP="00F5622F">
            <w:pPr>
              <w:jc w:val="center"/>
              <w:rPr>
                <w:lang w:val="uk-UA"/>
              </w:rPr>
            </w:pPr>
            <w:r>
              <w:rPr>
                <w:lang w:val="uk-UA"/>
              </w:rPr>
              <w:t>28</w:t>
            </w:r>
            <w:r w:rsidRPr="00114C2C">
              <w:rPr>
                <w:lang w:val="uk-UA"/>
              </w:rPr>
              <w:t>+3</w:t>
            </w:r>
          </w:p>
        </w:tc>
      </w:tr>
    </w:tbl>
    <w:p w14:paraId="42D5973F" w14:textId="77777777" w:rsidR="00781D57" w:rsidRDefault="00781D57" w:rsidP="00781D57">
      <w:pPr>
        <w:rPr>
          <w:sz w:val="28"/>
          <w:szCs w:val="28"/>
          <w:lang w:val="uk-UA"/>
        </w:rPr>
      </w:pPr>
    </w:p>
    <w:p w14:paraId="17181C10" w14:textId="77777777" w:rsidR="00781D57" w:rsidRDefault="00781D57" w:rsidP="00781D57">
      <w:pPr>
        <w:rPr>
          <w:sz w:val="28"/>
          <w:szCs w:val="28"/>
          <w:lang w:val="uk-UA"/>
        </w:rPr>
      </w:pPr>
    </w:p>
    <w:p w14:paraId="12F952EE" w14:textId="77777777" w:rsidR="00781D57" w:rsidRDefault="00781D57" w:rsidP="00781D57">
      <w:pPr>
        <w:rPr>
          <w:sz w:val="28"/>
          <w:szCs w:val="28"/>
          <w:lang w:val="uk-UA"/>
        </w:rPr>
      </w:pPr>
    </w:p>
    <w:p w14:paraId="01EF2205" w14:textId="77777777" w:rsidR="00781D57" w:rsidRDefault="00781D57" w:rsidP="00781D57">
      <w:pPr>
        <w:rPr>
          <w:sz w:val="28"/>
          <w:szCs w:val="28"/>
          <w:lang w:val="uk-UA"/>
        </w:rPr>
      </w:pPr>
    </w:p>
    <w:p w14:paraId="4DF8DE13" w14:textId="77777777" w:rsidR="00781D57" w:rsidRDefault="00781D57" w:rsidP="00781D57">
      <w:pPr>
        <w:rPr>
          <w:sz w:val="28"/>
          <w:szCs w:val="28"/>
          <w:lang w:val="uk-UA"/>
        </w:rPr>
      </w:pPr>
    </w:p>
    <w:p w14:paraId="5F6C6AF3" w14:textId="77777777" w:rsidR="00781D57" w:rsidRPr="005C441D" w:rsidRDefault="00781D57" w:rsidP="00781D57">
      <w:pPr>
        <w:rPr>
          <w:lang w:val="uk-UA"/>
        </w:rPr>
      </w:pPr>
      <w:r>
        <w:rPr>
          <w:lang w:val="uk-UA"/>
        </w:rPr>
        <w:t xml:space="preserve">          </w:t>
      </w:r>
      <w:r w:rsidRPr="005C441D">
        <w:rPr>
          <w:lang w:val="uk-UA"/>
        </w:rPr>
        <w:t xml:space="preserve">Директор                          </w:t>
      </w:r>
      <w:r>
        <w:rPr>
          <w:lang w:val="uk-UA"/>
        </w:rPr>
        <w:t xml:space="preserve">                     </w:t>
      </w:r>
      <w:r w:rsidRPr="005C441D">
        <w:rPr>
          <w:lang w:val="uk-UA"/>
        </w:rPr>
        <w:t xml:space="preserve">                         </w:t>
      </w:r>
      <w:r>
        <w:rPr>
          <w:lang w:val="uk-UA"/>
        </w:rPr>
        <w:t xml:space="preserve">                    </w:t>
      </w:r>
      <w:r w:rsidRPr="005C441D">
        <w:rPr>
          <w:lang w:val="uk-UA"/>
        </w:rPr>
        <w:t xml:space="preserve">      Д</w:t>
      </w:r>
      <w:r>
        <w:rPr>
          <w:lang w:val="uk-UA"/>
        </w:rPr>
        <w:t>митро КОШЕЛЬ</w:t>
      </w:r>
    </w:p>
    <w:p w14:paraId="57AB820E" w14:textId="4147DE3F" w:rsidR="00781D57" w:rsidRDefault="00781D57"/>
    <w:p w14:paraId="7D25DDB1" w14:textId="30B6C218" w:rsidR="00781D57" w:rsidRDefault="00781D57"/>
    <w:p w14:paraId="6E40D0AF" w14:textId="4792ABBB" w:rsidR="00781D57" w:rsidRDefault="00781D57"/>
    <w:p w14:paraId="60D2FCF9" w14:textId="193FC6B5" w:rsidR="00781D57" w:rsidRDefault="00781D57"/>
    <w:p w14:paraId="3EB6D6F6" w14:textId="0761609B" w:rsidR="00781D57" w:rsidRDefault="00781D57"/>
    <w:p w14:paraId="3DC3C77E" w14:textId="1D8D68AF" w:rsidR="00781D57" w:rsidRDefault="00781D57"/>
    <w:p w14:paraId="54F5C562" w14:textId="73A22933" w:rsidR="00781D57" w:rsidRDefault="00781D57"/>
    <w:p w14:paraId="2F13793F" w14:textId="77777777" w:rsidR="00781D57" w:rsidRDefault="00781D57"/>
    <w:p w14:paraId="2A5AC5E0" w14:textId="7765F77E" w:rsidR="00781D57" w:rsidRDefault="00781D57"/>
    <w:p w14:paraId="3A22C265" w14:textId="6AF8F33B" w:rsidR="00781D57" w:rsidRPr="0007309A" w:rsidRDefault="00781D57" w:rsidP="00781D57">
      <w:pPr>
        <w:spacing w:line="240" w:lineRule="exact"/>
        <w:jc w:val="center"/>
        <w:rPr>
          <w:sz w:val="28"/>
          <w:szCs w:val="28"/>
          <w:lang w:val="uk-UA"/>
        </w:rPr>
      </w:pPr>
      <w:r>
        <w:rPr>
          <w:sz w:val="28"/>
          <w:szCs w:val="28"/>
          <w:lang w:val="uk-UA"/>
        </w:rPr>
        <w:lastRenderedPageBreak/>
        <w:t>2</w:t>
      </w:r>
      <w:r w:rsidRPr="0007309A">
        <w:rPr>
          <w:sz w:val="28"/>
          <w:szCs w:val="28"/>
          <w:lang w:val="uk-UA"/>
        </w:rPr>
        <w:t>4</w:t>
      </w:r>
    </w:p>
    <w:p w14:paraId="628870D6" w14:textId="77777777" w:rsidR="00781D57" w:rsidRDefault="00781D57" w:rsidP="00781D57">
      <w:pPr>
        <w:spacing w:line="240" w:lineRule="exact"/>
        <w:jc w:val="center"/>
        <w:rPr>
          <w:b/>
          <w:lang w:val="uk-UA"/>
        </w:rPr>
      </w:pPr>
    </w:p>
    <w:p w14:paraId="275D9AE9" w14:textId="77777777" w:rsidR="00781D57" w:rsidRPr="003E20B7" w:rsidRDefault="00781D57" w:rsidP="00781D57">
      <w:pPr>
        <w:spacing w:line="240" w:lineRule="exact"/>
        <w:jc w:val="center"/>
        <w:rPr>
          <w:b/>
          <w:lang w:val="uk-UA"/>
        </w:rPr>
      </w:pPr>
      <w:r>
        <w:rPr>
          <w:b/>
          <w:lang w:val="uk-UA"/>
        </w:rPr>
        <w:t>Запорізька гімназія</w:t>
      </w:r>
      <w:r w:rsidRPr="003E20B7">
        <w:rPr>
          <w:b/>
          <w:lang w:val="uk-UA"/>
        </w:rPr>
        <w:t xml:space="preserve"> № 83 </w:t>
      </w:r>
    </w:p>
    <w:p w14:paraId="4D0C95F7" w14:textId="77777777" w:rsidR="00781D57" w:rsidRPr="003E20B7" w:rsidRDefault="00781D57" w:rsidP="00781D57">
      <w:pPr>
        <w:spacing w:line="240" w:lineRule="exact"/>
        <w:jc w:val="center"/>
        <w:rPr>
          <w:b/>
          <w:lang w:val="uk-UA"/>
        </w:rPr>
      </w:pPr>
      <w:r w:rsidRPr="003E20B7">
        <w:rPr>
          <w:b/>
          <w:lang w:val="uk-UA"/>
        </w:rPr>
        <w:t xml:space="preserve">Запорізької міської ради </w:t>
      </w:r>
    </w:p>
    <w:p w14:paraId="76E1FCD8" w14:textId="77777777" w:rsidR="00781D57" w:rsidRDefault="00781D57" w:rsidP="00781D57">
      <w:pPr>
        <w:spacing w:line="240" w:lineRule="exact"/>
        <w:jc w:val="center"/>
        <w:rPr>
          <w:b/>
          <w:lang w:val="uk-UA"/>
        </w:rPr>
      </w:pPr>
      <w:r>
        <w:rPr>
          <w:b/>
          <w:lang w:val="uk-UA"/>
        </w:rPr>
        <w:t>Н</w:t>
      </w:r>
      <w:r w:rsidRPr="003E20B7">
        <w:rPr>
          <w:b/>
          <w:lang w:val="uk-UA"/>
        </w:rPr>
        <w:t xml:space="preserve">авчальний план </w:t>
      </w:r>
    </w:p>
    <w:p w14:paraId="56ADDBAF" w14:textId="77777777" w:rsidR="00781D57" w:rsidRDefault="00781D57" w:rsidP="00781D57">
      <w:pPr>
        <w:spacing w:line="240" w:lineRule="exact"/>
        <w:jc w:val="center"/>
        <w:rPr>
          <w:b/>
          <w:lang w:val="uk-UA"/>
        </w:rPr>
      </w:pPr>
      <w:r>
        <w:rPr>
          <w:b/>
          <w:lang w:val="uk-UA"/>
        </w:rPr>
        <w:t xml:space="preserve">закладу загальної середньої освіти з українською мовою навчання </w:t>
      </w:r>
    </w:p>
    <w:p w14:paraId="66D1B418" w14:textId="77777777" w:rsidR="00781D57" w:rsidRDefault="00781D57" w:rsidP="00781D57">
      <w:pPr>
        <w:spacing w:line="240" w:lineRule="exact"/>
        <w:jc w:val="center"/>
        <w:rPr>
          <w:lang w:val="uk-UA"/>
        </w:rPr>
      </w:pPr>
      <w:r>
        <w:rPr>
          <w:b/>
          <w:lang w:val="uk-UA"/>
        </w:rPr>
        <w:t>на 2022/2023</w:t>
      </w:r>
      <w:r w:rsidRPr="003E20B7">
        <w:rPr>
          <w:b/>
          <w:lang w:val="uk-UA"/>
        </w:rPr>
        <w:t xml:space="preserve"> н.р.</w:t>
      </w:r>
      <w:r w:rsidRPr="003E20B7">
        <w:rPr>
          <w:lang w:val="uk-UA"/>
        </w:rPr>
        <w:t xml:space="preserve">      </w:t>
      </w:r>
    </w:p>
    <w:p w14:paraId="15F6EFA9" w14:textId="77777777" w:rsidR="00781D57" w:rsidRPr="003E20B7" w:rsidRDefault="00781D57" w:rsidP="00781D57">
      <w:pPr>
        <w:spacing w:line="240" w:lineRule="exact"/>
        <w:jc w:val="center"/>
        <w:rPr>
          <w:lang w:val="uk-UA"/>
        </w:rPr>
      </w:pPr>
      <w:r w:rsidRPr="003E20B7">
        <w:rPr>
          <w:lang w:val="uk-UA"/>
        </w:rPr>
        <w:t xml:space="preserve">                      </w:t>
      </w:r>
      <w:r>
        <w:rPr>
          <w:lang w:val="uk-UA"/>
        </w:rPr>
        <w:t xml:space="preserve">                            </w:t>
      </w:r>
      <w:r w:rsidRPr="003E20B7">
        <w:rPr>
          <w:lang w:val="uk-UA"/>
        </w:rPr>
        <w:t xml:space="preserve">                        </w:t>
      </w:r>
    </w:p>
    <w:p w14:paraId="3D54F24C" w14:textId="77777777" w:rsidR="00781D57" w:rsidRPr="009A169F" w:rsidRDefault="00781D57" w:rsidP="00781D57">
      <w:pPr>
        <w:pStyle w:val="a3"/>
        <w:numPr>
          <w:ilvl w:val="0"/>
          <w:numId w:val="5"/>
        </w:numPr>
        <w:spacing w:line="240" w:lineRule="exact"/>
        <w:rPr>
          <w:lang w:val="uk-UA"/>
        </w:rPr>
      </w:pPr>
      <w:r w:rsidRPr="009A169F">
        <w:rPr>
          <w:lang w:val="uk-UA"/>
        </w:rPr>
        <w:t xml:space="preserve">Таблиця 1 до Типової освітньої програми (наказ МОН України від 20.04.2018 р № 405) </w:t>
      </w:r>
    </w:p>
    <w:p w14:paraId="7EE02785" w14:textId="77777777" w:rsidR="00781D57" w:rsidRPr="009A169F" w:rsidRDefault="00781D57" w:rsidP="00781D57">
      <w:pPr>
        <w:pStyle w:val="a3"/>
        <w:spacing w:line="240" w:lineRule="exact"/>
        <w:rPr>
          <w:lang w:val="uk-UA"/>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1446"/>
        <w:gridCol w:w="1276"/>
        <w:gridCol w:w="1275"/>
        <w:gridCol w:w="1342"/>
      </w:tblGrid>
      <w:tr w:rsidR="00781D57" w:rsidRPr="007A04BB" w14:paraId="49FDE9B7" w14:textId="77777777" w:rsidTr="00F5622F">
        <w:trPr>
          <w:trHeight w:val="330"/>
        </w:trPr>
        <w:tc>
          <w:tcPr>
            <w:tcW w:w="2518" w:type="dxa"/>
            <w:vMerge w:val="restart"/>
            <w:shd w:val="clear" w:color="auto" w:fill="auto"/>
          </w:tcPr>
          <w:p w14:paraId="78591851" w14:textId="77777777" w:rsidR="00781D57" w:rsidRPr="00F3025F" w:rsidRDefault="00781D57" w:rsidP="00F5622F">
            <w:r w:rsidRPr="00F3025F">
              <w:t>Освітні галузі</w:t>
            </w:r>
          </w:p>
        </w:tc>
        <w:tc>
          <w:tcPr>
            <w:tcW w:w="2552" w:type="dxa"/>
            <w:vMerge w:val="restart"/>
            <w:shd w:val="clear" w:color="auto" w:fill="auto"/>
          </w:tcPr>
          <w:p w14:paraId="0D06D723" w14:textId="77777777" w:rsidR="00781D57" w:rsidRPr="00F3025F" w:rsidRDefault="00781D57" w:rsidP="00F5622F">
            <w:r w:rsidRPr="00F3025F">
              <w:t>Навчальні предмети</w:t>
            </w:r>
          </w:p>
        </w:tc>
        <w:tc>
          <w:tcPr>
            <w:tcW w:w="5339" w:type="dxa"/>
            <w:gridSpan w:val="4"/>
            <w:shd w:val="clear" w:color="auto" w:fill="auto"/>
          </w:tcPr>
          <w:p w14:paraId="5A7808FE" w14:textId="77777777" w:rsidR="00781D57" w:rsidRPr="00F3025F" w:rsidRDefault="00781D57" w:rsidP="00F5622F">
            <w:pPr>
              <w:jc w:val="center"/>
            </w:pPr>
            <w:r w:rsidRPr="00F3025F">
              <w:t>Кількість годин на тиждень у класах</w:t>
            </w:r>
          </w:p>
        </w:tc>
      </w:tr>
      <w:tr w:rsidR="00781D57" w:rsidRPr="007A04BB" w14:paraId="4F632390" w14:textId="77777777" w:rsidTr="00F5622F">
        <w:trPr>
          <w:trHeight w:val="300"/>
        </w:trPr>
        <w:tc>
          <w:tcPr>
            <w:tcW w:w="2518" w:type="dxa"/>
            <w:vMerge/>
            <w:shd w:val="clear" w:color="auto" w:fill="auto"/>
          </w:tcPr>
          <w:p w14:paraId="2CFBEB79" w14:textId="77777777" w:rsidR="00781D57" w:rsidRPr="00BD59DC" w:rsidRDefault="00781D57" w:rsidP="00F5622F">
            <w:pPr>
              <w:rPr>
                <w:b/>
              </w:rPr>
            </w:pPr>
          </w:p>
        </w:tc>
        <w:tc>
          <w:tcPr>
            <w:tcW w:w="2552" w:type="dxa"/>
            <w:vMerge/>
            <w:shd w:val="clear" w:color="auto" w:fill="auto"/>
          </w:tcPr>
          <w:p w14:paraId="57853A33" w14:textId="77777777" w:rsidR="00781D57" w:rsidRPr="00BD59DC" w:rsidRDefault="00781D57" w:rsidP="00F5622F">
            <w:pPr>
              <w:rPr>
                <w:b/>
              </w:rPr>
            </w:pPr>
          </w:p>
        </w:tc>
        <w:tc>
          <w:tcPr>
            <w:tcW w:w="1446" w:type="dxa"/>
            <w:shd w:val="clear" w:color="auto" w:fill="auto"/>
          </w:tcPr>
          <w:p w14:paraId="2D16AE0A" w14:textId="77777777" w:rsidR="00781D57" w:rsidRPr="0063286A" w:rsidRDefault="00781D57" w:rsidP="00F5622F">
            <w:pPr>
              <w:jc w:val="center"/>
              <w:rPr>
                <w:lang w:val="uk-UA"/>
              </w:rPr>
            </w:pPr>
            <w:r w:rsidRPr="00B715DA">
              <w:t xml:space="preserve">6 – </w:t>
            </w:r>
            <w:r>
              <w:rPr>
                <w:lang w:val="uk-UA"/>
              </w:rPr>
              <w:t xml:space="preserve">А </w:t>
            </w:r>
          </w:p>
        </w:tc>
        <w:tc>
          <w:tcPr>
            <w:tcW w:w="1276" w:type="dxa"/>
            <w:shd w:val="clear" w:color="auto" w:fill="auto"/>
          </w:tcPr>
          <w:p w14:paraId="5A1F849B" w14:textId="77777777" w:rsidR="00781D57" w:rsidRPr="0063286A" w:rsidRDefault="00781D57" w:rsidP="00F5622F">
            <w:pPr>
              <w:jc w:val="center"/>
              <w:rPr>
                <w:lang w:val="uk-UA"/>
              </w:rPr>
            </w:pPr>
            <w:r>
              <w:rPr>
                <w:lang w:val="uk-UA"/>
              </w:rPr>
              <w:t xml:space="preserve">7 – А </w:t>
            </w:r>
          </w:p>
        </w:tc>
        <w:tc>
          <w:tcPr>
            <w:tcW w:w="1275" w:type="dxa"/>
            <w:shd w:val="clear" w:color="auto" w:fill="auto"/>
          </w:tcPr>
          <w:p w14:paraId="062F1963" w14:textId="77777777" w:rsidR="00781D57" w:rsidRPr="00D157D2" w:rsidRDefault="00781D57" w:rsidP="00F5622F">
            <w:pPr>
              <w:jc w:val="center"/>
              <w:rPr>
                <w:lang w:val="uk-UA"/>
              </w:rPr>
            </w:pPr>
            <w:r>
              <w:rPr>
                <w:lang w:val="en-US"/>
              </w:rPr>
              <w:t xml:space="preserve">8 – А </w:t>
            </w:r>
          </w:p>
        </w:tc>
        <w:tc>
          <w:tcPr>
            <w:tcW w:w="1342" w:type="dxa"/>
            <w:shd w:val="clear" w:color="auto" w:fill="auto"/>
          </w:tcPr>
          <w:p w14:paraId="57ED8DBB" w14:textId="77777777" w:rsidR="00781D57" w:rsidRPr="00D157D2" w:rsidRDefault="00781D57" w:rsidP="00F5622F">
            <w:pPr>
              <w:jc w:val="center"/>
              <w:rPr>
                <w:lang w:val="uk-UA"/>
              </w:rPr>
            </w:pPr>
            <w:r>
              <w:rPr>
                <w:lang w:val="uk-UA"/>
              </w:rPr>
              <w:t xml:space="preserve">9 – А </w:t>
            </w:r>
          </w:p>
        </w:tc>
      </w:tr>
      <w:tr w:rsidR="00781D57" w:rsidRPr="007A04BB" w14:paraId="438794A6" w14:textId="77777777" w:rsidTr="00F5622F">
        <w:tc>
          <w:tcPr>
            <w:tcW w:w="2518" w:type="dxa"/>
            <w:vMerge w:val="restart"/>
            <w:shd w:val="clear" w:color="auto" w:fill="auto"/>
          </w:tcPr>
          <w:p w14:paraId="295822FB" w14:textId="77777777" w:rsidR="00781D57" w:rsidRPr="00BD59DC" w:rsidRDefault="00781D57" w:rsidP="00F5622F">
            <w:r w:rsidRPr="00BD59DC">
              <w:t>Мови і літератури</w:t>
            </w:r>
          </w:p>
        </w:tc>
        <w:tc>
          <w:tcPr>
            <w:tcW w:w="2552" w:type="dxa"/>
            <w:shd w:val="clear" w:color="auto" w:fill="auto"/>
          </w:tcPr>
          <w:p w14:paraId="3542BE97" w14:textId="77777777" w:rsidR="00781D57" w:rsidRPr="00197E8E" w:rsidRDefault="00781D57" w:rsidP="00F5622F">
            <w:pPr>
              <w:rPr>
                <w:highlight w:val="yellow"/>
              </w:rPr>
            </w:pPr>
            <w:r w:rsidRPr="00B8715A">
              <w:t xml:space="preserve">Українська мова </w:t>
            </w:r>
          </w:p>
        </w:tc>
        <w:tc>
          <w:tcPr>
            <w:tcW w:w="1446" w:type="dxa"/>
            <w:shd w:val="clear" w:color="auto" w:fill="auto"/>
          </w:tcPr>
          <w:p w14:paraId="5C9684AA" w14:textId="77777777" w:rsidR="00781D57" w:rsidRPr="0063286A" w:rsidRDefault="00781D57" w:rsidP="00F5622F">
            <w:pPr>
              <w:jc w:val="center"/>
              <w:rPr>
                <w:lang w:val="uk-UA"/>
              </w:rPr>
            </w:pPr>
            <w:r>
              <w:rPr>
                <w:lang w:val="uk-UA"/>
              </w:rPr>
              <w:t>3,5+1,5</w:t>
            </w:r>
          </w:p>
        </w:tc>
        <w:tc>
          <w:tcPr>
            <w:tcW w:w="1276" w:type="dxa"/>
            <w:shd w:val="clear" w:color="auto" w:fill="auto"/>
          </w:tcPr>
          <w:p w14:paraId="156C577C" w14:textId="77777777" w:rsidR="00781D57" w:rsidRPr="0063286A" w:rsidRDefault="00781D57" w:rsidP="00F5622F">
            <w:pPr>
              <w:jc w:val="center"/>
              <w:rPr>
                <w:lang w:val="uk-UA"/>
              </w:rPr>
            </w:pPr>
            <w:r>
              <w:rPr>
                <w:lang w:val="uk-UA"/>
              </w:rPr>
              <w:t>2,5+0,5</w:t>
            </w:r>
          </w:p>
        </w:tc>
        <w:tc>
          <w:tcPr>
            <w:tcW w:w="1275" w:type="dxa"/>
            <w:shd w:val="clear" w:color="auto" w:fill="auto"/>
          </w:tcPr>
          <w:p w14:paraId="7864EED5" w14:textId="77777777" w:rsidR="00781D57" w:rsidRPr="0063286A" w:rsidRDefault="00781D57" w:rsidP="00F5622F">
            <w:pPr>
              <w:jc w:val="center"/>
              <w:rPr>
                <w:lang w:val="uk-UA"/>
              </w:rPr>
            </w:pPr>
            <w:r>
              <w:rPr>
                <w:lang w:val="uk-UA"/>
              </w:rPr>
              <w:t>2+1</w:t>
            </w:r>
          </w:p>
        </w:tc>
        <w:tc>
          <w:tcPr>
            <w:tcW w:w="1342" w:type="dxa"/>
            <w:shd w:val="clear" w:color="auto" w:fill="auto"/>
          </w:tcPr>
          <w:p w14:paraId="532B69D3" w14:textId="77777777" w:rsidR="00781D57" w:rsidRPr="0063286A" w:rsidRDefault="00781D57" w:rsidP="00F5622F">
            <w:pPr>
              <w:jc w:val="center"/>
              <w:rPr>
                <w:lang w:val="uk-UA"/>
              </w:rPr>
            </w:pPr>
            <w:r>
              <w:rPr>
                <w:lang w:val="uk-UA"/>
              </w:rPr>
              <w:t>2+1</w:t>
            </w:r>
          </w:p>
        </w:tc>
      </w:tr>
      <w:tr w:rsidR="00781D57" w:rsidRPr="007A04BB" w14:paraId="11705CD2" w14:textId="77777777" w:rsidTr="00F5622F">
        <w:tc>
          <w:tcPr>
            <w:tcW w:w="2518" w:type="dxa"/>
            <w:vMerge/>
            <w:shd w:val="clear" w:color="auto" w:fill="auto"/>
          </w:tcPr>
          <w:p w14:paraId="435E8BB5" w14:textId="77777777" w:rsidR="00781D57" w:rsidRPr="00BD59DC" w:rsidRDefault="00781D57" w:rsidP="00F5622F"/>
        </w:tc>
        <w:tc>
          <w:tcPr>
            <w:tcW w:w="2552" w:type="dxa"/>
            <w:shd w:val="clear" w:color="auto" w:fill="auto"/>
          </w:tcPr>
          <w:p w14:paraId="1D226BB5" w14:textId="77777777" w:rsidR="00781D57" w:rsidRPr="00BD59DC" w:rsidRDefault="00781D57" w:rsidP="00F5622F">
            <w:r w:rsidRPr="00BD59DC">
              <w:t>Українська література</w:t>
            </w:r>
          </w:p>
        </w:tc>
        <w:tc>
          <w:tcPr>
            <w:tcW w:w="1446" w:type="dxa"/>
            <w:shd w:val="clear" w:color="auto" w:fill="auto"/>
          </w:tcPr>
          <w:p w14:paraId="4C8AC722" w14:textId="77777777" w:rsidR="00781D57" w:rsidRPr="0063286A" w:rsidRDefault="00781D57" w:rsidP="00F5622F">
            <w:pPr>
              <w:jc w:val="center"/>
              <w:rPr>
                <w:lang w:val="uk-UA"/>
              </w:rPr>
            </w:pPr>
            <w:r>
              <w:rPr>
                <w:lang w:val="uk-UA"/>
              </w:rPr>
              <w:t>2</w:t>
            </w:r>
          </w:p>
        </w:tc>
        <w:tc>
          <w:tcPr>
            <w:tcW w:w="1276" w:type="dxa"/>
            <w:shd w:val="clear" w:color="auto" w:fill="auto"/>
          </w:tcPr>
          <w:p w14:paraId="03064F07" w14:textId="77777777" w:rsidR="00781D57" w:rsidRPr="0063286A" w:rsidRDefault="00781D57" w:rsidP="00F5622F">
            <w:pPr>
              <w:jc w:val="center"/>
              <w:rPr>
                <w:lang w:val="uk-UA"/>
              </w:rPr>
            </w:pPr>
            <w:r>
              <w:rPr>
                <w:lang w:val="uk-UA"/>
              </w:rPr>
              <w:t>2</w:t>
            </w:r>
          </w:p>
        </w:tc>
        <w:tc>
          <w:tcPr>
            <w:tcW w:w="1275" w:type="dxa"/>
            <w:shd w:val="clear" w:color="auto" w:fill="auto"/>
          </w:tcPr>
          <w:p w14:paraId="241273B2" w14:textId="77777777" w:rsidR="00781D57" w:rsidRPr="0063286A" w:rsidRDefault="00781D57" w:rsidP="00F5622F">
            <w:pPr>
              <w:jc w:val="center"/>
              <w:rPr>
                <w:lang w:val="uk-UA"/>
              </w:rPr>
            </w:pPr>
            <w:r>
              <w:rPr>
                <w:lang w:val="uk-UA"/>
              </w:rPr>
              <w:t>2</w:t>
            </w:r>
          </w:p>
        </w:tc>
        <w:tc>
          <w:tcPr>
            <w:tcW w:w="1342" w:type="dxa"/>
            <w:shd w:val="clear" w:color="auto" w:fill="auto"/>
          </w:tcPr>
          <w:p w14:paraId="72ED3753" w14:textId="77777777" w:rsidR="00781D57" w:rsidRPr="0063286A" w:rsidRDefault="00781D57" w:rsidP="00F5622F">
            <w:pPr>
              <w:jc w:val="center"/>
              <w:rPr>
                <w:lang w:val="uk-UA"/>
              </w:rPr>
            </w:pPr>
            <w:r>
              <w:rPr>
                <w:lang w:val="uk-UA"/>
              </w:rPr>
              <w:t>2</w:t>
            </w:r>
          </w:p>
        </w:tc>
      </w:tr>
      <w:tr w:rsidR="00781D57" w:rsidRPr="007A04BB" w14:paraId="52FDC5F1" w14:textId="77777777" w:rsidTr="00F5622F">
        <w:tc>
          <w:tcPr>
            <w:tcW w:w="2518" w:type="dxa"/>
            <w:vMerge/>
            <w:shd w:val="clear" w:color="auto" w:fill="auto"/>
          </w:tcPr>
          <w:p w14:paraId="1EA5ACE6" w14:textId="77777777" w:rsidR="00781D57" w:rsidRPr="00BD59DC" w:rsidRDefault="00781D57" w:rsidP="00F5622F"/>
        </w:tc>
        <w:tc>
          <w:tcPr>
            <w:tcW w:w="2552" w:type="dxa"/>
            <w:shd w:val="clear" w:color="auto" w:fill="auto"/>
          </w:tcPr>
          <w:p w14:paraId="54E6A767" w14:textId="77777777" w:rsidR="00781D57" w:rsidRPr="00BD59DC" w:rsidRDefault="00781D57" w:rsidP="00F5622F">
            <w:r>
              <w:rPr>
                <w:lang w:val="uk-UA"/>
              </w:rPr>
              <w:t xml:space="preserve">Англійська </w:t>
            </w:r>
            <w:r w:rsidRPr="00BD59DC">
              <w:t xml:space="preserve"> мова</w:t>
            </w:r>
          </w:p>
        </w:tc>
        <w:tc>
          <w:tcPr>
            <w:tcW w:w="1446" w:type="dxa"/>
            <w:shd w:val="clear" w:color="auto" w:fill="auto"/>
          </w:tcPr>
          <w:p w14:paraId="2FB10EEF" w14:textId="77777777" w:rsidR="00781D57" w:rsidRPr="0063286A" w:rsidRDefault="00781D57" w:rsidP="00F5622F">
            <w:pPr>
              <w:jc w:val="center"/>
              <w:rPr>
                <w:lang w:val="uk-UA"/>
              </w:rPr>
            </w:pPr>
            <w:r>
              <w:rPr>
                <w:lang w:val="uk-UA"/>
              </w:rPr>
              <w:t>3+1</w:t>
            </w:r>
          </w:p>
        </w:tc>
        <w:tc>
          <w:tcPr>
            <w:tcW w:w="1276" w:type="dxa"/>
            <w:shd w:val="clear" w:color="auto" w:fill="auto"/>
          </w:tcPr>
          <w:p w14:paraId="3696AB9C" w14:textId="77777777" w:rsidR="00781D57" w:rsidRPr="0063286A" w:rsidRDefault="00781D57" w:rsidP="00F5622F">
            <w:pPr>
              <w:jc w:val="center"/>
              <w:rPr>
                <w:lang w:val="uk-UA"/>
              </w:rPr>
            </w:pPr>
            <w:r>
              <w:rPr>
                <w:lang w:val="uk-UA"/>
              </w:rPr>
              <w:t>3+1</w:t>
            </w:r>
          </w:p>
        </w:tc>
        <w:tc>
          <w:tcPr>
            <w:tcW w:w="1275" w:type="dxa"/>
            <w:shd w:val="clear" w:color="auto" w:fill="auto"/>
          </w:tcPr>
          <w:p w14:paraId="4D424FC5" w14:textId="77777777" w:rsidR="00781D57" w:rsidRPr="0063286A" w:rsidRDefault="00781D57" w:rsidP="00F5622F">
            <w:pPr>
              <w:jc w:val="center"/>
              <w:rPr>
                <w:lang w:val="uk-UA"/>
              </w:rPr>
            </w:pPr>
            <w:r>
              <w:rPr>
                <w:lang w:val="uk-UA"/>
              </w:rPr>
              <w:t>3+1</w:t>
            </w:r>
          </w:p>
        </w:tc>
        <w:tc>
          <w:tcPr>
            <w:tcW w:w="1342" w:type="dxa"/>
            <w:shd w:val="clear" w:color="auto" w:fill="auto"/>
          </w:tcPr>
          <w:p w14:paraId="03FB1914" w14:textId="77777777" w:rsidR="00781D57" w:rsidRPr="0063286A" w:rsidRDefault="00781D57" w:rsidP="00F5622F">
            <w:pPr>
              <w:jc w:val="center"/>
              <w:rPr>
                <w:lang w:val="uk-UA"/>
              </w:rPr>
            </w:pPr>
            <w:r>
              <w:rPr>
                <w:lang w:val="uk-UA"/>
              </w:rPr>
              <w:t>3+1</w:t>
            </w:r>
          </w:p>
        </w:tc>
      </w:tr>
      <w:tr w:rsidR="00781D57" w:rsidRPr="007A04BB" w14:paraId="438DD335" w14:textId="77777777" w:rsidTr="00F5622F">
        <w:tc>
          <w:tcPr>
            <w:tcW w:w="2518" w:type="dxa"/>
            <w:vMerge/>
            <w:shd w:val="clear" w:color="auto" w:fill="auto"/>
          </w:tcPr>
          <w:p w14:paraId="6C9F98CC" w14:textId="77777777" w:rsidR="00781D57" w:rsidRPr="00BD59DC" w:rsidRDefault="00781D57" w:rsidP="00F5622F"/>
        </w:tc>
        <w:tc>
          <w:tcPr>
            <w:tcW w:w="2552" w:type="dxa"/>
            <w:shd w:val="clear" w:color="auto" w:fill="auto"/>
          </w:tcPr>
          <w:p w14:paraId="41B5B9AE" w14:textId="77777777" w:rsidR="00781D57" w:rsidRPr="00BD59DC" w:rsidRDefault="00781D57" w:rsidP="00F5622F">
            <w:r>
              <w:rPr>
                <w:lang w:val="uk-UA"/>
              </w:rPr>
              <w:t>Зарубіжна</w:t>
            </w:r>
            <w:r w:rsidRPr="00BD59DC">
              <w:t xml:space="preserve"> література</w:t>
            </w:r>
          </w:p>
        </w:tc>
        <w:tc>
          <w:tcPr>
            <w:tcW w:w="1446" w:type="dxa"/>
            <w:shd w:val="clear" w:color="auto" w:fill="auto"/>
          </w:tcPr>
          <w:p w14:paraId="73A10D84" w14:textId="77777777" w:rsidR="00781D57" w:rsidRPr="0063286A" w:rsidRDefault="00781D57" w:rsidP="00F5622F">
            <w:pPr>
              <w:jc w:val="center"/>
              <w:rPr>
                <w:lang w:val="uk-UA"/>
              </w:rPr>
            </w:pPr>
            <w:r>
              <w:rPr>
                <w:lang w:val="uk-UA"/>
              </w:rPr>
              <w:t>2</w:t>
            </w:r>
          </w:p>
        </w:tc>
        <w:tc>
          <w:tcPr>
            <w:tcW w:w="1276" w:type="dxa"/>
            <w:shd w:val="clear" w:color="auto" w:fill="auto"/>
          </w:tcPr>
          <w:p w14:paraId="049081D5" w14:textId="77777777" w:rsidR="00781D57" w:rsidRPr="0063286A" w:rsidRDefault="00781D57" w:rsidP="00F5622F">
            <w:pPr>
              <w:jc w:val="center"/>
              <w:rPr>
                <w:lang w:val="uk-UA"/>
              </w:rPr>
            </w:pPr>
            <w:r>
              <w:rPr>
                <w:lang w:val="uk-UA"/>
              </w:rPr>
              <w:t>2</w:t>
            </w:r>
          </w:p>
        </w:tc>
        <w:tc>
          <w:tcPr>
            <w:tcW w:w="1275" w:type="dxa"/>
            <w:shd w:val="clear" w:color="auto" w:fill="auto"/>
          </w:tcPr>
          <w:p w14:paraId="36D18C0A" w14:textId="77777777" w:rsidR="00781D57" w:rsidRPr="0063286A" w:rsidRDefault="00781D57" w:rsidP="00F5622F">
            <w:pPr>
              <w:jc w:val="center"/>
              <w:rPr>
                <w:lang w:val="uk-UA"/>
              </w:rPr>
            </w:pPr>
            <w:r>
              <w:rPr>
                <w:lang w:val="uk-UA"/>
              </w:rPr>
              <w:t>2</w:t>
            </w:r>
          </w:p>
        </w:tc>
        <w:tc>
          <w:tcPr>
            <w:tcW w:w="1342" w:type="dxa"/>
            <w:shd w:val="clear" w:color="auto" w:fill="auto"/>
          </w:tcPr>
          <w:p w14:paraId="1FF6364C" w14:textId="77777777" w:rsidR="00781D57" w:rsidRPr="0063286A" w:rsidRDefault="00781D57" w:rsidP="00F5622F">
            <w:pPr>
              <w:jc w:val="center"/>
              <w:rPr>
                <w:lang w:val="uk-UA"/>
              </w:rPr>
            </w:pPr>
            <w:r>
              <w:rPr>
                <w:lang w:val="uk-UA"/>
              </w:rPr>
              <w:t>2</w:t>
            </w:r>
          </w:p>
        </w:tc>
      </w:tr>
      <w:tr w:rsidR="00781D57" w:rsidRPr="007A04BB" w14:paraId="0F0F5D4D" w14:textId="77777777" w:rsidTr="00F5622F">
        <w:tc>
          <w:tcPr>
            <w:tcW w:w="2518" w:type="dxa"/>
            <w:vMerge w:val="restart"/>
            <w:shd w:val="clear" w:color="auto" w:fill="auto"/>
          </w:tcPr>
          <w:p w14:paraId="32EC6AAD" w14:textId="77777777" w:rsidR="00781D57" w:rsidRPr="00BD59DC" w:rsidRDefault="00781D57" w:rsidP="00F5622F">
            <w:r>
              <w:t>Суспільство</w:t>
            </w:r>
            <w:r w:rsidRPr="00BD59DC">
              <w:t>знавство</w:t>
            </w:r>
          </w:p>
        </w:tc>
        <w:tc>
          <w:tcPr>
            <w:tcW w:w="2552" w:type="dxa"/>
            <w:shd w:val="clear" w:color="auto" w:fill="auto"/>
          </w:tcPr>
          <w:p w14:paraId="32C54132" w14:textId="77777777" w:rsidR="00781D57" w:rsidRPr="00BD59DC" w:rsidRDefault="00781D57" w:rsidP="00F5622F">
            <w:r w:rsidRPr="00B8715A">
              <w:t>Історія України</w:t>
            </w:r>
          </w:p>
        </w:tc>
        <w:tc>
          <w:tcPr>
            <w:tcW w:w="1446" w:type="dxa"/>
            <w:shd w:val="clear" w:color="auto" w:fill="auto"/>
          </w:tcPr>
          <w:p w14:paraId="5462E68A" w14:textId="77777777" w:rsidR="00781D57" w:rsidRPr="0063286A" w:rsidRDefault="00781D57" w:rsidP="00F5622F">
            <w:pPr>
              <w:jc w:val="center"/>
              <w:rPr>
                <w:lang w:val="uk-UA"/>
              </w:rPr>
            </w:pPr>
            <w:r>
              <w:rPr>
                <w:lang w:val="uk-UA"/>
              </w:rPr>
              <w:t>-</w:t>
            </w:r>
          </w:p>
        </w:tc>
        <w:tc>
          <w:tcPr>
            <w:tcW w:w="1276" w:type="dxa"/>
            <w:shd w:val="clear" w:color="auto" w:fill="auto"/>
          </w:tcPr>
          <w:p w14:paraId="713331FE" w14:textId="77777777" w:rsidR="00781D57" w:rsidRPr="0063286A" w:rsidRDefault="00781D57" w:rsidP="00F5622F">
            <w:pPr>
              <w:jc w:val="center"/>
              <w:rPr>
                <w:lang w:val="uk-UA"/>
              </w:rPr>
            </w:pPr>
            <w:r>
              <w:rPr>
                <w:lang w:val="uk-UA"/>
              </w:rPr>
              <w:t>1</w:t>
            </w:r>
          </w:p>
        </w:tc>
        <w:tc>
          <w:tcPr>
            <w:tcW w:w="1275" w:type="dxa"/>
            <w:shd w:val="clear" w:color="auto" w:fill="auto"/>
          </w:tcPr>
          <w:p w14:paraId="5411D2C3" w14:textId="77777777" w:rsidR="00781D57" w:rsidRPr="0063286A" w:rsidRDefault="00781D57" w:rsidP="00F5622F">
            <w:pPr>
              <w:jc w:val="center"/>
              <w:rPr>
                <w:lang w:val="uk-UA"/>
              </w:rPr>
            </w:pPr>
            <w:r>
              <w:rPr>
                <w:lang w:val="uk-UA"/>
              </w:rPr>
              <w:t>1,5+0,5</w:t>
            </w:r>
          </w:p>
        </w:tc>
        <w:tc>
          <w:tcPr>
            <w:tcW w:w="1342" w:type="dxa"/>
            <w:shd w:val="clear" w:color="auto" w:fill="auto"/>
          </w:tcPr>
          <w:p w14:paraId="4ACF557C" w14:textId="77777777" w:rsidR="00781D57" w:rsidRPr="0063286A" w:rsidRDefault="00781D57" w:rsidP="00F5622F">
            <w:pPr>
              <w:jc w:val="center"/>
              <w:rPr>
                <w:lang w:val="uk-UA"/>
              </w:rPr>
            </w:pPr>
            <w:r>
              <w:rPr>
                <w:lang w:val="uk-UA"/>
              </w:rPr>
              <w:t>1,5+0,5</w:t>
            </w:r>
          </w:p>
        </w:tc>
      </w:tr>
      <w:tr w:rsidR="00781D57" w:rsidRPr="007A04BB" w14:paraId="524BBA00" w14:textId="77777777" w:rsidTr="00F5622F">
        <w:tc>
          <w:tcPr>
            <w:tcW w:w="2518" w:type="dxa"/>
            <w:vMerge/>
            <w:shd w:val="clear" w:color="auto" w:fill="auto"/>
          </w:tcPr>
          <w:p w14:paraId="5B7B11FC" w14:textId="77777777" w:rsidR="00781D57" w:rsidRDefault="00781D57" w:rsidP="00F5622F"/>
        </w:tc>
        <w:tc>
          <w:tcPr>
            <w:tcW w:w="2552" w:type="dxa"/>
            <w:shd w:val="clear" w:color="auto" w:fill="auto"/>
          </w:tcPr>
          <w:p w14:paraId="1B6DE789" w14:textId="77777777" w:rsidR="00781D57" w:rsidRPr="00A14041" w:rsidRDefault="00781D57" w:rsidP="00F5622F">
            <w:pPr>
              <w:rPr>
                <w:lang w:val="uk-UA"/>
              </w:rPr>
            </w:pPr>
            <w:r>
              <w:rPr>
                <w:lang w:val="uk-UA"/>
              </w:rPr>
              <w:t>Інтегрований курс «Всесвітня історія. Історія України»</w:t>
            </w:r>
          </w:p>
        </w:tc>
        <w:tc>
          <w:tcPr>
            <w:tcW w:w="1446" w:type="dxa"/>
            <w:shd w:val="clear" w:color="auto" w:fill="auto"/>
          </w:tcPr>
          <w:p w14:paraId="62583754" w14:textId="77777777" w:rsidR="00781D57" w:rsidRDefault="00781D57" w:rsidP="00F5622F">
            <w:pPr>
              <w:jc w:val="center"/>
              <w:rPr>
                <w:lang w:val="uk-UA"/>
              </w:rPr>
            </w:pPr>
          </w:p>
          <w:p w14:paraId="6D4F7312" w14:textId="77777777" w:rsidR="00781D57" w:rsidRDefault="00781D57" w:rsidP="00F5622F">
            <w:pPr>
              <w:jc w:val="center"/>
              <w:rPr>
                <w:lang w:val="uk-UA"/>
              </w:rPr>
            </w:pPr>
          </w:p>
          <w:p w14:paraId="1BFE666A" w14:textId="77777777" w:rsidR="00781D57" w:rsidRDefault="00781D57" w:rsidP="00F5622F">
            <w:pPr>
              <w:jc w:val="center"/>
              <w:rPr>
                <w:lang w:val="uk-UA"/>
              </w:rPr>
            </w:pPr>
            <w:r>
              <w:rPr>
                <w:lang w:val="uk-UA"/>
              </w:rPr>
              <w:t>2</w:t>
            </w:r>
          </w:p>
        </w:tc>
        <w:tc>
          <w:tcPr>
            <w:tcW w:w="1276" w:type="dxa"/>
            <w:shd w:val="clear" w:color="auto" w:fill="auto"/>
          </w:tcPr>
          <w:p w14:paraId="09ABA124" w14:textId="77777777" w:rsidR="00781D57" w:rsidRDefault="00781D57" w:rsidP="00F5622F">
            <w:pPr>
              <w:jc w:val="center"/>
              <w:rPr>
                <w:lang w:val="uk-UA"/>
              </w:rPr>
            </w:pPr>
          </w:p>
          <w:p w14:paraId="18519123" w14:textId="77777777" w:rsidR="00781D57" w:rsidRDefault="00781D57" w:rsidP="00F5622F">
            <w:pPr>
              <w:jc w:val="center"/>
              <w:rPr>
                <w:lang w:val="uk-UA"/>
              </w:rPr>
            </w:pPr>
          </w:p>
          <w:p w14:paraId="0C39A1E4" w14:textId="77777777" w:rsidR="00781D57" w:rsidRDefault="00781D57" w:rsidP="00F5622F">
            <w:pPr>
              <w:jc w:val="center"/>
              <w:rPr>
                <w:lang w:val="uk-UA"/>
              </w:rPr>
            </w:pPr>
            <w:r>
              <w:rPr>
                <w:lang w:val="uk-UA"/>
              </w:rPr>
              <w:t>-</w:t>
            </w:r>
          </w:p>
        </w:tc>
        <w:tc>
          <w:tcPr>
            <w:tcW w:w="1275" w:type="dxa"/>
            <w:shd w:val="clear" w:color="auto" w:fill="auto"/>
          </w:tcPr>
          <w:p w14:paraId="1A0467D2" w14:textId="77777777" w:rsidR="00781D57" w:rsidRDefault="00781D57" w:rsidP="00F5622F">
            <w:pPr>
              <w:spacing w:after="200" w:line="276" w:lineRule="auto"/>
              <w:jc w:val="center"/>
              <w:rPr>
                <w:lang w:val="uk-UA"/>
              </w:rPr>
            </w:pPr>
          </w:p>
          <w:p w14:paraId="360F9B69" w14:textId="77777777" w:rsidR="00781D57" w:rsidRDefault="00781D57" w:rsidP="00F5622F">
            <w:pPr>
              <w:jc w:val="center"/>
              <w:rPr>
                <w:lang w:val="uk-UA"/>
              </w:rPr>
            </w:pPr>
            <w:r>
              <w:rPr>
                <w:lang w:val="uk-UA"/>
              </w:rPr>
              <w:t>-</w:t>
            </w:r>
          </w:p>
        </w:tc>
        <w:tc>
          <w:tcPr>
            <w:tcW w:w="1342" w:type="dxa"/>
            <w:shd w:val="clear" w:color="auto" w:fill="auto"/>
          </w:tcPr>
          <w:p w14:paraId="0FC9E6DC" w14:textId="77777777" w:rsidR="00781D57" w:rsidRDefault="00781D57" w:rsidP="00F5622F">
            <w:pPr>
              <w:spacing w:after="200" w:line="276" w:lineRule="auto"/>
              <w:rPr>
                <w:lang w:val="uk-UA"/>
              </w:rPr>
            </w:pPr>
          </w:p>
          <w:p w14:paraId="4FAA45FC" w14:textId="77777777" w:rsidR="00781D57" w:rsidRDefault="00781D57" w:rsidP="00F5622F">
            <w:pPr>
              <w:jc w:val="center"/>
              <w:rPr>
                <w:lang w:val="uk-UA"/>
              </w:rPr>
            </w:pPr>
            <w:r>
              <w:rPr>
                <w:lang w:val="uk-UA"/>
              </w:rPr>
              <w:t>-</w:t>
            </w:r>
          </w:p>
        </w:tc>
      </w:tr>
      <w:tr w:rsidR="00781D57" w:rsidRPr="007A04BB" w14:paraId="50808F63" w14:textId="77777777" w:rsidTr="00F5622F">
        <w:tc>
          <w:tcPr>
            <w:tcW w:w="2518" w:type="dxa"/>
            <w:vMerge/>
            <w:shd w:val="clear" w:color="auto" w:fill="auto"/>
          </w:tcPr>
          <w:p w14:paraId="3E2B6997" w14:textId="77777777" w:rsidR="00781D57" w:rsidRDefault="00781D57" w:rsidP="00F5622F"/>
        </w:tc>
        <w:tc>
          <w:tcPr>
            <w:tcW w:w="2552" w:type="dxa"/>
            <w:shd w:val="clear" w:color="auto" w:fill="auto"/>
          </w:tcPr>
          <w:p w14:paraId="227EACA9" w14:textId="77777777" w:rsidR="00781D57" w:rsidRPr="0063286A" w:rsidRDefault="00781D57" w:rsidP="00F5622F">
            <w:pPr>
              <w:rPr>
                <w:lang w:val="uk-UA"/>
              </w:rPr>
            </w:pPr>
            <w:r>
              <w:rPr>
                <w:lang w:val="uk-UA"/>
              </w:rPr>
              <w:t>Всесвітня історія</w:t>
            </w:r>
          </w:p>
        </w:tc>
        <w:tc>
          <w:tcPr>
            <w:tcW w:w="1446" w:type="dxa"/>
            <w:shd w:val="clear" w:color="auto" w:fill="auto"/>
          </w:tcPr>
          <w:p w14:paraId="70B28AF6" w14:textId="77777777" w:rsidR="00781D57" w:rsidRPr="0063286A" w:rsidRDefault="00781D57" w:rsidP="00F5622F">
            <w:pPr>
              <w:jc w:val="center"/>
              <w:rPr>
                <w:lang w:val="uk-UA"/>
              </w:rPr>
            </w:pPr>
            <w:r>
              <w:rPr>
                <w:lang w:val="uk-UA"/>
              </w:rPr>
              <w:t>-</w:t>
            </w:r>
          </w:p>
        </w:tc>
        <w:tc>
          <w:tcPr>
            <w:tcW w:w="1276" w:type="dxa"/>
            <w:shd w:val="clear" w:color="auto" w:fill="auto"/>
          </w:tcPr>
          <w:p w14:paraId="0C89E8B8" w14:textId="77777777" w:rsidR="00781D57" w:rsidRPr="0063286A" w:rsidRDefault="00781D57" w:rsidP="00F5622F">
            <w:pPr>
              <w:jc w:val="center"/>
              <w:rPr>
                <w:lang w:val="uk-UA"/>
              </w:rPr>
            </w:pPr>
            <w:r>
              <w:rPr>
                <w:lang w:val="uk-UA"/>
              </w:rPr>
              <w:t>1</w:t>
            </w:r>
          </w:p>
        </w:tc>
        <w:tc>
          <w:tcPr>
            <w:tcW w:w="1275" w:type="dxa"/>
            <w:shd w:val="clear" w:color="auto" w:fill="auto"/>
          </w:tcPr>
          <w:p w14:paraId="21B19D4F" w14:textId="77777777" w:rsidR="00781D57" w:rsidRPr="0063286A" w:rsidRDefault="00781D57" w:rsidP="00F5622F">
            <w:pPr>
              <w:jc w:val="center"/>
              <w:rPr>
                <w:lang w:val="uk-UA"/>
              </w:rPr>
            </w:pPr>
            <w:r>
              <w:rPr>
                <w:lang w:val="uk-UA"/>
              </w:rPr>
              <w:t>1</w:t>
            </w:r>
          </w:p>
        </w:tc>
        <w:tc>
          <w:tcPr>
            <w:tcW w:w="1342" w:type="dxa"/>
            <w:shd w:val="clear" w:color="auto" w:fill="auto"/>
          </w:tcPr>
          <w:p w14:paraId="35EC9799" w14:textId="77777777" w:rsidR="00781D57" w:rsidRPr="0063286A" w:rsidRDefault="00781D57" w:rsidP="00F5622F">
            <w:pPr>
              <w:jc w:val="center"/>
              <w:rPr>
                <w:lang w:val="uk-UA"/>
              </w:rPr>
            </w:pPr>
            <w:r>
              <w:rPr>
                <w:lang w:val="uk-UA"/>
              </w:rPr>
              <w:t>1</w:t>
            </w:r>
          </w:p>
        </w:tc>
      </w:tr>
      <w:tr w:rsidR="00781D57" w:rsidRPr="007A04BB" w14:paraId="35B0192B" w14:textId="77777777" w:rsidTr="00F5622F">
        <w:tc>
          <w:tcPr>
            <w:tcW w:w="2518" w:type="dxa"/>
            <w:vMerge/>
            <w:shd w:val="clear" w:color="auto" w:fill="auto"/>
          </w:tcPr>
          <w:p w14:paraId="6F09BBC1" w14:textId="77777777" w:rsidR="00781D57" w:rsidRDefault="00781D57" w:rsidP="00F5622F"/>
        </w:tc>
        <w:tc>
          <w:tcPr>
            <w:tcW w:w="2552" w:type="dxa"/>
            <w:shd w:val="clear" w:color="auto" w:fill="auto"/>
          </w:tcPr>
          <w:p w14:paraId="6374BF71" w14:textId="77777777" w:rsidR="00781D57" w:rsidRDefault="00781D57" w:rsidP="00F5622F">
            <w:pPr>
              <w:rPr>
                <w:lang w:val="uk-UA"/>
              </w:rPr>
            </w:pPr>
            <w:r>
              <w:rPr>
                <w:lang w:val="uk-UA"/>
              </w:rPr>
              <w:t>Основи правознавства</w:t>
            </w:r>
          </w:p>
        </w:tc>
        <w:tc>
          <w:tcPr>
            <w:tcW w:w="1446" w:type="dxa"/>
            <w:shd w:val="clear" w:color="auto" w:fill="auto"/>
          </w:tcPr>
          <w:p w14:paraId="10E13449" w14:textId="77777777" w:rsidR="00781D57" w:rsidRDefault="00781D57" w:rsidP="00F5622F">
            <w:pPr>
              <w:jc w:val="center"/>
              <w:rPr>
                <w:lang w:val="uk-UA"/>
              </w:rPr>
            </w:pPr>
            <w:r>
              <w:rPr>
                <w:lang w:val="uk-UA"/>
              </w:rPr>
              <w:t>-</w:t>
            </w:r>
          </w:p>
        </w:tc>
        <w:tc>
          <w:tcPr>
            <w:tcW w:w="1276" w:type="dxa"/>
            <w:shd w:val="clear" w:color="auto" w:fill="auto"/>
          </w:tcPr>
          <w:p w14:paraId="2A9F8D04" w14:textId="77777777" w:rsidR="00781D57" w:rsidRDefault="00781D57" w:rsidP="00F5622F">
            <w:pPr>
              <w:jc w:val="center"/>
              <w:rPr>
                <w:lang w:val="uk-UA"/>
              </w:rPr>
            </w:pPr>
            <w:r>
              <w:rPr>
                <w:lang w:val="uk-UA"/>
              </w:rPr>
              <w:t>-</w:t>
            </w:r>
          </w:p>
        </w:tc>
        <w:tc>
          <w:tcPr>
            <w:tcW w:w="1275" w:type="dxa"/>
            <w:shd w:val="clear" w:color="auto" w:fill="auto"/>
          </w:tcPr>
          <w:p w14:paraId="45F1AAA5" w14:textId="77777777" w:rsidR="00781D57" w:rsidRDefault="00781D57" w:rsidP="00F5622F">
            <w:pPr>
              <w:jc w:val="center"/>
              <w:rPr>
                <w:lang w:val="uk-UA"/>
              </w:rPr>
            </w:pPr>
            <w:r>
              <w:rPr>
                <w:lang w:val="uk-UA"/>
              </w:rPr>
              <w:t>-</w:t>
            </w:r>
          </w:p>
        </w:tc>
        <w:tc>
          <w:tcPr>
            <w:tcW w:w="1342" w:type="dxa"/>
            <w:shd w:val="clear" w:color="auto" w:fill="auto"/>
          </w:tcPr>
          <w:p w14:paraId="632C4DC3" w14:textId="77777777" w:rsidR="00781D57" w:rsidRDefault="00781D57" w:rsidP="00F5622F">
            <w:pPr>
              <w:jc w:val="center"/>
              <w:rPr>
                <w:lang w:val="uk-UA"/>
              </w:rPr>
            </w:pPr>
            <w:r>
              <w:rPr>
                <w:lang w:val="uk-UA"/>
              </w:rPr>
              <w:t>1</w:t>
            </w:r>
          </w:p>
        </w:tc>
      </w:tr>
      <w:tr w:rsidR="00781D57" w:rsidRPr="007A04BB" w14:paraId="11016AD7" w14:textId="77777777" w:rsidTr="00F5622F">
        <w:tc>
          <w:tcPr>
            <w:tcW w:w="2518" w:type="dxa"/>
            <w:vMerge w:val="restart"/>
            <w:shd w:val="clear" w:color="auto" w:fill="auto"/>
          </w:tcPr>
          <w:p w14:paraId="3FC24C9B" w14:textId="77777777" w:rsidR="00781D57" w:rsidRPr="00F3025F" w:rsidRDefault="00781D57" w:rsidP="00F5622F">
            <w:pPr>
              <w:rPr>
                <w:lang w:val="uk-UA"/>
              </w:rPr>
            </w:pPr>
            <w:r>
              <w:rPr>
                <w:lang w:val="uk-UA"/>
              </w:rPr>
              <w:t>Мистецтво</w:t>
            </w:r>
          </w:p>
        </w:tc>
        <w:tc>
          <w:tcPr>
            <w:tcW w:w="2552" w:type="dxa"/>
            <w:shd w:val="clear" w:color="auto" w:fill="auto"/>
          </w:tcPr>
          <w:p w14:paraId="1C01A2D0" w14:textId="77777777" w:rsidR="00781D57" w:rsidRPr="00BD59DC" w:rsidRDefault="00781D57" w:rsidP="00F5622F">
            <w:r w:rsidRPr="00BD59DC">
              <w:t>Музичне мистецтво</w:t>
            </w:r>
          </w:p>
        </w:tc>
        <w:tc>
          <w:tcPr>
            <w:tcW w:w="1446" w:type="dxa"/>
            <w:shd w:val="clear" w:color="auto" w:fill="auto"/>
          </w:tcPr>
          <w:p w14:paraId="05CFCA80" w14:textId="77777777" w:rsidR="00781D57" w:rsidRPr="001A2E28" w:rsidRDefault="00781D57" w:rsidP="00F5622F">
            <w:pPr>
              <w:jc w:val="center"/>
              <w:rPr>
                <w:lang w:val="uk-UA"/>
              </w:rPr>
            </w:pPr>
            <w:r>
              <w:rPr>
                <w:lang w:val="uk-UA"/>
              </w:rPr>
              <w:t>1</w:t>
            </w:r>
          </w:p>
        </w:tc>
        <w:tc>
          <w:tcPr>
            <w:tcW w:w="1276" w:type="dxa"/>
            <w:shd w:val="clear" w:color="auto" w:fill="auto"/>
          </w:tcPr>
          <w:p w14:paraId="0F98482D" w14:textId="77777777" w:rsidR="00781D57" w:rsidRPr="001A2E28" w:rsidRDefault="00781D57" w:rsidP="00F5622F">
            <w:pPr>
              <w:jc w:val="center"/>
              <w:rPr>
                <w:lang w:val="uk-UA"/>
              </w:rPr>
            </w:pPr>
            <w:r>
              <w:rPr>
                <w:lang w:val="uk-UA"/>
              </w:rPr>
              <w:t>1</w:t>
            </w:r>
          </w:p>
        </w:tc>
        <w:tc>
          <w:tcPr>
            <w:tcW w:w="1275" w:type="dxa"/>
            <w:shd w:val="clear" w:color="auto" w:fill="auto"/>
          </w:tcPr>
          <w:p w14:paraId="60159840" w14:textId="77777777" w:rsidR="00781D57" w:rsidRPr="001A2E28" w:rsidRDefault="00781D57" w:rsidP="00F5622F">
            <w:pPr>
              <w:jc w:val="center"/>
              <w:rPr>
                <w:lang w:val="uk-UA"/>
              </w:rPr>
            </w:pPr>
            <w:r>
              <w:rPr>
                <w:lang w:val="uk-UA"/>
              </w:rPr>
              <w:t>-</w:t>
            </w:r>
          </w:p>
        </w:tc>
        <w:tc>
          <w:tcPr>
            <w:tcW w:w="1342" w:type="dxa"/>
            <w:shd w:val="clear" w:color="auto" w:fill="auto"/>
          </w:tcPr>
          <w:p w14:paraId="377EA80A" w14:textId="77777777" w:rsidR="00781D57" w:rsidRPr="001A2E28" w:rsidRDefault="00781D57" w:rsidP="00F5622F">
            <w:pPr>
              <w:jc w:val="center"/>
              <w:rPr>
                <w:lang w:val="uk-UA"/>
              </w:rPr>
            </w:pPr>
            <w:r>
              <w:rPr>
                <w:lang w:val="uk-UA"/>
              </w:rPr>
              <w:t>-</w:t>
            </w:r>
          </w:p>
        </w:tc>
      </w:tr>
      <w:tr w:rsidR="00781D57" w:rsidRPr="007A04BB" w14:paraId="7D8AA174" w14:textId="77777777" w:rsidTr="00F5622F">
        <w:tc>
          <w:tcPr>
            <w:tcW w:w="2518" w:type="dxa"/>
            <w:vMerge/>
            <w:shd w:val="clear" w:color="auto" w:fill="auto"/>
          </w:tcPr>
          <w:p w14:paraId="7E6C8076" w14:textId="77777777" w:rsidR="00781D57" w:rsidRPr="00BD59DC" w:rsidRDefault="00781D57" w:rsidP="00F5622F"/>
        </w:tc>
        <w:tc>
          <w:tcPr>
            <w:tcW w:w="2552" w:type="dxa"/>
            <w:shd w:val="clear" w:color="auto" w:fill="auto"/>
          </w:tcPr>
          <w:p w14:paraId="23891E36" w14:textId="77777777" w:rsidR="00781D57" w:rsidRPr="00BD59DC" w:rsidRDefault="00781D57" w:rsidP="00F5622F">
            <w:r w:rsidRPr="00BD59DC">
              <w:t>Образотворче мистецтво</w:t>
            </w:r>
          </w:p>
        </w:tc>
        <w:tc>
          <w:tcPr>
            <w:tcW w:w="1446" w:type="dxa"/>
            <w:shd w:val="clear" w:color="auto" w:fill="auto"/>
          </w:tcPr>
          <w:p w14:paraId="5E58D475" w14:textId="77777777" w:rsidR="00781D57" w:rsidRPr="001A2E28" w:rsidRDefault="00781D57" w:rsidP="00F5622F">
            <w:pPr>
              <w:jc w:val="center"/>
              <w:rPr>
                <w:lang w:val="uk-UA"/>
              </w:rPr>
            </w:pPr>
            <w:r>
              <w:rPr>
                <w:lang w:val="uk-UA"/>
              </w:rPr>
              <w:t>1</w:t>
            </w:r>
          </w:p>
        </w:tc>
        <w:tc>
          <w:tcPr>
            <w:tcW w:w="1276" w:type="dxa"/>
            <w:shd w:val="clear" w:color="auto" w:fill="auto"/>
          </w:tcPr>
          <w:p w14:paraId="10DB7A5A" w14:textId="77777777" w:rsidR="00781D57" w:rsidRPr="001A2E28" w:rsidRDefault="00781D57" w:rsidP="00F5622F">
            <w:pPr>
              <w:jc w:val="center"/>
              <w:rPr>
                <w:lang w:val="uk-UA"/>
              </w:rPr>
            </w:pPr>
            <w:r>
              <w:rPr>
                <w:lang w:val="uk-UA"/>
              </w:rPr>
              <w:t>1</w:t>
            </w:r>
          </w:p>
        </w:tc>
        <w:tc>
          <w:tcPr>
            <w:tcW w:w="1275" w:type="dxa"/>
            <w:shd w:val="clear" w:color="auto" w:fill="auto"/>
          </w:tcPr>
          <w:p w14:paraId="4EF18D1C" w14:textId="77777777" w:rsidR="00781D57" w:rsidRPr="001A2E28" w:rsidRDefault="00781D57" w:rsidP="00F5622F">
            <w:pPr>
              <w:jc w:val="center"/>
              <w:rPr>
                <w:lang w:val="uk-UA"/>
              </w:rPr>
            </w:pPr>
            <w:r>
              <w:rPr>
                <w:lang w:val="uk-UA"/>
              </w:rPr>
              <w:t>-</w:t>
            </w:r>
          </w:p>
        </w:tc>
        <w:tc>
          <w:tcPr>
            <w:tcW w:w="1342" w:type="dxa"/>
            <w:shd w:val="clear" w:color="auto" w:fill="auto"/>
          </w:tcPr>
          <w:p w14:paraId="23BF50C7" w14:textId="77777777" w:rsidR="00781D57" w:rsidRPr="001A2E28" w:rsidRDefault="00781D57" w:rsidP="00F5622F">
            <w:pPr>
              <w:jc w:val="center"/>
              <w:rPr>
                <w:lang w:val="uk-UA"/>
              </w:rPr>
            </w:pPr>
            <w:r>
              <w:rPr>
                <w:lang w:val="uk-UA"/>
              </w:rPr>
              <w:t>-</w:t>
            </w:r>
          </w:p>
        </w:tc>
      </w:tr>
      <w:tr w:rsidR="00781D57" w:rsidRPr="007A04BB" w14:paraId="66D123D1" w14:textId="77777777" w:rsidTr="00F5622F">
        <w:tc>
          <w:tcPr>
            <w:tcW w:w="2518" w:type="dxa"/>
            <w:vMerge/>
            <w:shd w:val="clear" w:color="auto" w:fill="auto"/>
          </w:tcPr>
          <w:p w14:paraId="4A60E410" w14:textId="77777777" w:rsidR="00781D57" w:rsidRPr="00BD59DC" w:rsidRDefault="00781D57" w:rsidP="00F5622F"/>
        </w:tc>
        <w:tc>
          <w:tcPr>
            <w:tcW w:w="2552" w:type="dxa"/>
            <w:shd w:val="clear" w:color="auto" w:fill="auto"/>
          </w:tcPr>
          <w:p w14:paraId="021A1CA6" w14:textId="77777777" w:rsidR="00781D57" w:rsidRPr="00E94F2C" w:rsidRDefault="00781D57" w:rsidP="00F5622F">
            <w:pPr>
              <w:rPr>
                <w:lang w:val="uk-UA"/>
              </w:rPr>
            </w:pPr>
            <w:r>
              <w:rPr>
                <w:lang w:val="uk-UA"/>
              </w:rPr>
              <w:t>Мистецтво</w:t>
            </w:r>
          </w:p>
        </w:tc>
        <w:tc>
          <w:tcPr>
            <w:tcW w:w="1446" w:type="dxa"/>
            <w:shd w:val="clear" w:color="auto" w:fill="auto"/>
          </w:tcPr>
          <w:p w14:paraId="3EC9AFD2" w14:textId="77777777" w:rsidR="00781D57" w:rsidRDefault="00781D57" w:rsidP="00F5622F">
            <w:pPr>
              <w:jc w:val="center"/>
              <w:rPr>
                <w:lang w:val="uk-UA"/>
              </w:rPr>
            </w:pPr>
            <w:r>
              <w:rPr>
                <w:lang w:val="uk-UA"/>
              </w:rPr>
              <w:t>-</w:t>
            </w:r>
          </w:p>
        </w:tc>
        <w:tc>
          <w:tcPr>
            <w:tcW w:w="1276" w:type="dxa"/>
            <w:shd w:val="clear" w:color="auto" w:fill="auto"/>
          </w:tcPr>
          <w:p w14:paraId="5A6AE8E0" w14:textId="77777777" w:rsidR="00781D57" w:rsidRDefault="00781D57" w:rsidP="00F5622F">
            <w:pPr>
              <w:jc w:val="center"/>
              <w:rPr>
                <w:lang w:val="uk-UA"/>
              </w:rPr>
            </w:pPr>
            <w:r>
              <w:rPr>
                <w:lang w:val="uk-UA"/>
              </w:rPr>
              <w:t>-</w:t>
            </w:r>
          </w:p>
        </w:tc>
        <w:tc>
          <w:tcPr>
            <w:tcW w:w="1275" w:type="dxa"/>
            <w:shd w:val="clear" w:color="auto" w:fill="auto"/>
          </w:tcPr>
          <w:p w14:paraId="5274C532" w14:textId="77777777" w:rsidR="00781D57" w:rsidRPr="001A2E28" w:rsidRDefault="00781D57" w:rsidP="00F5622F">
            <w:pPr>
              <w:jc w:val="center"/>
              <w:rPr>
                <w:lang w:val="uk-UA"/>
              </w:rPr>
            </w:pPr>
            <w:r>
              <w:rPr>
                <w:lang w:val="uk-UA"/>
              </w:rPr>
              <w:t>1</w:t>
            </w:r>
          </w:p>
        </w:tc>
        <w:tc>
          <w:tcPr>
            <w:tcW w:w="1342" w:type="dxa"/>
            <w:shd w:val="clear" w:color="auto" w:fill="auto"/>
          </w:tcPr>
          <w:p w14:paraId="64BDF79D" w14:textId="77777777" w:rsidR="00781D57" w:rsidRPr="001A2E28" w:rsidRDefault="00781D57" w:rsidP="00F5622F">
            <w:pPr>
              <w:jc w:val="center"/>
              <w:rPr>
                <w:lang w:val="uk-UA"/>
              </w:rPr>
            </w:pPr>
            <w:r>
              <w:rPr>
                <w:lang w:val="uk-UA"/>
              </w:rPr>
              <w:t>1</w:t>
            </w:r>
          </w:p>
        </w:tc>
      </w:tr>
      <w:tr w:rsidR="00781D57" w:rsidRPr="007A04BB" w14:paraId="2E6B57A3" w14:textId="77777777" w:rsidTr="00F5622F">
        <w:tc>
          <w:tcPr>
            <w:tcW w:w="2518" w:type="dxa"/>
            <w:vMerge w:val="restart"/>
            <w:shd w:val="clear" w:color="auto" w:fill="auto"/>
          </w:tcPr>
          <w:p w14:paraId="0057E458" w14:textId="77777777" w:rsidR="00781D57" w:rsidRPr="00BD59DC" w:rsidRDefault="00781D57" w:rsidP="00F5622F">
            <w:r w:rsidRPr="00BD59DC">
              <w:t>Математика</w:t>
            </w:r>
          </w:p>
        </w:tc>
        <w:tc>
          <w:tcPr>
            <w:tcW w:w="2552" w:type="dxa"/>
            <w:shd w:val="clear" w:color="auto" w:fill="auto"/>
          </w:tcPr>
          <w:p w14:paraId="46DFA829" w14:textId="77777777" w:rsidR="00781D57" w:rsidRPr="00BD59DC" w:rsidRDefault="00781D57" w:rsidP="00F5622F">
            <w:r w:rsidRPr="00BD59DC">
              <w:t>Математика</w:t>
            </w:r>
          </w:p>
        </w:tc>
        <w:tc>
          <w:tcPr>
            <w:tcW w:w="1446" w:type="dxa"/>
            <w:shd w:val="clear" w:color="auto" w:fill="auto"/>
          </w:tcPr>
          <w:p w14:paraId="0D42FC79" w14:textId="77777777" w:rsidR="00781D57" w:rsidRPr="001A2E28" w:rsidRDefault="00781D57" w:rsidP="00F5622F">
            <w:pPr>
              <w:jc w:val="center"/>
              <w:rPr>
                <w:lang w:val="uk-UA"/>
              </w:rPr>
            </w:pPr>
            <w:r>
              <w:rPr>
                <w:lang w:val="uk-UA"/>
              </w:rPr>
              <w:t>4</w:t>
            </w:r>
          </w:p>
        </w:tc>
        <w:tc>
          <w:tcPr>
            <w:tcW w:w="1276" w:type="dxa"/>
            <w:shd w:val="clear" w:color="auto" w:fill="auto"/>
          </w:tcPr>
          <w:p w14:paraId="5DDC6C12" w14:textId="77777777" w:rsidR="00781D57" w:rsidRPr="001A2E28" w:rsidRDefault="00781D57" w:rsidP="00F5622F">
            <w:pPr>
              <w:jc w:val="center"/>
              <w:rPr>
                <w:lang w:val="uk-UA"/>
              </w:rPr>
            </w:pPr>
            <w:r>
              <w:rPr>
                <w:lang w:val="uk-UA"/>
              </w:rPr>
              <w:t>-</w:t>
            </w:r>
          </w:p>
        </w:tc>
        <w:tc>
          <w:tcPr>
            <w:tcW w:w="1275" w:type="dxa"/>
            <w:shd w:val="clear" w:color="auto" w:fill="auto"/>
          </w:tcPr>
          <w:p w14:paraId="6C2ADEA1" w14:textId="77777777" w:rsidR="00781D57" w:rsidRPr="001A2E28" w:rsidRDefault="00781D57" w:rsidP="00F5622F">
            <w:pPr>
              <w:jc w:val="center"/>
              <w:rPr>
                <w:lang w:val="uk-UA"/>
              </w:rPr>
            </w:pPr>
            <w:r>
              <w:rPr>
                <w:lang w:val="uk-UA"/>
              </w:rPr>
              <w:t>-</w:t>
            </w:r>
          </w:p>
        </w:tc>
        <w:tc>
          <w:tcPr>
            <w:tcW w:w="1342" w:type="dxa"/>
            <w:shd w:val="clear" w:color="auto" w:fill="auto"/>
          </w:tcPr>
          <w:p w14:paraId="43ABBC80" w14:textId="77777777" w:rsidR="00781D57" w:rsidRPr="001A2E28" w:rsidRDefault="00781D57" w:rsidP="00F5622F">
            <w:pPr>
              <w:jc w:val="center"/>
              <w:rPr>
                <w:lang w:val="uk-UA"/>
              </w:rPr>
            </w:pPr>
            <w:r>
              <w:rPr>
                <w:lang w:val="uk-UA"/>
              </w:rPr>
              <w:t>-</w:t>
            </w:r>
          </w:p>
        </w:tc>
      </w:tr>
      <w:tr w:rsidR="00781D57" w:rsidRPr="007A04BB" w14:paraId="48F6AA29" w14:textId="77777777" w:rsidTr="00F5622F">
        <w:tc>
          <w:tcPr>
            <w:tcW w:w="2518" w:type="dxa"/>
            <w:vMerge/>
            <w:shd w:val="clear" w:color="auto" w:fill="auto"/>
          </w:tcPr>
          <w:p w14:paraId="670DD996" w14:textId="77777777" w:rsidR="00781D57" w:rsidRPr="00BD59DC" w:rsidRDefault="00781D57" w:rsidP="00F5622F"/>
        </w:tc>
        <w:tc>
          <w:tcPr>
            <w:tcW w:w="2552" w:type="dxa"/>
            <w:shd w:val="clear" w:color="auto" w:fill="auto"/>
          </w:tcPr>
          <w:p w14:paraId="19613360" w14:textId="77777777" w:rsidR="00781D57" w:rsidRPr="00520551" w:rsidRDefault="00781D57" w:rsidP="00F5622F">
            <w:pPr>
              <w:rPr>
                <w:lang w:val="uk-UA"/>
              </w:rPr>
            </w:pPr>
            <w:r>
              <w:rPr>
                <w:lang w:val="uk-UA"/>
              </w:rPr>
              <w:t>Алгебра</w:t>
            </w:r>
          </w:p>
        </w:tc>
        <w:tc>
          <w:tcPr>
            <w:tcW w:w="1446" w:type="dxa"/>
            <w:shd w:val="clear" w:color="auto" w:fill="auto"/>
          </w:tcPr>
          <w:p w14:paraId="40FCA239" w14:textId="77777777" w:rsidR="00781D57" w:rsidRDefault="00781D57" w:rsidP="00F5622F">
            <w:pPr>
              <w:jc w:val="center"/>
              <w:rPr>
                <w:lang w:val="uk-UA"/>
              </w:rPr>
            </w:pPr>
            <w:r>
              <w:rPr>
                <w:lang w:val="uk-UA"/>
              </w:rPr>
              <w:t>-</w:t>
            </w:r>
          </w:p>
        </w:tc>
        <w:tc>
          <w:tcPr>
            <w:tcW w:w="1276" w:type="dxa"/>
            <w:shd w:val="clear" w:color="auto" w:fill="auto"/>
          </w:tcPr>
          <w:p w14:paraId="36E82EF6" w14:textId="77777777" w:rsidR="00781D57" w:rsidRPr="001A2E28" w:rsidRDefault="00781D57" w:rsidP="00F5622F">
            <w:pPr>
              <w:jc w:val="center"/>
              <w:rPr>
                <w:lang w:val="uk-UA"/>
              </w:rPr>
            </w:pPr>
            <w:r>
              <w:rPr>
                <w:lang w:val="uk-UA"/>
              </w:rPr>
              <w:t>2</w:t>
            </w:r>
          </w:p>
        </w:tc>
        <w:tc>
          <w:tcPr>
            <w:tcW w:w="1275" w:type="dxa"/>
            <w:shd w:val="clear" w:color="auto" w:fill="auto"/>
          </w:tcPr>
          <w:p w14:paraId="045E6D6F" w14:textId="77777777" w:rsidR="00781D57" w:rsidRPr="001A2E28" w:rsidRDefault="00781D57" w:rsidP="00F5622F">
            <w:pPr>
              <w:jc w:val="center"/>
              <w:rPr>
                <w:lang w:val="uk-UA"/>
              </w:rPr>
            </w:pPr>
            <w:r>
              <w:rPr>
                <w:lang w:val="uk-UA"/>
              </w:rPr>
              <w:t>2</w:t>
            </w:r>
          </w:p>
        </w:tc>
        <w:tc>
          <w:tcPr>
            <w:tcW w:w="1342" w:type="dxa"/>
            <w:shd w:val="clear" w:color="auto" w:fill="auto"/>
          </w:tcPr>
          <w:p w14:paraId="3598FB8A" w14:textId="77777777" w:rsidR="00781D57" w:rsidRPr="001A2E28" w:rsidRDefault="00781D57" w:rsidP="00F5622F">
            <w:pPr>
              <w:jc w:val="center"/>
              <w:rPr>
                <w:lang w:val="uk-UA"/>
              </w:rPr>
            </w:pPr>
            <w:r>
              <w:rPr>
                <w:lang w:val="uk-UA"/>
              </w:rPr>
              <w:t>2</w:t>
            </w:r>
          </w:p>
        </w:tc>
      </w:tr>
      <w:tr w:rsidR="00781D57" w:rsidRPr="007A04BB" w14:paraId="35F7D52F" w14:textId="77777777" w:rsidTr="00F5622F">
        <w:tc>
          <w:tcPr>
            <w:tcW w:w="2518" w:type="dxa"/>
            <w:vMerge/>
            <w:shd w:val="clear" w:color="auto" w:fill="auto"/>
          </w:tcPr>
          <w:p w14:paraId="39EAB63F" w14:textId="77777777" w:rsidR="00781D57" w:rsidRPr="00BD59DC" w:rsidRDefault="00781D57" w:rsidP="00F5622F"/>
        </w:tc>
        <w:tc>
          <w:tcPr>
            <w:tcW w:w="2552" w:type="dxa"/>
            <w:shd w:val="clear" w:color="auto" w:fill="auto"/>
          </w:tcPr>
          <w:p w14:paraId="7C5E5012" w14:textId="77777777" w:rsidR="00781D57" w:rsidRDefault="00781D57" w:rsidP="00F5622F">
            <w:pPr>
              <w:rPr>
                <w:lang w:val="uk-UA"/>
              </w:rPr>
            </w:pPr>
            <w:r>
              <w:rPr>
                <w:lang w:val="uk-UA"/>
              </w:rPr>
              <w:t>Геометрія</w:t>
            </w:r>
          </w:p>
        </w:tc>
        <w:tc>
          <w:tcPr>
            <w:tcW w:w="1446" w:type="dxa"/>
            <w:shd w:val="clear" w:color="auto" w:fill="auto"/>
          </w:tcPr>
          <w:p w14:paraId="4932C3CA" w14:textId="77777777" w:rsidR="00781D57" w:rsidRDefault="00781D57" w:rsidP="00F5622F">
            <w:pPr>
              <w:jc w:val="center"/>
              <w:rPr>
                <w:lang w:val="uk-UA"/>
              </w:rPr>
            </w:pPr>
            <w:r>
              <w:rPr>
                <w:lang w:val="uk-UA"/>
              </w:rPr>
              <w:t>-</w:t>
            </w:r>
          </w:p>
        </w:tc>
        <w:tc>
          <w:tcPr>
            <w:tcW w:w="1276" w:type="dxa"/>
            <w:shd w:val="clear" w:color="auto" w:fill="auto"/>
          </w:tcPr>
          <w:p w14:paraId="3B8E02F6" w14:textId="77777777" w:rsidR="00781D57" w:rsidRPr="001A2E28" w:rsidRDefault="00781D57" w:rsidP="00F5622F">
            <w:pPr>
              <w:jc w:val="center"/>
              <w:rPr>
                <w:lang w:val="uk-UA"/>
              </w:rPr>
            </w:pPr>
            <w:r>
              <w:rPr>
                <w:lang w:val="uk-UA"/>
              </w:rPr>
              <w:t>2</w:t>
            </w:r>
          </w:p>
        </w:tc>
        <w:tc>
          <w:tcPr>
            <w:tcW w:w="1275" w:type="dxa"/>
            <w:shd w:val="clear" w:color="auto" w:fill="auto"/>
          </w:tcPr>
          <w:p w14:paraId="52146465" w14:textId="77777777" w:rsidR="00781D57" w:rsidRPr="001A2E28" w:rsidRDefault="00781D57" w:rsidP="00F5622F">
            <w:pPr>
              <w:jc w:val="center"/>
              <w:rPr>
                <w:lang w:val="uk-UA"/>
              </w:rPr>
            </w:pPr>
            <w:r>
              <w:rPr>
                <w:lang w:val="uk-UA"/>
              </w:rPr>
              <w:t>2</w:t>
            </w:r>
          </w:p>
        </w:tc>
        <w:tc>
          <w:tcPr>
            <w:tcW w:w="1342" w:type="dxa"/>
            <w:shd w:val="clear" w:color="auto" w:fill="auto"/>
          </w:tcPr>
          <w:p w14:paraId="735C460A" w14:textId="77777777" w:rsidR="00781D57" w:rsidRPr="001A2E28" w:rsidRDefault="00781D57" w:rsidP="00F5622F">
            <w:pPr>
              <w:jc w:val="center"/>
              <w:rPr>
                <w:lang w:val="uk-UA"/>
              </w:rPr>
            </w:pPr>
            <w:r>
              <w:rPr>
                <w:lang w:val="uk-UA"/>
              </w:rPr>
              <w:t>2</w:t>
            </w:r>
          </w:p>
        </w:tc>
      </w:tr>
      <w:tr w:rsidR="00781D57" w:rsidRPr="007A04BB" w14:paraId="06F1AD4F" w14:textId="77777777" w:rsidTr="00F5622F">
        <w:tc>
          <w:tcPr>
            <w:tcW w:w="2518" w:type="dxa"/>
            <w:vMerge/>
            <w:shd w:val="clear" w:color="auto" w:fill="auto"/>
          </w:tcPr>
          <w:p w14:paraId="7FBA471C" w14:textId="77777777" w:rsidR="00781D57" w:rsidRDefault="00781D57" w:rsidP="00F5622F"/>
        </w:tc>
        <w:tc>
          <w:tcPr>
            <w:tcW w:w="2552" w:type="dxa"/>
            <w:shd w:val="clear" w:color="auto" w:fill="auto"/>
          </w:tcPr>
          <w:p w14:paraId="2846F19D" w14:textId="77777777" w:rsidR="00781D57" w:rsidRPr="001A2E28" w:rsidRDefault="00781D57" w:rsidP="00F5622F">
            <w:pPr>
              <w:rPr>
                <w:lang w:val="uk-UA"/>
              </w:rPr>
            </w:pPr>
            <w:r>
              <w:rPr>
                <w:lang w:val="uk-UA"/>
              </w:rPr>
              <w:t>Біологія</w:t>
            </w:r>
          </w:p>
        </w:tc>
        <w:tc>
          <w:tcPr>
            <w:tcW w:w="1446" w:type="dxa"/>
            <w:shd w:val="clear" w:color="auto" w:fill="auto"/>
          </w:tcPr>
          <w:p w14:paraId="44AFD200" w14:textId="77777777" w:rsidR="00781D57" w:rsidRDefault="00781D57" w:rsidP="00F5622F">
            <w:pPr>
              <w:jc w:val="center"/>
              <w:rPr>
                <w:lang w:val="uk-UA"/>
              </w:rPr>
            </w:pPr>
            <w:r>
              <w:rPr>
                <w:lang w:val="uk-UA"/>
              </w:rPr>
              <w:t>2</w:t>
            </w:r>
          </w:p>
        </w:tc>
        <w:tc>
          <w:tcPr>
            <w:tcW w:w="1276" w:type="dxa"/>
            <w:shd w:val="clear" w:color="auto" w:fill="auto"/>
          </w:tcPr>
          <w:p w14:paraId="28182C28" w14:textId="77777777" w:rsidR="00781D57" w:rsidRDefault="00781D57" w:rsidP="00F5622F">
            <w:pPr>
              <w:jc w:val="center"/>
              <w:rPr>
                <w:lang w:val="uk-UA"/>
              </w:rPr>
            </w:pPr>
            <w:r>
              <w:rPr>
                <w:lang w:val="uk-UA"/>
              </w:rPr>
              <w:t>2</w:t>
            </w:r>
          </w:p>
        </w:tc>
        <w:tc>
          <w:tcPr>
            <w:tcW w:w="1275" w:type="dxa"/>
            <w:shd w:val="clear" w:color="auto" w:fill="auto"/>
          </w:tcPr>
          <w:p w14:paraId="4262D26C" w14:textId="77777777" w:rsidR="00781D57" w:rsidRDefault="00781D57" w:rsidP="00F5622F">
            <w:pPr>
              <w:jc w:val="center"/>
              <w:rPr>
                <w:lang w:val="uk-UA"/>
              </w:rPr>
            </w:pPr>
            <w:r>
              <w:rPr>
                <w:lang w:val="uk-UA"/>
              </w:rPr>
              <w:t>2</w:t>
            </w:r>
          </w:p>
        </w:tc>
        <w:tc>
          <w:tcPr>
            <w:tcW w:w="1342" w:type="dxa"/>
            <w:shd w:val="clear" w:color="auto" w:fill="auto"/>
          </w:tcPr>
          <w:p w14:paraId="642F558B" w14:textId="77777777" w:rsidR="00781D57" w:rsidRDefault="00781D57" w:rsidP="00F5622F">
            <w:pPr>
              <w:jc w:val="center"/>
              <w:rPr>
                <w:lang w:val="uk-UA"/>
              </w:rPr>
            </w:pPr>
            <w:r>
              <w:rPr>
                <w:lang w:val="uk-UA"/>
              </w:rPr>
              <w:t>2</w:t>
            </w:r>
          </w:p>
        </w:tc>
      </w:tr>
      <w:tr w:rsidR="00781D57" w:rsidRPr="007A04BB" w14:paraId="6ABE31C2" w14:textId="77777777" w:rsidTr="00F5622F">
        <w:tc>
          <w:tcPr>
            <w:tcW w:w="2518" w:type="dxa"/>
            <w:vMerge/>
            <w:shd w:val="clear" w:color="auto" w:fill="auto"/>
          </w:tcPr>
          <w:p w14:paraId="00927430" w14:textId="77777777" w:rsidR="00781D57" w:rsidRDefault="00781D57" w:rsidP="00F5622F"/>
        </w:tc>
        <w:tc>
          <w:tcPr>
            <w:tcW w:w="2552" w:type="dxa"/>
            <w:shd w:val="clear" w:color="auto" w:fill="auto"/>
          </w:tcPr>
          <w:p w14:paraId="0D8009AA" w14:textId="77777777" w:rsidR="00781D57" w:rsidRDefault="00781D57" w:rsidP="00F5622F">
            <w:pPr>
              <w:rPr>
                <w:lang w:val="uk-UA"/>
              </w:rPr>
            </w:pPr>
            <w:r>
              <w:rPr>
                <w:lang w:val="uk-UA"/>
              </w:rPr>
              <w:t>Географія</w:t>
            </w:r>
          </w:p>
        </w:tc>
        <w:tc>
          <w:tcPr>
            <w:tcW w:w="1446" w:type="dxa"/>
            <w:shd w:val="clear" w:color="auto" w:fill="auto"/>
          </w:tcPr>
          <w:p w14:paraId="03FF8964" w14:textId="77777777" w:rsidR="00781D57" w:rsidRDefault="00781D57" w:rsidP="00F5622F">
            <w:pPr>
              <w:jc w:val="center"/>
              <w:rPr>
                <w:lang w:val="uk-UA"/>
              </w:rPr>
            </w:pPr>
            <w:r>
              <w:rPr>
                <w:lang w:val="uk-UA"/>
              </w:rPr>
              <w:t>2</w:t>
            </w:r>
          </w:p>
        </w:tc>
        <w:tc>
          <w:tcPr>
            <w:tcW w:w="1276" w:type="dxa"/>
            <w:shd w:val="clear" w:color="auto" w:fill="auto"/>
          </w:tcPr>
          <w:p w14:paraId="7D467D01" w14:textId="77777777" w:rsidR="00781D57" w:rsidRDefault="00781D57" w:rsidP="00F5622F">
            <w:pPr>
              <w:jc w:val="center"/>
              <w:rPr>
                <w:lang w:val="uk-UA"/>
              </w:rPr>
            </w:pPr>
            <w:r>
              <w:rPr>
                <w:lang w:val="uk-UA"/>
              </w:rPr>
              <w:t>2</w:t>
            </w:r>
          </w:p>
        </w:tc>
        <w:tc>
          <w:tcPr>
            <w:tcW w:w="1275" w:type="dxa"/>
            <w:shd w:val="clear" w:color="auto" w:fill="auto"/>
          </w:tcPr>
          <w:p w14:paraId="14369659" w14:textId="77777777" w:rsidR="00781D57" w:rsidRDefault="00781D57" w:rsidP="00F5622F">
            <w:pPr>
              <w:jc w:val="center"/>
              <w:rPr>
                <w:lang w:val="uk-UA"/>
              </w:rPr>
            </w:pPr>
            <w:r>
              <w:rPr>
                <w:lang w:val="uk-UA"/>
              </w:rPr>
              <w:t>2+0,5</w:t>
            </w:r>
          </w:p>
        </w:tc>
        <w:tc>
          <w:tcPr>
            <w:tcW w:w="1342" w:type="dxa"/>
            <w:shd w:val="clear" w:color="auto" w:fill="auto"/>
          </w:tcPr>
          <w:p w14:paraId="0D32A3AF" w14:textId="77777777" w:rsidR="00781D57" w:rsidRDefault="00781D57" w:rsidP="00F5622F">
            <w:pPr>
              <w:jc w:val="center"/>
              <w:rPr>
                <w:lang w:val="uk-UA"/>
              </w:rPr>
            </w:pPr>
            <w:r>
              <w:rPr>
                <w:lang w:val="uk-UA"/>
              </w:rPr>
              <w:t>1,5</w:t>
            </w:r>
          </w:p>
        </w:tc>
      </w:tr>
      <w:tr w:rsidR="00781D57" w:rsidRPr="007A04BB" w14:paraId="2B97B08E" w14:textId="77777777" w:rsidTr="00F5622F">
        <w:tc>
          <w:tcPr>
            <w:tcW w:w="2518" w:type="dxa"/>
            <w:vMerge/>
            <w:shd w:val="clear" w:color="auto" w:fill="auto"/>
          </w:tcPr>
          <w:p w14:paraId="1D87E0BB" w14:textId="77777777" w:rsidR="00781D57" w:rsidRDefault="00781D57" w:rsidP="00F5622F"/>
        </w:tc>
        <w:tc>
          <w:tcPr>
            <w:tcW w:w="2552" w:type="dxa"/>
            <w:shd w:val="clear" w:color="auto" w:fill="auto"/>
          </w:tcPr>
          <w:p w14:paraId="00C52614" w14:textId="77777777" w:rsidR="00781D57" w:rsidRDefault="00781D57" w:rsidP="00F5622F">
            <w:pPr>
              <w:rPr>
                <w:lang w:val="uk-UA"/>
              </w:rPr>
            </w:pPr>
            <w:r>
              <w:rPr>
                <w:lang w:val="uk-UA"/>
              </w:rPr>
              <w:t>Фізика</w:t>
            </w:r>
          </w:p>
        </w:tc>
        <w:tc>
          <w:tcPr>
            <w:tcW w:w="1446" w:type="dxa"/>
            <w:shd w:val="clear" w:color="auto" w:fill="auto"/>
          </w:tcPr>
          <w:p w14:paraId="26526CF6" w14:textId="77777777" w:rsidR="00781D57" w:rsidRDefault="00781D57" w:rsidP="00F5622F">
            <w:pPr>
              <w:jc w:val="center"/>
              <w:rPr>
                <w:lang w:val="uk-UA"/>
              </w:rPr>
            </w:pPr>
            <w:r>
              <w:rPr>
                <w:lang w:val="uk-UA"/>
              </w:rPr>
              <w:t>-</w:t>
            </w:r>
          </w:p>
        </w:tc>
        <w:tc>
          <w:tcPr>
            <w:tcW w:w="1276" w:type="dxa"/>
            <w:shd w:val="clear" w:color="auto" w:fill="auto"/>
          </w:tcPr>
          <w:p w14:paraId="432AECD7" w14:textId="77777777" w:rsidR="00781D57" w:rsidRDefault="00781D57" w:rsidP="00F5622F">
            <w:pPr>
              <w:jc w:val="center"/>
              <w:rPr>
                <w:lang w:val="uk-UA"/>
              </w:rPr>
            </w:pPr>
            <w:r>
              <w:rPr>
                <w:lang w:val="uk-UA"/>
              </w:rPr>
              <w:t>2</w:t>
            </w:r>
          </w:p>
        </w:tc>
        <w:tc>
          <w:tcPr>
            <w:tcW w:w="1275" w:type="dxa"/>
            <w:shd w:val="clear" w:color="auto" w:fill="auto"/>
          </w:tcPr>
          <w:p w14:paraId="60CCC06B" w14:textId="77777777" w:rsidR="00781D57" w:rsidRDefault="00781D57" w:rsidP="00F5622F">
            <w:pPr>
              <w:jc w:val="center"/>
              <w:rPr>
                <w:lang w:val="uk-UA"/>
              </w:rPr>
            </w:pPr>
            <w:r>
              <w:rPr>
                <w:lang w:val="uk-UA"/>
              </w:rPr>
              <w:t>2</w:t>
            </w:r>
          </w:p>
        </w:tc>
        <w:tc>
          <w:tcPr>
            <w:tcW w:w="1342" w:type="dxa"/>
            <w:shd w:val="clear" w:color="auto" w:fill="auto"/>
          </w:tcPr>
          <w:p w14:paraId="29FEB5F8" w14:textId="77777777" w:rsidR="00781D57" w:rsidRDefault="00781D57" w:rsidP="00F5622F">
            <w:pPr>
              <w:jc w:val="center"/>
              <w:rPr>
                <w:lang w:val="uk-UA"/>
              </w:rPr>
            </w:pPr>
            <w:r>
              <w:rPr>
                <w:lang w:val="uk-UA"/>
              </w:rPr>
              <w:t>3</w:t>
            </w:r>
          </w:p>
        </w:tc>
      </w:tr>
      <w:tr w:rsidR="00781D57" w:rsidRPr="007A04BB" w14:paraId="47A2324C" w14:textId="77777777" w:rsidTr="00F5622F">
        <w:tc>
          <w:tcPr>
            <w:tcW w:w="2518" w:type="dxa"/>
            <w:vMerge/>
            <w:shd w:val="clear" w:color="auto" w:fill="auto"/>
          </w:tcPr>
          <w:p w14:paraId="755CF9AB" w14:textId="77777777" w:rsidR="00781D57" w:rsidRDefault="00781D57" w:rsidP="00F5622F"/>
        </w:tc>
        <w:tc>
          <w:tcPr>
            <w:tcW w:w="2552" w:type="dxa"/>
            <w:shd w:val="clear" w:color="auto" w:fill="auto"/>
          </w:tcPr>
          <w:p w14:paraId="0AE31D45" w14:textId="77777777" w:rsidR="00781D57" w:rsidRDefault="00781D57" w:rsidP="00F5622F">
            <w:pPr>
              <w:rPr>
                <w:lang w:val="uk-UA"/>
              </w:rPr>
            </w:pPr>
            <w:r>
              <w:rPr>
                <w:lang w:val="uk-UA"/>
              </w:rPr>
              <w:t>Хімія</w:t>
            </w:r>
          </w:p>
        </w:tc>
        <w:tc>
          <w:tcPr>
            <w:tcW w:w="1446" w:type="dxa"/>
            <w:shd w:val="clear" w:color="auto" w:fill="auto"/>
          </w:tcPr>
          <w:p w14:paraId="45E69531" w14:textId="77777777" w:rsidR="00781D57" w:rsidRDefault="00781D57" w:rsidP="00F5622F">
            <w:pPr>
              <w:jc w:val="center"/>
              <w:rPr>
                <w:lang w:val="uk-UA"/>
              </w:rPr>
            </w:pPr>
            <w:r>
              <w:rPr>
                <w:lang w:val="uk-UA"/>
              </w:rPr>
              <w:t>-</w:t>
            </w:r>
          </w:p>
        </w:tc>
        <w:tc>
          <w:tcPr>
            <w:tcW w:w="1276" w:type="dxa"/>
            <w:shd w:val="clear" w:color="auto" w:fill="auto"/>
          </w:tcPr>
          <w:p w14:paraId="39F64A53" w14:textId="77777777" w:rsidR="00781D57" w:rsidRPr="00C614AF" w:rsidRDefault="00781D57" w:rsidP="00F5622F">
            <w:pPr>
              <w:jc w:val="center"/>
            </w:pPr>
            <w:r>
              <w:rPr>
                <w:lang w:val="uk-UA"/>
              </w:rPr>
              <w:t>1,5</w:t>
            </w:r>
          </w:p>
        </w:tc>
        <w:tc>
          <w:tcPr>
            <w:tcW w:w="1275" w:type="dxa"/>
            <w:shd w:val="clear" w:color="auto" w:fill="auto"/>
          </w:tcPr>
          <w:p w14:paraId="388E1D9B" w14:textId="77777777" w:rsidR="00781D57" w:rsidRPr="00690412" w:rsidRDefault="00781D57" w:rsidP="00F5622F">
            <w:pPr>
              <w:jc w:val="center"/>
              <w:rPr>
                <w:lang w:val="uk-UA"/>
              </w:rPr>
            </w:pPr>
            <w:r>
              <w:rPr>
                <w:lang w:val="uk-UA"/>
              </w:rPr>
              <w:t>2</w:t>
            </w:r>
          </w:p>
        </w:tc>
        <w:tc>
          <w:tcPr>
            <w:tcW w:w="1342" w:type="dxa"/>
            <w:shd w:val="clear" w:color="auto" w:fill="auto"/>
          </w:tcPr>
          <w:p w14:paraId="3F1299C7" w14:textId="77777777" w:rsidR="00781D57" w:rsidRPr="00690412" w:rsidRDefault="00781D57" w:rsidP="00F5622F">
            <w:pPr>
              <w:jc w:val="center"/>
              <w:rPr>
                <w:lang w:val="uk-UA"/>
              </w:rPr>
            </w:pPr>
            <w:r>
              <w:rPr>
                <w:lang w:val="uk-UA"/>
              </w:rPr>
              <w:t>2</w:t>
            </w:r>
          </w:p>
        </w:tc>
      </w:tr>
      <w:tr w:rsidR="00781D57" w:rsidRPr="007A04BB" w14:paraId="4139446C" w14:textId="77777777" w:rsidTr="00F5622F">
        <w:tc>
          <w:tcPr>
            <w:tcW w:w="2518" w:type="dxa"/>
            <w:vMerge w:val="restart"/>
            <w:shd w:val="clear" w:color="auto" w:fill="auto"/>
          </w:tcPr>
          <w:p w14:paraId="347060A2" w14:textId="77777777" w:rsidR="00781D57" w:rsidRPr="00BD59DC" w:rsidRDefault="00781D57" w:rsidP="00F5622F">
            <w:r w:rsidRPr="00BD59DC">
              <w:t>Технології</w:t>
            </w:r>
          </w:p>
        </w:tc>
        <w:tc>
          <w:tcPr>
            <w:tcW w:w="2552" w:type="dxa"/>
            <w:shd w:val="clear" w:color="auto" w:fill="auto"/>
          </w:tcPr>
          <w:p w14:paraId="5637E438" w14:textId="77777777" w:rsidR="00781D57" w:rsidRPr="00BD59DC" w:rsidRDefault="00781D57" w:rsidP="00F5622F">
            <w:r w:rsidRPr="00BD59DC">
              <w:t>Трудове навчання</w:t>
            </w:r>
          </w:p>
        </w:tc>
        <w:tc>
          <w:tcPr>
            <w:tcW w:w="1446" w:type="dxa"/>
            <w:shd w:val="clear" w:color="auto" w:fill="auto"/>
          </w:tcPr>
          <w:p w14:paraId="393B091E" w14:textId="77777777" w:rsidR="00781D57" w:rsidRPr="001A2E28" w:rsidRDefault="00781D57" w:rsidP="00F5622F">
            <w:pPr>
              <w:jc w:val="center"/>
              <w:rPr>
                <w:lang w:val="uk-UA"/>
              </w:rPr>
            </w:pPr>
            <w:r>
              <w:rPr>
                <w:lang w:val="uk-UA"/>
              </w:rPr>
              <w:t>2</w:t>
            </w:r>
          </w:p>
        </w:tc>
        <w:tc>
          <w:tcPr>
            <w:tcW w:w="1276" w:type="dxa"/>
            <w:shd w:val="clear" w:color="auto" w:fill="auto"/>
          </w:tcPr>
          <w:p w14:paraId="28D99665" w14:textId="77777777" w:rsidR="00781D57" w:rsidRPr="001A2E28" w:rsidRDefault="00781D57" w:rsidP="00F5622F">
            <w:pPr>
              <w:jc w:val="center"/>
              <w:rPr>
                <w:lang w:val="uk-UA"/>
              </w:rPr>
            </w:pPr>
            <w:r>
              <w:rPr>
                <w:lang w:val="uk-UA"/>
              </w:rPr>
              <w:t>1</w:t>
            </w:r>
          </w:p>
        </w:tc>
        <w:tc>
          <w:tcPr>
            <w:tcW w:w="1275" w:type="dxa"/>
            <w:shd w:val="clear" w:color="auto" w:fill="auto"/>
          </w:tcPr>
          <w:p w14:paraId="3E6B7A02" w14:textId="77777777" w:rsidR="00781D57" w:rsidRPr="001A2E28" w:rsidRDefault="00781D57" w:rsidP="00F5622F">
            <w:pPr>
              <w:jc w:val="center"/>
              <w:rPr>
                <w:lang w:val="uk-UA"/>
              </w:rPr>
            </w:pPr>
            <w:r>
              <w:rPr>
                <w:lang w:val="uk-UA"/>
              </w:rPr>
              <w:t>1</w:t>
            </w:r>
          </w:p>
        </w:tc>
        <w:tc>
          <w:tcPr>
            <w:tcW w:w="1342" w:type="dxa"/>
            <w:shd w:val="clear" w:color="auto" w:fill="auto"/>
          </w:tcPr>
          <w:p w14:paraId="3C3465FC" w14:textId="77777777" w:rsidR="00781D57" w:rsidRPr="001A2E28" w:rsidRDefault="00781D57" w:rsidP="00F5622F">
            <w:pPr>
              <w:jc w:val="center"/>
              <w:rPr>
                <w:lang w:val="uk-UA"/>
              </w:rPr>
            </w:pPr>
            <w:r>
              <w:rPr>
                <w:lang w:val="uk-UA"/>
              </w:rPr>
              <w:t>1</w:t>
            </w:r>
          </w:p>
        </w:tc>
      </w:tr>
      <w:tr w:rsidR="00781D57" w:rsidRPr="007A04BB" w14:paraId="737BA1F4" w14:textId="77777777" w:rsidTr="00F5622F">
        <w:tc>
          <w:tcPr>
            <w:tcW w:w="2518" w:type="dxa"/>
            <w:vMerge/>
            <w:shd w:val="clear" w:color="auto" w:fill="auto"/>
          </w:tcPr>
          <w:p w14:paraId="4D02AED6" w14:textId="77777777" w:rsidR="00781D57" w:rsidRPr="00BD59DC" w:rsidRDefault="00781D57" w:rsidP="00F5622F"/>
        </w:tc>
        <w:tc>
          <w:tcPr>
            <w:tcW w:w="2552" w:type="dxa"/>
            <w:shd w:val="clear" w:color="auto" w:fill="auto"/>
          </w:tcPr>
          <w:p w14:paraId="7AFA2C25" w14:textId="77777777" w:rsidR="00781D57" w:rsidRPr="00BD59DC" w:rsidRDefault="00781D57" w:rsidP="00F5622F">
            <w:r w:rsidRPr="00BD59DC">
              <w:t>Інформатика</w:t>
            </w:r>
          </w:p>
        </w:tc>
        <w:tc>
          <w:tcPr>
            <w:tcW w:w="1446" w:type="dxa"/>
            <w:shd w:val="clear" w:color="auto" w:fill="auto"/>
          </w:tcPr>
          <w:p w14:paraId="6A7C7090" w14:textId="77777777" w:rsidR="00781D57" w:rsidRPr="001A2E28" w:rsidRDefault="00781D57" w:rsidP="00F5622F">
            <w:pPr>
              <w:jc w:val="center"/>
              <w:rPr>
                <w:lang w:val="uk-UA"/>
              </w:rPr>
            </w:pPr>
            <w:r>
              <w:rPr>
                <w:lang w:val="uk-UA"/>
              </w:rPr>
              <w:t>1</w:t>
            </w:r>
          </w:p>
        </w:tc>
        <w:tc>
          <w:tcPr>
            <w:tcW w:w="1276" w:type="dxa"/>
            <w:shd w:val="clear" w:color="auto" w:fill="auto"/>
          </w:tcPr>
          <w:p w14:paraId="42F73E85" w14:textId="77777777" w:rsidR="00781D57" w:rsidRPr="001A2E28" w:rsidRDefault="00781D57" w:rsidP="00F5622F">
            <w:pPr>
              <w:jc w:val="center"/>
              <w:rPr>
                <w:lang w:val="uk-UA"/>
              </w:rPr>
            </w:pPr>
            <w:r>
              <w:rPr>
                <w:lang w:val="uk-UA"/>
              </w:rPr>
              <w:t>1</w:t>
            </w:r>
          </w:p>
        </w:tc>
        <w:tc>
          <w:tcPr>
            <w:tcW w:w="1275" w:type="dxa"/>
            <w:shd w:val="clear" w:color="auto" w:fill="auto"/>
          </w:tcPr>
          <w:p w14:paraId="222657F9" w14:textId="77777777" w:rsidR="00781D57" w:rsidRPr="001A2E28" w:rsidRDefault="00781D57" w:rsidP="00F5622F">
            <w:pPr>
              <w:jc w:val="center"/>
              <w:rPr>
                <w:lang w:val="uk-UA"/>
              </w:rPr>
            </w:pPr>
            <w:r>
              <w:rPr>
                <w:lang w:val="uk-UA"/>
              </w:rPr>
              <w:t>2</w:t>
            </w:r>
          </w:p>
        </w:tc>
        <w:tc>
          <w:tcPr>
            <w:tcW w:w="1342" w:type="dxa"/>
            <w:shd w:val="clear" w:color="auto" w:fill="auto"/>
          </w:tcPr>
          <w:p w14:paraId="3409B543" w14:textId="77777777" w:rsidR="00781D57" w:rsidRPr="001A2E28" w:rsidRDefault="00781D57" w:rsidP="00F5622F">
            <w:pPr>
              <w:jc w:val="center"/>
              <w:rPr>
                <w:lang w:val="uk-UA"/>
              </w:rPr>
            </w:pPr>
            <w:r>
              <w:rPr>
                <w:lang w:val="uk-UA"/>
              </w:rPr>
              <w:t>2</w:t>
            </w:r>
          </w:p>
        </w:tc>
      </w:tr>
      <w:tr w:rsidR="00781D57" w:rsidRPr="007A04BB" w14:paraId="0B188D49" w14:textId="77777777" w:rsidTr="00F5622F">
        <w:tc>
          <w:tcPr>
            <w:tcW w:w="2518" w:type="dxa"/>
            <w:vMerge w:val="restart"/>
            <w:shd w:val="clear" w:color="auto" w:fill="auto"/>
          </w:tcPr>
          <w:p w14:paraId="69010CF1" w14:textId="77777777" w:rsidR="00781D57" w:rsidRPr="00BD59DC" w:rsidRDefault="00781D57" w:rsidP="00F5622F">
            <w:r w:rsidRPr="00BD59DC">
              <w:t>Здоров’я і фізична культура</w:t>
            </w:r>
          </w:p>
        </w:tc>
        <w:tc>
          <w:tcPr>
            <w:tcW w:w="2552" w:type="dxa"/>
            <w:shd w:val="clear" w:color="auto" w:fill="auto"/>
          </w:tcPr>
          <w:p w14:paraId="685A6AC4" w14:textId="77777777" w:rsidR="00781D57" w:rsidRPr="00BD59DC" w:rsidRDefault="00781D57" w:rsidP="00F5622F">
            <w:r w:rsidRPr="00BD59DC">
              <w:t>Основи здоров’я</w:t>
            </w:r>
          </w:p>
        </w:tc>
        <w:tc>
          <w:tcPr>
            <w:tcW w:w="1446" w:type="dxa"/>
            <w:shd w:val="clear" w:color="auto" w:fill="auto"/>
          </w:tcPr>
          <w:p w14:paraId="6FBECCA6" w14:textId="77777777" w:rsidR="00781D57" w:rsidRPr="001A2E28" w:rsidRDefault="00781D57" w:rsidP="00F5622F">
            <w:pPr>
              <w:jc w:val="center"/>
              <w:rPr>
                <w:lang w:val="uk-UA"/>
              </w:rPr>
            </w:pPr>
            <w:r>
              <w:rPr>
                <w:lang w:val="uk-UA"/>
              </w:rPr>
              <w:t>1</w:t>
            </w:r>
          </w:p>
        </w:tc>
        <w:tc>
          <w:tcPr>
            <w:tcW w:w="1276" w:type="dxa"/>
            <w:shd w:val="clear" w:color="auto" w:fill="auto"/>
          </w:tcPr>
          <w:p w14:paraId="05BDE848" w14:textId="77777777" w:rsidR="00781D57" w:rsidRPr="001A2E28" w:rsidRDefault="00781D57" w:rsidP="00F5622F">
            <w:pPr>
              <w:jc w:val="center"/>
              <w:rPr>
                <w:lang w:val="uk-UA"/>
              </w:rPr>
            </w:pPr>
            <w:r>
              <w:rPr>
                <w:lang w:val="uk-UA"/>
              </w:rPr>
              <w:t>1</w:t>
            </w:r>
          </w:p>
        </w:tc>
        <w:tc>
          <w:tcPr>
            <w:tcW w:w="1275" w:type="dxa"/>
            <w:shd w:val="clear" w:color="auto" w:fill="auto"/>
          </w:tcPr>
          <w:p w14:paraId="6184BBE4" w14:textId="77777777" w:rsidR="00781D57" w:rsidRPr="001A2E28" w:rsidRDefault="00781D57" w:rsidP="00F5622F">
            <w:pPr>
              <w:jc w:val="center"/>
              <w:rPr>
                <w:lang w:val="uk-UA"/>
              </w:rPr>
            </w:pPr>
            <w:r>
              <w:rPr>
                <w:lang w:val="uk-UA"/>
              </w:rPr>
              <w:t>1</w:t>
            </w:r>
          </w:p>
        </w:tc>
        <w:tc>
          <w:tcPr>
            <w:tcW w:w="1342" w:type="dxa"/>
            <w:shd w:val="clear" w:color="auto" w:fill="auto"/>
          </w:tcPr>
          <w:p w14:paraId="3C28FA56" w14:textId="77777777" w:rsidR="00781D57" w:rsidRPr="001A2E28" w:rsidRDefault="00781D57" w:rsidP="00F5622F">
            <w:pPr>
              <w:jc w:val="center"/>
              <w:rPr>
                <w:lang w:val="uk-UA"/>
              </w:rPr>
            </w:pPr>
            <w:r>
              <w:rPr>
                <w:lang w:val="uk-UA"/>
              </w:rPr>
              <w:t>1</w:t>
            </w:r>
          </w:p>
        </w:tc>
      </w:tr>
      <w:tr w:rsidR="00781D57" w:rsidRPr="007A04BB" w14:paraId="1D387866" w14:textId="77777777" w:rsidTr="00F5622F">
        <w:tc>
          <w:tcPr>
            <w:tcW w:w="2518" w:type="dxa"/>
            <w:vMerge/>
            <w:shd w:val="clear" w:color="auto" w:fill="auto"/>
          </w:tcPr>
          <w:p w14:paraId="47F0ED68" w14:textId="77777777" w:rsidR="00781D57" w:rsidRPr="00BD59DC" w:rsidRDefault="00781D57" w:rsidP="00F5622F"/>
        </w:tc>
        <w:tc>
          <w:tcPr>
            <w:tcW w:w="2552" w:type="dxa"/>
            <w:shd w:val="clear" w:color="auto" w:fill="auto"/>
          </w:tcPr>
          <w:p w14:paraId="00D077FE" w14:textId="77777777" w:rsidR="00781D57" w:rsidRPr="00F3025F" w:rsidRDefault="00781D57" w:rsidP="00F5622F">
            <w:pPr>
              <w:rPr>
                <w:lang w:val="uk-UA"/>
              </w:rPr>
            </w:pPr>
            <w:r>
              <w:t>Фізична культура</w:t>
            </w:r>
          </w:p>
        </w:tc>
        <w:tc>
          <w:tcPr>
            <w:tcW w:w="1446" w:type="dxa"/>
            <w:shd w:val="clear" w:color="auto" w:fill="auto"/>
          </w:tcPr>
          <w:p w14:paraId="5897EA25" w14:textId="77777777" w:rsidR="00781D57" w:rsidRPr="001A2E28" w:rsidRDefault="00781D57" w:rsidP="00F5622F">
            <w:pPr>
              <w:jc w:val="center"/>
              <w:rPr>
                <w:lang w:val="uk-UA"/>
              </w:rPr>
            </w:pPr>
            <w:r>
              <w:rPr>
                <w:lang w:val="uk-UA"/>
              </w:rPr>
              <w:t>3</w:t>
            </w:r>
          </w:p>
        </w:tc>
        <w:tc>
          <w:tcPr>
            <w:tcW w:w="1276" w:type="dxa"/>
            <w:shd w:val="clear" w:color="auto" w:fill="auto"/>
          </w:tcPr>
          <w:p w14:paraId="56FE60FD" w14:textId="77777777" w:rsidR="00781D57" w:rsidRPr="001A2E28" w:rsidRDefault="00781D57" w:rsidP="00F5622F">
            <w:pPr>
              <w:jc w:val="center"/>
              <w:rPr>
                <w:lang w:val="uk-UA"/>
              </w:rPr>
            </w:pPr>
            <w:r>
              <w:rPr>
                <w:lang w:val="uk-UA"/>
              </w:rPr>
              <w:t>3</w:t>
            </w:r>
          </w:p>
        </w:tc>
        <w:tc>
          <w:tcPr>
            <w:tcW w:w="1275" w:type="dxa"/>
            <w:shd w:val="clear" w:color="auto" w:fill="auto"/>
          </w:tcPr>
          <w:p w14:paraId="77DB9D27" w14:textId="77777777" w:rsidR="00781D57" w:rsidRPr="001A2E28" w:rsidRDefault="00781D57" w:rsidP="00F5622F">
            <w:pPr>
              <w:jc w:val="center"/>
              <w:rPr>
                <w:lang w:val="uk-UA"/>
              </w:rPr>
            </w:pPr>
            <w:r>
              <w:rPr>
                <w:lang w:val="uk-UA"/>
              </w:rPr>
              <w:t>3</w:t>
            </w:r>
          </w:p>
        </w:tc>
        <w:tc>
          <w:tcPr>
            <w:tcW w:w="1342" w:type="dxa"/>
            <w:shd w:val="clear" w:color="auto" w:fill="auto"/>
          </w:tcPr>
          <w:p w14:paraId="3F28D9CE" w14:textId="77777777" w:rsidR="00781D57" w:rsidRPr="001A2E28" w:rsidRDefault="00781D57" w:rsidP="00F5622F">
            <w:pPr>
              <w:jc w:val="center"/>
              <w:rPr>
                <w:lang w:val="uk-UA"/>
              </w:rPr>
            </w:pPr>
            <w:r>
              <w:rPr>
                <w:lang w:val="uk-UA"/>
              </w:rPr>
              <w:t>3</w:t>
            </w:r>
          </w:p>
        </w:tc>
      </w:tr>
      <w:tr w:rsidR="00781D57" w:rsidRPr="007A04BB" w14:paraId="65514246" w14:textId="77777777" w:rsidTr="00F5622F">
        <w:tc>
          <w:tcPr>
            <w:tcW w:w="5070" w:type="dxa"/>
            <w:gridSpan w:val="2"/>
            <w:shd w:val="clear" w:color="auto" w:fill="auto"/>
          </w:tcPr>
          <w:p w14:paraId="1A6F9C40" w14:textId="77777777" w:rsidR="00781D57" w:rsidRPr="00F3025F" w:rsidRDefault="00781D57" w:rsidP="00F5622F">
            <w:pPr>
              <w:rPr>
                <w:b/>
              </w:rPr>
            </w:pPr>
            <w:r w:rsidRPr="00F3025F">
              <w:rPr>
                <w:b/>
              </w:rPr>
              <w:t>Разом</w:t>
            </w:r>
          </w:p>
        </w:tc>
        <w:tc>
          <w:tcPr>
            <w:tcW w:w="1446" w:type="dxa"/>
            <w:shd w:val="clear" w:color="auto" w:fill="auto"/>
          </w:tcPr>
          <w:p w14:paraId="46CA09C2" w14:textId="77777777" w:rsidR="00781D57" w:rsidRPr="0093128D" w:rsidRDefault="00781D57" w:rsidP="00F5622F">
            <w:pPr>
              <w:jc w:val="center"/>
              <w:rPr>
                <w:b/>
                <w:sz w:val="20"/>
                <w:szCs w:val="20"/>
                <w:lang w:val="uk-UA"/>
              </w:rPr>
            </w:pPr>
            <w:r>
              <w:rPr>
                <w:b/>
                <w:sz w:val="20"/>
                <w:szCs w:val="20"/>
                <w:lang w:val="uk-UA"/>
              </w:rPr>
              <w:t>26,5+2,5+3</w:t>
            </w:r>
          </w:p>
        </w:tc>
        <w:tc>
          <w:tcPr>
            <w:tcW w:w="1276" w:type="dxa"/>
            <w:shd w:val="clear" w:color="auto" w:fill="auto"/>
          </w:tcPr>
          <w:p w14:paraId="4FE52E65" w14:textId="77777777" w:rsidR="00781D57" w:rsidRPr="0093128D" w:rsidRDefault="00781D57" w:rsidP="00F5622F">
            <w:pPr>
              <w:jc w:val="center"/>
              <w:rPr>
                <w:b/>
                <w:sz w:val="20"/>
                <w:szCs w:val="20"/>
                <w:lang w:val="uk-UA"/>
              </w:rPr>
            </w:pPr>
            <w:r>
              <w:rPr>
                <w:b/>
                <w:sz w:val="20"/>
                <w:szCs w:val="20"/>
                <w:lang w:val="uk-UA"/>
              </w:rPr>
              <w:t>28+1,5+3</w:t>
            </w:r>
          </w:p>
        </w:tc>
        <w:tc>
          <w:tcPr>
            <w:tcW w:w="1275" w:type="dxa"/>
            <w:shd w:val="clear" w:color="auto" w:fill="auto"/>
          </w:tcPr>
          <w:p w14:paraId="2631A725" w14:textId="77777777" w:rsidR="00781D57" w:rsidRPr="0093128D" w:rsidRDefault="00781D57" w:rsidP="00F5622F">
            <w:pPr>
              <w:jc w:val="center"/>
              <w:rPr>
                <w:b/>
                <w:sz w:val="20"/>
                <w:szCs w:val="20"/>
                <w:lang w:val="uk-UA"/>
              </w:rPr>
            </w:pPr>
            <w:r>
              <w:rPr>
                <w:b/>
                <w:sz w:val="20"/>
                <w:szCs w:val="20"/>
                <w:lang w:val="uk-UA"/>
              </w:rPr>
              <w:t>28,5+3+3</w:t>
            </w:r>
          </w:p>
        </w:tc>
        <w:tc>
          <w:tcPr>
            <w:tcW w:w="1342" w:type="dxa"/>
            <w:shd w:val="clear" w:color="auto" w:fill="auto"/>
          </w:tcPr>
          <w:p w14:paraId="59E5F0BC" w14:textId="77777777" w:rsidR="00781D57" w:rsidRPr="0093128D" w:rsidRDefault="00781D57" w:rsidP="00F5622F">
            <w:pPr>
              <w:jc w:val="center"/>
              <w:rPr>
                <w:b/>
                <w:sz w:val="20"/>
                <w:szCs w:val="20"/>
                <w:lang w:val="uk-UA"/>
              </w:rPr>
            </w:pPr>
            <w:r>
              <w:rPr>
                <w:b/>
                <w:sz w:val="20"/>
                <w:szCs w:val="20"/>
                <w:lang w:val="uk-UA"/>
              </w:rPr>
              <w:t>30+2,5+3</w:t>
            </w:r>
          </w:p>
        </w:tc>
      </w:tr>
      <w:tr w:rsidR="00781D57" w:rsidRPr="007A04BB" w14:paraId="775AAAE3" w14:textId="77777777" w:rsidTr="00F5622F">
        <w:tc>
          <w:tcPr>
            <w:tcW w:w="5070" w:type="dxa"/>
            <w:gridSpan w:val="2"/>
            <w:shd w:val="clear" w:color="auto" w:fill="auto"/>
          </w:tcPr>
          <w:p w14:paraId="7968596F" w14:textId="77777777" w:rsidR="00781D57" w:rsidRPr="00F3025F" w:rsidRDefault="00781D57" w:rsidP="00F5622F">
            <w:pPr>
              <w:rPr>
                <w:b/>
              </w:rPr>
            </w:pPr>
            <w:r>
              <w:rPr>
                <w:b/>
              </w:rPr>
              <w:t>Додатковий час</w:t>
            </w:r>
          </w:p>
        </w:tc>
        <w:tc>
          <w:tcPr>
            <w:tcW w:w="1446" w:type="dxa"/>
            <w:shd w:val="clear" w:color="auto" w:fill="auto"/>
          </w:tcPr>
          <w:p w14:paraId="333BE7A5" w14:textId="77777777" w:rsidR="00781D57" w:rsidRPr="0093128D" w:rsidRDefault="00781D57" w:rsidP="00F5622F">
            <w:pPr>
              <w:jc w:val="center"/>
              <w:rPr>
                <w:b/>
                <w:sz w:val="20"/>
                <w:szCs w:val="20"/>
                <w:lang w:val="uk-UA"/>
              </w:rPr>
            </w:pPr>
            <w:r>
              <w:rPr>
                <w:b/>
                <w:sz w:val="20"/>
                <w:szCs w:val="20"/>
                <w:lang w:val="uk-UA"/>
              </w:rPr>
              <w:t>3,5</w:t>
            </w:r>
          </w:p>
        </w:tc>
        <w:tc>
          <w:tcPr>
            <w:tcW w:w="1276" w:type="dxa"/>
            <w:shd w:val="clear" w:color="auto" w:fill="auto"/>
          </w:tcPr>
          <w:p w14:paraId="1C326336" w14:textId="77777777" w:rsidR="00781D57" w:rsidRPr="0093128D" w:rsidRDefault="00781D57" w:rsidP="00F5622F">
            <w:pPr>
              <w:jc w:val="center"/>
              <w:rPr>
                <w:b/>
                <w:sz w:val="20"/>
                <w:szCs w:val="20"/>
                <w:lang w:val="uk-UA"/>
              </w:rPr>
            </w:pPr>
            <w:r>
              <w:rPr>
                <w:b/>
                <w:sz w:val="20"/>
                <w:szCs w:val="20"/>
                <w:lang w:val="uk-UA"/>
              </w:rPr>
              <w:t>2,5</w:t>
            </w:r>
          </w:p>
        </w:tc>
        <w:tc>
          <w:tcPr>
            <w:tcW w:w="1275" w:type="dxa"/>
            <w:shd w:val="clear" w:color="auto" w:fill="auto"/>
          </w:tcPr>
          <w:p w14:paraId="5414BFEB" w14:textId="77777777" w:rsidR="00781D57" w:rsidRPr="0093128D" w:rsidRDefault="00781D57" w:rsidP="00F5622F">
            <w:pPr>
              <w:jc w:val="center"/>
              <w:rPr>
                <w:b/>
                <w:sz w:val="20"/>
                <w:szCs w:val="20"/>
                <w:lang w:val="uk-UA"/>
              </w:rPr>
            </w:pPr>
            <w:r>
              <w:rPr>
                <w:b/>
                <w:sz w:val="20"/>
                <w:szCs w:val="20"/>
                <w:lang w:val="uk-UA"/>
              </w:rPr>
              <w:t>3</w:t>
            </w:r>
          </w:p>
        </w:tc>
        <w:tc>
          <w:tcPr>
            <w:tcW w:w="1342" w:type="dxa"/>
            <w:shd w:val="clear" w:color="auto" w:fill="auto"/>
          </w:tcPr>
          <w:p w14:paraId="3B138824" w14:textId="77777777" w:rsidR="00781D57" w:rsidRPr="0093128D" w:rsidRDefault="00781D57" w:rsidP="00F5622F">
            <w:pPr>
              <w:jc w:val="center"/>
              <w:rPr>
                <w:b/>
                <w:sz w:val="20"/>
                <w:szCs w:val="20"/>
                <w:lang w:val="uk-UA"/>
              </w:rPr>
            </w:pPr>
            <w:r>
              <w:rPr>
                <w:b/>
                <w:sz w:val="20"/>
                <w:szCs w:val="20"/>
                <w:lang w:val="uk-UA"/>
              </w:rPr>
              <w:t>3</w:t>
            </w:r>
          </w:p>
        </w:tc>
      </w:tr>
      <w:tr w:rsidR="00781D57" w:rsidRPr="007A04BB" w14:paraId="25BDF586" w14:textId="77777777" w:rsidTr="00F5622F">
        <w:trPr>
          <w:trHeight w:val="730"/>
        </w:trPr>
        <w:tc>
          <w:tcPr>
            <w:tcW w:w="5070" w:type="dxa"/>
            <w:gridSpan w:val="2"/>
            <w:shd w:val="clear" w:color="auto" w:fill="auto"/>
          </w:tcPr>
          <w:p w14:paraId="6C5AB030" w14:textId="77777777" w:rsidR="00781D57" w:rsidRPr="00FD1E6A" w:rsidRDefault="00781D57" w:rsidP="00F5622F">
            <w:pPr>
              <w:jc w:val="both"/>
              <w:rPr>
                <w:lang w:val="uk-UA"/>
              </w:rPr>
            </w:pPr>
            <w:r>
              <w:rPr>
                <w:lang w:val="uk-UA"/>
              </w:rPr>
              <w:t xml:space="preserve">2.1. Факультативи, індивідуальні заняття </w:t>
            </w:r>
          </w:p>
          <w:p w14:paraId="6E2606AA" w14:textId="77777777" w:rsidR="00781D57" w:rsidRDefault="00781D57" w:rsidP="00F5622F">
            <w:pPr>
              <w:jc w:val="both"/>
              <w:rPr>
                <w:lang w:val="uk-UA"/>
              </w:rPr>
            </w:pPr>
            <w:r>
              <w:rPr>
                <w:lang w:val="uk-UA"/>
              </w:rPr>
              <w:t>1. «Людина і світ професій»</w:t>
            </w:r>
          </w:p>
          <w:p w14:paraId="43DA90E2" w14:textId="77777777" w:rsidR="00781D57" w:rsidRPr="00690412" w:rsidRDefault="00781D57" w:rsidP="00F5622F">
            <w:pPr>
              <w:jc w:val="both"/>
              <w:rPr>
                <w:lang w:val="uk-UA"/>
              </w:rPr>
            </w:pPr>
            <w:r>
              <w:rPr>
                <w:lang w:val="uk-UA"/>
              </w:rPr>
              <w:t>2. Індивідуальні заняття та консультації</w:t>
            </w:r>
          </w:p>
        </w:tc>
        <w:tc>
          <w:tcPr>
            <w:tcW w:w="1446" w:type="dxa"/>
            <w:shd w:val="clear" w:color="auto" w:fill="auto"/>
          </w:tcPr>
          <w:p w14:paraId="32F501F3" w14:textId="77777777" w:rsidR="00781D57" w:rsidRDefault="00781D57" w:rsidP="00F5622F">
            <w:pPr>
              <w:jc w:val="center"/>
              <w:rPr>
                <w:lang w:val="uk-UA"/>
              </w:rPr>
            </w:pPr>
          </w:p>
          <w:p w14:paraId="7C588491" w14:textId="77777777" w:rsidR="00781D57" w:rsidRDefault="00781D57" w:rsidP="00F5622F">
            <w:pPr>
              <w:jc w:val="center"/>
              <w:rPr>
                <w:lang w:val="uk-UA"/>
              </w:rPr>
            </w:pPr>
          </w:p>
          <w:p w14:paraId="6AE29ED7" w14:textId="77777777" w:rsidR="00781D57" w:rsidRPr="00690412" w:rsidRDefault="00781D57" w:rsidP="00F5622F">
            <w:pPr>
              <w:jc w:val="center"/>
              <w:rPr>
                <w:lang w:val="uk-UA"/>
              </w:rPr>
            </w:pPr>
            <w:r>
              <w:rPr>
                <w:lang w:val="uk-UA"/>
              </w:rPr>
              <w:t>1</w:t>
            </w:r>
          </w:p>
        </w:tc>
        <w:tc>
          <w:tcPr>
            <w:tcW w:w="1276" w:type="dxa"/>
            <w:shd w:val="clear" w:color="auto" w:fill="auto"/>
          </w:tcPr>
          <w:p w14:paraId="12F49B2A" w14:textId="77777777" w:rsidR="00781D57" w:rsidRDefault="00781D57" w:rsidP="00F5622F">
            <w:pPr>
              <w:jc w:val="center"/>
              <w:rPr>
                <w:lang w:val="uk-UA"/>
              </w:rPr>
            </w:pPr>
          </w:p>
          <w:p w14:paraId="4CF153E1" w14:textId="77777777" w:rsidR="00781D57" w:rsidRDefault="00781D57" w:rsidP="00F5622F">
            <w:pPr>
              <w:jc w:val="center"/>
              <w:rPr>
                <w:lang w:val="uk-UA"/>
              </w:rPr>
            </w:pPr>
          </w:p>
          <w:p w14:paraId="612BAC5D" w14:textId="77777777" w:rsidR="00781D57" w:rsidRPr="00521BEF" w:rsidRDefault="00781D57" w:rsidP="00F5622F">
            <w:pPr>
              <w:jc w:val="center"/>
              <w:rPr>
                <w:lang w:val="uk-UA"/>
              </w:rPr>
            </w:pPr>
            <w:r>
              <w:rPr>
                <w:lang w:val="uk-UA"/>
              </w:rPr>
              <w:t>1</w:t>
            </w:r>
          </w:p>
        </w:tc>
        <w:tc>
          <w:tcPr>
            <w:tcW w:w="1275" w:type="dxa"/>
            <w:shd w:val="clear" w:color="auto" w:fill="auto"/>
          </w:tcPr>
          <w:p w14:paraId="63804C84" w14:textId="77777777" w:rsidR="00781D57" w:rsidRDefault="00781D57" w:rsidP="00F5622F">
            <w:pPr>
              <w:jc w:val="center"/>
              <w:rPr>
                <w:lang w:val="uk-UA"/>
              </w:rPr>
            </w:pPr>
          </w:p>
          <w:p w14:paraId="4C0450E6" w14:textId="77777777" w:rsidR="00781D57" w:rsidRPr="00521BEF" w:rsidRDefault="00781D57" w:rsidP="00F5622F">
            <w:pPr>
              <w:rPr>
                <w:lang w:val="uk-UA"/>
              </w:rPr>
            </w:pPr>
          </w:p>
        </w:tc>
        <w:tc>
          <w:tcPr>
            <w:tcW w:w="1342" w:type="dxa"/>
            <w:shd w:val="clear" w:color="auto" w:fill="auto"/>
          </w:tcPr>
          <w:p w14:paraId="5CA06570" w14:textId="77777777" w:rsidR="00781D57" w:rsidRDefault="00781D57" w:rsidP="00F5622F">
            <w:pPr>
              <w:jc w:val="center"/>
              <w:rPr>
                <w:lang w:val="uk-UA"/>
              </w:rPr>
            </w:pPr>
          </w:p>
          <w:p w14:paraId="10606A62" w14:textId="77777777" w:rsidR="00781D57" w:rsidRDefault="00781D57" w:rsidP="00F5622F">
            <w:pPr>
              <w:jc w:val="center"/>
              <w:rPr>
                <w:lang w:val="uk-UA"/>
              </w:rPr>
            </w:pPr>
            <w:r>
              <w:rPr>
                <w:lang w:val="uk-UA"/>
              </w:rPr>
              <w:t>0,5</w:t>
            </w:r>
          </w:p>
          <w:p w14:paraId="5DDDEC45" w14:textId="77777777" w:rsidR="00781D57" w:rsidRPr="00521BEF" w:rsidRDefault="00781D57" w:rsidP="00F5622F">
            <w:pPr>
              <w:jc w:val="center"/>
              <w:rPr>
                <w:lang w:val="uk-UA"/>
              </w:rPr>
            </w:pPr>
          </w:p>
        </w:tc>
      </w:tr>
      <w:tr w:rsidR="00781D57" w:rsidRPr="007A04BB" w14:paraId="6E2874F5" w14:textId="77777777" w:rsidTr="00F5622F">
        <w:tc>
          <w:tcPr>
            <w:tcW w:w="5070" w:type="dxa"/>
            <w:gridSpan w:val="2"/>
            <w:shd w:val="clear" w:color="auto" w:fill="auto"/>
          </w:tcPr>
          <w:p w14:paraId="0380E316" w14:textId="77777777" w:rsidR="00781D57" w:rsidRPr="007E287E" w:rsidRDefault="00781D57" w:rsidP="00F5622F">
            <w:pPr>
              <w:spacing w:line="240" w:lineRule="exact"/>
              <w:rPr>
                <w:lang w:val="uk-UA"/>
              </w:rPr>
            </w:pPr>
            <w:r w:rsidRPr="00814A30">
              <w:rPr>
                <w:b/>
                <w:lang w:val="uk-UA"/>
              </w:rPr>
              <w:t>Сумарне навантаження</w:t>
            </w:r>
            <w:r>
              <w:rPr>
                <w:b/>
                <w:lang w:val="uk-UA"/>
              </w:rPr>
              <w:t xml:space="preserve"> </w:t>
            </w:r>
          </w:p>
        </w:tc>
        <w:tc>
          <w:tcPr>
            <w:tcW w:w="1446" w:type="dxa"/>
            <w:shd w:val="clear" w:color="auto" w:fill="auto"/>
          </w:tcPr>
          <w:p w14:paraId="02946876" w14:textId="77777777" w:rsidR="00781D57" w:rsidRPr="00D873BE" w:rsidRDefault="00781D57" w:rsidP="00F5622F">
            <w:pPr>
              <w:jc w:val="center"/>
              <w:rPr>
                <w:lang w:val="uk-UA"/>
              </w:rPr>
            </w:pPr>
            <w:r>
              <w:rPr>
                <w:lang w:val="uk-UA"/>
              </w:rPr>
              <w:t>30</w:t>
            </w:r>
            <w:r w:rsidRPr="00D873BE">
              <w:rPr>
                <w:lang w:val="uk-UA"/>
              </w:rPr>
              <w:t>+3</w:t>
            </w:r>
          </w:p>
        </w:tc>
        <w:tc>
          <w:tcPr>
            <w:tcW w:w="1276" w:type="dxa"/>
            <w:shd w:val="clear" w:color="auto" w:fill="auto"/>
          </w:tcPr>
          <w:p w14:paraId="12782374" w14:textId="77777777" w:rsidR="00781D57" w:rsidRPr="00D873BE" w:rsidRDefault="00781D57" w:rsidP="00F5622F">
            <w:pPr>
              <w:jc w:val="center"/>
              <w:rPr>
                <w:lang w:val="uk-UA"/>
              </w:rPr>
            </w:pPr>
            <w:r>
              <w:rPr>
                <w:lang w:val="uk-UA"/>
              </w:rPr>
              <w:t>30,5+3</w:t>
            </w:r>
          </w:p>
        </w:tc>
        <w:tc>
          <w:tcPr>
            <w:tcW w:w="1275" w:type="dxa"/>
            <w:shd w:val="clear" w:color="auto" w:fill="auto"/>
          </w:tcPr>
          <w:p w14:paraId="25F4CF8B" w14:textId="77777777" w:rsidR="00781D57" w:rsidRPr="00D873BE" w:rsidRDefault="00781D57" w:rsidP="00F5622F">
            <w:pPr>
              <w:jc w:val="center"/>
              <w:rPr>
                <w:lang w:val="uk-UA"/>
              </w:rPr>
            </w:pPr>
            <w:r>
              <w:rPr>
                <w:lang w:val="uk-UA"/>
              </w:rPr>
              <w:t>31,5+3</w:t>
            </w:r>
          </w:p>
        </w:tc>
        <w:tc>
          <w:tcPr>
            <w:tcW w:w="1342" w:type="dxa"/>
            <w:shd w:val="clear" w:color="auto" w:fill="auto"/>
          </w:tcPr>
          <w:p w14:paraId="3BCACD08" w14:textId="77777777" w:rsidR="00781D57" w:rsidRPr="00D873BE" w:rsidRDefault="00781D57" w:rsidP="00F5622F">
            <w:pPr>
              <w:jc w:val="center"/>
              <w:rPr>
                <w:lang w:val="uk-UA"/>
              </w:rPr>
            </w:pPr>
            <w:r>
              <w:rPr>
                <w:lang w:val="uk-UA"/>
              </w:rPr>
              <w:t>33+3</w:t>
            </w:r>
          </w:p>
        </w:tc>
      </w:tr>
      <w:tr w:rsidR="00781D57" w:rsidRPr="007A04BB" w14:paraId="65CAB3FB" w14:textId="77777777" w:rsidTr="00F5622F">
        <w:tc>
          <w:tcPr>
            <w:tcW w:w="5070" w:type="dxa"/>
            <w:gridSpan w:val="2"/>
            <w:shd w:val="clear" w:color="auto" w:fill="auto"/>
          </w:tcPr>
          <w:p w14:paraId="211BDF08" w14:textId="77777777" w:rsidR="00781D57" w:rsidRPr="00412467" w:rsidRDefault="00781D57" w:rsidP="00F5622F">
            <w:pPr>
              <w:rPr>
                <w:b/>
                <w:sz w:val="20"/>
                <w:szCs w:val="20"/>
              </w:rPr>
            </w:pPr>
            <w:r w:rsidRPr="00412467">
              <w:rPr>
                <w:b/>
                <w:sz w:val="20"/>
                <w:szCs w:val="20"/>
              </w:rPr>
              <w:t>Гранично допустиме навчальне навантаження</w:t>
            </w:r>
          </w:p>
        </w:tc>
        <w:tc>
          <w:tcPr>
            <w:tcW w:w="1446" w:type="dxa"/>
            <w:shd w:val="clear" w:color="auto" w:fill="auto"/>
          </w:tcPr>
          <w:p w14:paraId="4547EB7B" w14:textId="77777777" w:rsidR="00781D57" w:rsidRPr="001A2E28" w:rsidRDefault="00781D57" w:rsidP="00F5622F">
            <w:pPr>
              <w:jc w:val="center"/>
              <w:rPr>
                <w:lang w:val="uk-UA"/>
              </w:rPr>
            </w:pPr>
            <w:r>
              <w:rPr>
                <w:lang w:val="uk-UA"/>
              </w:rPr>
              <w:t>31</w:t>
            </w:r>
          </w:p>
        </w:tc>
        <w:tc>
          <w:tcPr>
            <w:tcW w:w="1276" w:type="dxa"/>
            <w:shd w:val="clear" w:color="auto" w:fill="auto"/>
          </w:tcPr>
          <w:p w14:paraId="7321A2A6" w14:textId="77777777" w:rsidR="00781D57" w:rsidRPr="001A2E28" w:rsidRDefault="00781D57" w:rsidP="00F5622F">
            <w:pPr>
              <w:jc w:val="center"/>
              <w:rPr>
                <w:lang w:val="uk-UA"/>
              </w:rPr>
            </w:pPr>
            <w:r>
              <w:rPr>
                <w:lang w:val="uk-UA"/>
              </w:rPr>
              <w:t>32</w:t>
            </w:r>
          </w:p>
        </w:tc>
        <w:tc>
          <w:tcPr>
            <w:tcW w:w="1275" w:type="dxa"/>
            <w:shd w:val="clear" w:color="auto" w:fill="auto"/>
          </w:tcPr>
          <w:p w14:paraId="6C69B9C1" w14:textId="77777777" w:rsidR="00781D57" w:rsidRPr="001A2E28" w:rsidRDefault="00781D57" w:rsidP="00F5622F">
            <w:pPr>
              <w:jc w:val="center"/>
              <w:rPr>
                <w:lang w:val="uk-UA"/>
              </w:rPr>
            </w:pPr>
            <w:r>
              <w:rPr>
                <w:lang w:val="uk-UA"/>
              </w:rPr>
              <w:t>33</w:t>
            </w:r>
          </w:p>
        </w:tc>
        <w:tc>
          <w:tcPr>
            <w:tcW w:w="1342" w:type="dxa"/>
            <w:shd w:val="clear" w:color="auto" w:fill="auto"/>
          </w:tcPr>
          <w:p w14:paraId="2F082045" w14:textId="77777777" w:rsidR="00781D57" w:rsidRPr="001A2E28" w:rsidRDefault="00781D57" w:rsidP="00F5622F">
            <w:pPr>
              <w:jc w:val="center"/>
              <w:rPr>
                <w:lang w:val="uk-UA"/>
              </w:rPr>
            </w:pPr>
            <w:r>
              <w:rPr>
                <w:lang w:val="uk-UA"/>
              </w:rPr>
              <w:t>33</w:t>
            </w:r>
          </w:p>
        </w:tc>
      </w:tr>
      <w:tr w:rsidR="00781D57" w:rsidRPr="007A04BB" w14:paraId="399C3348" w14:textId="77777777" w:rsidTr="00F5622F">
        <w:tc>
          <w:tcPr>
            <w:tcW w:w="5070" w:type="dxa"/>
            <w:gridSpan w:val="2"/>
            <w:shd w:val="clear" w:color="auto" w:fill="auto"/>
          </w:tcPr>
          <w:p w14:paraId="2C6797E0" w14:textId="77777777" w:rsidR="00781D57" w:rsidRPr="00BD59DC" w:rsidRDefault="00781D57" w:rsidP="00F5622F">
            <w:pPr>
              <w:rPr>
                <w:b/>
              </w:rPr>
            </w:pPr>
            <w:r w:rsidRPr="00BD59DC">
              <w:rPr>
                <w:b/>
              </w:rPr>
              <w:t xml:space="preserve">Всього </w:t>
            </w:r>
            <w:r>
              <w:rPr>
                <w:b/>
                <w:lang w:val="uk-UA"/>
              </w:rPr>
              <w:t xml:space="preserve">фінансується </w:t>
            </w:r>
            <w:r w:rsidRPr="00BD59DC">
              <w:rPr>
                <w:b/>
              </w:rPr>
              <w:t>(</w:t>
            </w:r>
            <w:r w:rsidRPr="00412467">
              <w:rPr>
                <w:sz w:val="20"/>
                <w:szCs w:val="20"/>
              </w:rPr>
              <w:t>без урахування поділу класів на групи)</w:t>
            </w:r>
          </w:p>
        </w:tc>
        <w:tc>
          <w:tcPr>
            <w:tcW w:w="1446" w:type="dxa"/>
            <w:shd w:val="clear" w:color="auto" w:fill="auto"/>
          </w:tcPr>
          <w:p w14:paraId="1D3A313D" w14:textId="77777777" w:rsidR="00781D57" w:rsidRPr="001A2E28" w:rsidRDefault="00781D57" w:rsidP="00F5622F">
            <w:pPr>
              <w:jc w:val="center"/>
              <w:rPr>
                <w:lang w:val="uk-UA"/>
              </w:rPr>
            </w:pPr>
            <w:r>
              <w:rPr>
                <w:lang w:val="uk-UA"/>
              </w:rPr>
              <w:t>30+3</w:t>
            </w:r>
          </w:p>
        </w:tc>
        <w:tc>
          <w:tcPr>
            <w:tcW w:w="1276" w:type="dxa"/>
            <w:shd w:val="clear" w:color="auto" w:fill="auto"/>
          </w:tcPr>
          <w:p w14:paraId="5C7FA1DD" w14:textId="77777777" w:rsidR="00781D57" w:rsidRPr="001A2E28" w:rsidRDefault="00781D57" w:rsidP="00F5622F">
            <w:pPr>
              <w:jc w:val="center"/>
              <w:rPr>
                <w:lang w:val="uk-UA"/>
              </w:rPr>
            </w:pPr>
            <w:r>
              <w:rPr>
                <w:lang w:val="uk-UA"/>
              </w:rPr>
              <w:t>30,5+3</w:t>
            </w:r>
          </w:p>
        </w:tc>
        <w:tc>
          <w:tcPr>
            <w:tcW w:w="1275" w:type="dxa"/>
            <w:shd w:val="clear" w:color="auto" w:fill="auto"/>
          </w:tcPr>
          <w:p w14:paraId="277177AC" w14:textId="77777777" w:rsidR="00781D57" w:rsidRPr="001A2E28" w:rsidRDefault="00781D57" w:rsidP="00F5622F">
            <w:pPr>
              <w:jc w:val="center"/>
              <w:rPr>
                <w:lang w:val="uk-UA"/>
              </w:rPr>
            </w:pPr>
            <w:r w:rsidRPr="00FD3A59">
              <w:rPr>
                <w:lang w:val="uk-UA"/>
              </w:rPr>
              <w:t>3</w:t>
            </w:r>
            <w:r>
              <w:rPr>
                <w:lang w:val="uk-UA"/>
              </w:rPr>
              <w:t>1,5</w:t>
            </w:r>
            <w:r w:rsidRPr="00FD3A59">
              <w:rPr>
                <w:lang w:val="uk-UA"/>
              </w:rPr>
              <w:t>+3</w:t>
            </w:r>
          </w:p>
        </w:tc>
        <w:tc>
          <w:tcPr>
            <w:tcW w:w="1342" w:type="dxa"/>
            <w:shd w:val="clear" w:color="auto" w:fill="auto"/>
          </w:tcPr>
          <w:p w14:paraId="4708D9E6" w14:textId="77777777" w:rsidR="00781D57" w:rsidRPr="00114C2C" w:rsidRDefault="00781D57" w:rsidP="00F5622F">
            <w:pPr>
              <w:jc w:val="center"/>
              <w:rPr>
                <w:lang w:val="uk-UA"/>
              </w:rPr>
            </w:pPr>
            <w:r w:rsidRPr="00114C2C">
              <w:rPr>
                <w:lang w:val="uk-UA"/>
              </w:rPr>
              <w:t>33+3</w:t>
            </w:r>
          </w:p>
        </w:tc>
      </w:tr>
    </w:tbl>
    <w:p w14:paraId="38682C1F" w14:textId="77777777" w:rsidR="00781D57" w:rsidRDefault="00781D57" w:rsidP="00781D57">
      <w:pPr>
        <w:rPr>
          <w:sz w:val="28"/>
          <w:szCs w:val="28"/>
          <w:lang w:val="uk-UA"/>
        </w:rPr>
      </w:pPr>
    </w:p>
    <w:p w14:paraId="6772FD9F" w14:textId="2E8ADF9E" w:rsidR="00781D57" w:rsidRPr="005C441D" w:rsidRDefault="00781D57" w:rsidP="00781D57">
      <w:pPr>
        <w:rPr>
          <w:lang w:val="uk-UA"/>
        </w:rPr>
      </w:pPr>
      <w:r>
        <w:rPr>
          <w:lang w:val="uk-UA"/>
        </w:rPr>
        <w:t xml:space="preserve">          </w:t>
      </w:r>
      <w:r w:rsidRPr="005C441D">
        <w:rPr>
          <w:lang w:val="uk-UA"/>
        </w:rPr>
        <w:t xml:space="preserve">Директор                                                                            </w:t>
      </w:r>
      <w:r>
        <w:rPr>
          <w:lang w:val="uk-UA"/>
        </w:rPr>
        <w:t xml:space="preserve">                    </w:t>
      </w:r>
      <w:r w:rsidRPr="005C441D">
        <w:rPr>
          <w:lang w:val="uk-UA"/>
        </w:rPr>
        <w:t xml:space="preserve">      Д</w:t>
      </w:r>
      <w:r>
        <w:rPr>
          <w:lang w:val="uk-UA"/>
        </w:rPr>
        <w:t>митро КОШЕЛЬ</w:t>
      </w:r>
    </w:p>
    <w:p w14:paraId="4178A06B" w14:textId="77777777" w:rsidR="00781D57" w:rsidRPr="00DD415D" w:rsidRDefault="00781D57" w:rsidP="00781D57">
      <w:pPr>
        <w:rPr>
          <w:lang w:val="uk-UA"/>
        </w:rPr>
      </w:pPr>
    </w:p>
    <w:p w14:paraId="4BAEF2AD" w14:textId="77777777" w:rsidR="00781D57" w:rsidRDefault="00781D57" w:rsidP="00781D57">
      <w:pPr>
        <w:rPr>
          <w:lang w:val="uk-UA"/>
        </w:rPr>
      </w:pPr>
    </w:p>
    <w:p w14:paraId="7D455F89" w14:textId="77777777" w:rsidR="00781D57" w:rsidRPr="00FB490F" w:rsidRDefault="00781D57" w:rsidP="00781D57">
      <w:pPr>
        <w:pStyle w:val="a6"/>
        <w:jc w:val="center"/>
        <w:rPr>
          <w:b/>
          <w:szCs w:val="28"/>
        </w:rPr>
      </w:pPr>
      <w:r w:rsidRPr="00E2196E">
        <w:rPr>
          <w:b/>
          <w:szCs w:val="28"/>
        </w:rPr>
        <w:lastRenderedPageBreak/>
        <w:t xml:space="preserve">Програмне забезпечення інваріантної частини навчального плану </w:t>
      </w:r>
      <w:r>
        <w:rPr>
          <w:b/>
          <w:szCs w:val="28"/>
        </w:rPr>
        <w:t>Запорізької гімназії №</w:t>
      </w:r>
      <w:r w:rsidRPr="00FB490F">
        <w:rPr>
          <w:b/>
          <w:szCs w:val="28"/>
        </w:rPr>
        <w:t xml:space="preserve"> 83</w:t>
      </w:r>
    </w:p>
    <w:p w14:paraId="696EFBD6" w14:textId="77777777" w:rsidR="00781D57" w:rsidRPr="00B752F5" w:rsidRDefault="00781D57" w:rsidP="00781D57">
      <w:pPr>
        <w:pStyle w:val="a6"/>
        <w:jc w:val="center"/>
        <w:rPr>
          <w:b/>
          <w:szCs w:val="28"/>
        </w:rPr>
      </w:pPr>
      <w:r>
        <w:rPr>
          <w:b/>
          <w:szCs w:val="28"/>
        </w:rPr>
        <w:t xml:space="preserve">Запорізької міської ради </w:t>
      </w:r>
    </w:p>
    <w:p w14:paraId="61C01E53" w14:textId="77777777" w:rsidR="00781D57" w:rsidRDefault="00781D57" w:rsidP="00781D57">
      <w:pPr>
        <w:pStyle w:val="a6"/>
        <w:jc w:val="center"/>
        <w:rPr>
          <w:b/>
          <w:szCs w:val="28"/>
        </w:rPr>
      </w:pPr>
      <w:r>
        <w:rPr>
          <w:b/>
          <w:szCs w:val="28"/>
        </w:rPr>
        <w:t>на 20</w:t>
      </w:r>
      <w:r>
        <w:rPr>
          <w:b/>
          <w:szCs w:val="28"/>
          <w:lang w:val="ru-RU"/>
        </w:rPr>
        <w:t>22</w:t>
      </w:r>
      <w:r>
        <w:rPr>
          <w:b/>
          <w:szCs w:val="28"/>
        </w:rPr>
        <w:t>/202</w:t>
      </w:r>
      <w:r>
        <w:rPr>
          <w:b/>
          <w:szCs w:val="28"/>
          <w:lang w:val="ru-RU"/>
        </w:rPr>
        <w:t>3</w:t>
      </w:r>
      <w:r w:rsidRPr="00E2196E">
        <w:rPr>
          <w:b/>
          <w:szCs w:val="28"/>
        </w:rPr>
        <w:t xml:space="preserve"> н.р.</w:t>
      </w:r>
    </w:p>
    <w:p w14:paraId="22585156" w14:textId="77777777" w:rsidR="00781D57" w:rsidRDefault="00781D57" w:rsidP="00781D57">
      <w:pPr>
        <w:pStyle w:val="a6"/>
        <w:jc w:val="center"/>
        <w:rPr>
          <w:b/>
          <w:szCs w:val="28"/>
        </w:rPr>
      </w:pPr>
    </w:p>
    <w:p w14:paraId="31351B66" w14:textId="77777777" w:rsidR="00781D57" w:rsidRDefault="00781D57" w:rsidP="00781D57">
      <w:pPr>
        <w:pStyle w:val="a6"/>
        <w:jc w:val="left"/>
        <w:rPr>
          <w:b/>
          <w:szCs w:val="28"/>
          <w:lang w:val="ru-RU"/>
        </w:rPr>
      </w:pPr>
      <w:r>
        <w:rPr>
          <w:b/>
          <w:szCs w:val="28"/>
        </w:rPr>
        <w:t>Початкова школа</w:t>
      </w:r>
    </w:p>
    <w:p w14:paraId="5D68D2A6" w14:textId="77777777" w:rsidR="00781D57" w:rsidRPr="004E46E2" w:rsidRDefault="00781D57" w:rsidP="00781D57">
      <w:pPr>
        <w:pStyle w:val="a6"/>
        <w:jc w:val="left"/>
        <w:rPr>
          <w:b/>
          <w:szCs w:val="28"/>
          <w:lang w:val="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685"/>
        <w:gridCol w:w="2657"/>
        <w:gridCol w:w="910"/>
        <w:gridCol w:w="1418"/>
        <w:gridCol w:w="992"/>
        <w:gridCol w:w="1701"/>
      </w:tblGrid>
      <w:tr w:rsidR="00781D57" w:rsidRPr="00A44071" w14:paraId="4D8A3A8F" w14:textId="77777777" w:rsidTr="00F5622F">
        <w:trPr>
          <w:cantSplit/>
        </w:trPr>
        <w:tc>
          <w:tcPr>
            <w:tcW w:w="1598" w:type="dxa"/>
            <w:vAlign w:val="center"/>
          </w:tcPr>
          <w:p w14:paraId="196605CB" w14:textId="77777777" w:rsidR="00781D57" w:rsidRPr="00811460" w:rsidRDefault="00781D57" w:rsidP="00F5622F">
            <w:pPr>
              <w:rPr>
                <w:color w:val="000000"/>
                <w:lang w:val="uk-UA"/>
              </w:rPr>
            </w:pPr>
          </w:p>
          <w:p w14:paraId="79F90E44" w14:textId="77777777" w:rsidR="00781D57" w:rsidRPr="00811460" w:rsidRDefault="00781D57" w:rsidP="00F5622F">
            <w:pPr>
              <w:rPr>
                <w:b/>
                <w:color w:val="000000"/>
                <w:lang w:val="uk-UA"/>
              </w:rPr>
            </w:pPr>
            <w:r w:rsidRPr="00811460">
              <w:rPr>
                <w:b/>
                <w:color w:val="000000"/>
                <w:lang w:val="uk-UA"/>
              </w:rPr>
              <w:t>Предмет</w:t>
            </w:r>
          </w:p>
        </w:tc>
        <w:tc>
          <w:tcPr>
            <w:tcW w:w="685" w:type="dxa"/>
            <w:vAlign w:val="center"/>
          </w:tcPr>
          <w:p w14:paraId="62A53884" w14:textId="77777777" w:rsidR="00781D57" w:rsidRPr="00811460" w:rsidRDefault="00781D57" w:rsidP="00F5622F">
            <w:pPr>
              <w:jc w:val="center"/>
              <w:rPr>
                <w:b/>
                <w:color w:val="000000"/>
                <w:lang w:val="uk-UA"/>
              </w:rPr>
            </w:pPr>
            <w:r w:rsidRPr="00811460">
              <w:rPr>
                <w:b/>
                <w:color w:val="000000"/>
                <w:lang w:val="uk-UA"/>
              </w:rPr>
              <w:t>№</w:t>
            </w:r>
          </w:p>
        </w:tc>
        <w:tc>
          <w:tcPr>
            <w:tcW w:w="2657" w:type="dxa"/>
            <w:vAlign w:val="center"/>
          </w:tcPr>
          <w:p w14:paraId="77761CDB" w14:textId="77777777" w:rsidR="00781D57" w:rsidRPr="00811460" w:rsidRDefault="00781D57" w:rsidP="00F5622F">
            <w:pPr>
              <w:jc w:val="center"/>
              <w:rPr>
                <w:b/>
                <w:color w:val="000000"/>
                <w:lang w:val="uk-UA"/>
              </w:rPr>
            </w:pPr>
            <w:r w:rsidRPr="00811460">
              <w:rPr>
                <w:b/>
                <w:color w:val="000000"/>
                <w:lang w:val="uk-UA"/>
              </w:rPr>
              <w:t>Назва програми (автор)</w:t>
            </w:r>
          </w:p>
        </w:tc>
        <w:tc>
          <w:tcPr>
            <w:tcW w:w="910" w:type="dxa"/>
            <w:vAlign w:val="center"/>
          </w:tcPr>
          <w:p w14:paraId="093DF5E6" w14:textId="77777777" w:rsidR="00781D57" w:rsidRPr="00811460" w:rsidRDefault="00781D57" w:rsidP="00F5622F">
            <w:pPr>
              <w:ind w:left="-48"/>
              <w:jc w:val="center"/>
              <w:rPr>
                <w:b/>
                <w:color w:val="000000"/>
                <w:lang w:val="uk-UA"/>
              </w:rPr>
            </w:pPr>
            <w:r w:rsidRPr="00811460">
              <w:rPr>
                <w:b/>
                <w:color w:val="000000"/>
                <w:lang w:val="uk-UA"/>
              </w:rPr>
              <w:t>Клас</w:t>
            </w:r>
          </w:p>
        </w:tc>
        <w:tc>
          <w:tcPr>
            <w:tcW w:w="1418" w:type="dxa"/>
            <w:vAlign w:val="center"/>
          </w:tcPr>
          <w:p w14:paraId="290F213E" w14:textId="77777777" w:rsidR="00781D57" w:rsidRPr="00811460" w:rsidRDefault="00781D57" w:rsidP="00F5622F">
            <w:pPr>
              <w:jc w:val="center"/>
              <w:rPr>
                <w:b/>
                <w:color w:val="000000"/>
                <w:lang w:val="uk-UA"/>
              </w:rPr>
            </w:pPr>
            <w:r w:rsidRPr="00811460">
              <w:rPr>
                <w:b/>
                <w:color w:val="000000"/>
                <w:lang w:val="uk-UA"/>
              </w:rPr>
              <w:t>Видавництво</w:t>
            </w:r>
          </w:p>
        </w:tc>
        <w:tc>
          <w:tcPr>
            <w:tcW w:w="992" w:type="dxa"/>
            <w:vAlign w:val="center"/>
          </w:tcPr>
          <w:p w14:paraId="447B1333" w14:textId="77777777" w:rsidR="00781D57" w:rsidRPr="00811460" w:rsidRDefault="00781D57" w:rsidP="00F5622F">
            <w:pPr>
              <w:jc w:val="center"/>
              <w:rPr>
                <w:b/>
                <w:color w:val="000000"/>
                <w:lang w:val="uk-UA"/>
              </w:rPr>
            </w:pPr>
            <w:r w:rsidRPr="00811460">
              <w:rPr>
                <w:b/>
                <w:color w:val="000000"/>
                <w:lang w:val="uk-UA"/>
              </w:rPr>
              <w:t>Рік видання</w:t>
            </w:r>
          </w:p>
        </w:tc>
        <w:tc>
          <w:tcPr>
            <w:tcW w:w="1701" w:type="dxa"/>
          </w:tcPr>
          <w:p w14:paraId="409C76E6" w14:textId="77777777" w:rsidR="00781D57" w:rsidRPr="00811460" w:rsidRDefault="00781D57" w:rsidP="00F5622F">
            <w:pPr>
              <w:jc w:val="center"/>
              <w:rPr>
                <w:b/>
                <w:color w:val="000000"/>
                <w:lang w:val="uk-UA"/>
              </w:rPr>
            </w:pPr>
            <w:r w:rsidRPr="00811460">
              <w:rPr>
                <w:b/>
                <w:color w:val="000000"/>
                <w:lang w:val="uk-UA"/>
              </w:rPr>
              <w:t>Гриф</w:t>
            </w:r>
          </w:p>
        </w:tc>
      </w:tr>
      <w:tr w:rsidR="00781D57" w:rsidRPr="00A44071" w14:paraId="26018DBB" w14:textId="77777777" w:rsidTr="00F5622F">
        <w:trPr>
          <w:cantSplit/>
        </w:trPr>
        <w:tc>
          <w:tcPr>
            <w:tcW w:w="1598" w:type="dxa"/>
            <w:vAlign w:val="center"/>
          </w:tcPr>
          <w:p w14:paraId="4AF55418" w14:textId="77777777" w:rsidR="00781D57" w:rsidRPr="00811460" w:rsidRDefault="00781D57" w:rsidP="00F5622F">
            <w:pPr>
              <w:rPr>
                <w:color w:val="000000"/>
                <w:lang w:val="uk-UA"/>
              </w:rPr>
            </w:pPr>
            <w:r>
              <w:rPr>
                <w:color w:val="000000"/>
                <w:lang w:val="uk-UA"/>
              </w:rPr>
              <w:t>Українська мова і літературне читання (інтегрований курс «Навчання грамоти»).</w:t>
            </w:r>
          </w:p>
        </w:tc>
        <w:tc>
          <w:tcPr>
            <w:tcW w:w="685" w:type="dxa"/>
            <w:vAlign w:val="center"/>
          </w:tcPr>
          <w:p w14:paraId="40A7F5E2" w14:textId="77777777" w:rsidR="00781D57" w:rsidRPr="00676046" w:rsidRDefault="00781D57" w:rsidP="00F5622F">
            <w:pPr>
              <w:jc w:val="center"/>
              <w:rPr>
                <w:color w:val="000000"/>
                <w:lang w:val="uk-UA"/>
              </w:rPr>
            </w:pPr>
            <w:r w:rsidRPr="00676046">
              <w:rPr>
                <w:color w:val="000000"/>
                <w:lang w:val="uk-UA"/>
              </w:rPr>
              <w:t>1.</w:t>
            </w:r>
          </w:p>
        </w:tc>
        <w:tc>
          <w:tcPr>
            <w:tcW w:w="2657" w:type="dxa"/>
            <w:vAlign w:val="center"/>
          </w:tcPr>
          <w:p w14:paraId="0690BECA" w14:textId="77777777" w:rsidR="00781D57" w:rsidRDefault="00781D57" w:rsidP="00F5622F">
            <w:pPr>
              <w:jc w:val="both"/>
              <w:rPr>
                <w:lang w:val="uk-UA"/>
              </w:rPr>
            </w:pPr>
            <w:r w:rsidRPr="00676046">
              <w:rPr>
                <w:lang w:val="uk-UA"/>
              </w:rPr>
              <w:t>Типова освітня програма для закладів загальної середньої освіти.</w:t>
            </w:r>
          </w:p>
          <w:p w14:paraId="79F3FD22" w14:textId="77777777" w:rsidR="00781D57" w:rsidRPr="00676046" w:rsidRDefault="00781D57" w:rsidP="00F5622F">
            <w:pPr>
              <w:jc w:val="both"/>
              <w:rPr>
                <w:lang w:val="uk-UA"/>
              </w:rPr>
            </w:pPr>
            <w:r>
              <w:rPr>
                <w:lang w:val="uk-UA"/>
              </w:rPr>
              <w:t>Савченко О.Я.</w:t>
            </w:r>
          </w:p>
          <w:p w14:paraId="2042F292" w14:textId="77777777" w:rsidR="00781D57" w:rsidRPr="00676046" w:rsidRDefault="00781D57" w:rsidP="00F5622F">
            <w:pPr>
              <w:jc w:val="center"/>
              <w:rPr>
                <w:color w:val="000000"/>
                <w:lang w:val="uk-UA"/>
              </w:rPr>
            </w:pPr>
          </w:p>
        </w:tc>
        <w:tc>
          <w:tcPr>
            <w:tcW w:w="910" w:type="dxa"/>
            <w:vAlign w:val="center"/>
          </w:tcPr>
          <w:p w14:paraId="43609033" w14:textId="77777777" w:rsidR="00781D57" w:rsidRDefault="00781D57" w:rsidP="00F5622F">
            <w:pPr>
              <w:ind w:left="-48"/>
              <w:jc w:val="center"/>
              <w:rPr>
                <w:color w:val="000000"/>
                <w:lang w:val="uk-UA"/>
              </w:rPr>
            </w:pPr>
            <w:r w:rsidRPr="00676046">
              <w:rPr>
                <w:color w:val="000000"/>
                <w:lang w:val="uk-UA"/>
              </w:rPr>
              <w:t>1</w:t>
            </w:r>
            <w:r>
              <w:rPr>
                <w:color w:val="000000"/>
                <w:lang w:val="uk-UA"/>
              </w:rPr>
              <w:t>-2</w:t>
            </w:r>
          </w:p>
          <w:p w14:paraId="6A88C11A" w14:textId="77777777" w:rsidR="00781D57" w:rsidRDefault="00781D57" w:rsidP="00F5622F">
            <w:pPr>
              <w:ind w:left="-48"/>
              <w:jc w:val="center"/>
              <w:rPr>
                <w:color w:val="000000"/>
                <w:lang w:val="uk-UA"/>
              </w:rPr>
            </w:pPr>
          </w:p>
          <w:p w14:paraId="1B64F4B7" w14:textId="77777777" w:rsidR="00781D57" w:rsidRDefault="00781D57" w:rsidP="00F5622F">
            <w:pPr>
              <w:ind w:left="-48"/>
              <w:jc w:val="center"/>
              <w:rPr>
                <w:color w:val="000000"/>
                <w:lang w:val="uk-UA"/>
              </w:rPr>
            </w:pPr>
          </w:p>
          <w:p w14:paraId="0B0CC409" w14:textId="77777777" w:rsidR="00781D57" w:rsidRPr="00676046" w:rsidRDefault="00781D57" w:rsidP="00F5622F">
            <w:pPr>
              <w:ind w:left="-48"/>
              <w:jc w:val="center"/>
              <w:rPr>
                <w:color w:val="000000"/>
                <w:lang w:val="uk-UA"/>
              </w:rPr>
            </w:pPr>
            <w:r>
              <w:rPr>
                <w:color w:val="000000"/>
                <w:lang w:val="uk-UA"/>
              </w:rPr>
              <w:t>3-4</w:t>
            </w:r>
          </w:p>
        </w:tc>
        <w:tc>
          <w:tcPr>
            <w:tcW w:w="1418" w:type="dxa"/>
            <w:vAlign w:val="center"/>
          </w:tcPr>
          <w:p w14:paraId="03C93F8D" w14:textId="77777777" w:rsidR="00781D57" w:rsidRPr="00676046" w:rsidRDefault="00781D57" w:rsidP="00F5622F">
            <w:pPr>
              <w:jc w:val="center"/>
              <w:rPr>
                <w:color w:val="000000"/>
                <w:lang w:val="uk-UA"/>
              </w:rPr>
            </w:pPr>
            <w:r>
              <w:rPr>
                <w:color w:val="000000"/>
                <w:lang w:val="uk-UA"/>
              </w:rPr>
              <w:t>Ранок</w:t>
            </w:r>
          </w:p>
        </w:tc>
        <w:tc>
          <w:tcPr>
            <w:tcW w:w="992" w:type="dxa"/>
            <w:vAlign w:val="center"/>
          </w:tcPr>
          <w:p w14:paraId="5A97B320" w14:textId="77777777" w:rsidR="00781D57" w:rsidRPr="00676046" w:rsidRDefault="00781D57" w:rsidP="00F5622F">
            <w:pPr>
              <w:jc w:val="center"/>
              <w:rPr>
                <w:color w:val="000000"/>
                <w:lang w:val="uk-UA"/>
              </w:rPr>
            </w:pPr>
            <w:r>
              <w:rPr>
                <w:color w:val="000000"/>
                <w:lang w:val="uk-UA"/>
              </w:rPr>
              <w:t>2020</w:t>
            </w:r>
          </w:p>
        </w:tc>
        <w:tc>
          <w:tcPr>
            <w:tcW w:w="1701" w:type="dxa"/>
          </w:tcPr>
          <w:p w14:paraId="08BFC797" w14:textId="77777777" w:rsidR="00781D57" w:rsidRDefault="00781D57" w:rsidP="00F5622F">
            <w:pPr>
              <w:jc w:val="center"/>
              <w:rPr>
                <w:color w:val="000000"/>
                <w:lang w:val="uk-UA"/>
              </w:rPr>
            </w:pPr>
            <w:r>
              <w:rPr>
                <w:color w:val="000000"/>
                <w:lang w:val="uk-UA"/>
              </w:rPr>
              <w:t>Наказ МОН України від 08.10.2019 № 1272</w:t>
            </w:r>
          </w:p>
          <w:p w14:paraId="4058B416" w14:textId="77777777" w:rsidR="00781D57" w:rsidRPr="00676046" w:rsidRDefault="00781D57" w:rsidP="00F5622F">
            <w:pPr>
              <w:jc w:val="center"/>
              <w:rPr>
                <w:color w:val="000000"/>
                <w:lang w:val="uk-UA"/>
              </w:rPr>
            </w:pPr>
            <w:r>
              <w:rPr>
                <w:color w:val="000000"/>
                <w:lang w:val="uk-UA"/>
              </w:rPr>
              <w:t>Наказ МОН України від 08.10.2019 № 1273</w:t>
            </w:r>
          </w:p>
        </w:tc>
      </w:tr>
      <w:tr w:rsidR="00781D57" w:rsidRPr="00A44071" w14:paraId="4A11A0DA" w14:textId="77777777" w:rsidTr="00F5622F">
        <w:trPr>
          <w:cantSplit/>
        </w:trPr>
        <w:tc>
          <w:tcPr>
            <w:tcW w:w="1598" w:type="dxa"/>
            <w:vAlign w:val="center"/>
          </w:tcPr>
          <w:p w14:paraId="24A6FB54" w14:textId="77777777" w:rsidR="00781D57" w:rsidRDefault="00781D57" w:rsidP="00F5622F">
            <w:pPr>
              <w:rPr>
                <w:color w:val="000000"/>
                <w:lang w:val="uk-UA"/>
              </w:rPr>
            </w:pPr>
          </w:p>
          <w:p w14:paraId="3504886D" w14:textId="77777777" w:rsidR="00781D57" w:rsidRDefault="00781D57" w:rsidP="00F5622F">
            <w:pPr>
              <w:rPr>
                <w:color w:val="000000"/>
                <w:lang w:val="uk-UA"/>
              </w:rPr>
            </w:pPr>
            <w:r>
              <w:rPr>
                <w:color w:val="000000"/>
                <w:lang w:val="uk-UA"/>
              </w:rPr>
              <w:t xml:space="preserve">Математика </w:t>
            </w:r>
          </w:p>
        </w:tc>
        <w:tc>
          <w:tcPr>
            <w:tcW w:w="685" w:type="dxa"/>
            <w:vAlign w:val="center"/>
          </w:tcPr>
          <w:p w14:paraId="09F29F4F" w14:textId="77777777" w:rsidR="00781D57" w:rsidRPr="00676046" w:rsidRDefault="00781D57" w:rsidP="00F5622F">
            <w:pPr>
              <w:jc w:val="center"/>
              <w:rPr>
                <w:color w:val="000000"/>
                <w:lang w:val="uk-UA"/>
              </w:rPr>
            </w:pPr>
            <w:r>
              <w:rPr>
                <w:color w:val="000000"/>
                <w:lang w:val="uk-UA"/>
              </w:rPr>
              <w:t>2.</w:t>
            </w:r>
          </w:p>
        </w:tc>
        <w:tc>
          <w:tcPr>
            <w:tcW w:w="2657" w:type="dxa"/>
            <w:vAlign w:val="center"/>
          </w:tcPr>
          <w:p w14:paraId="3BD647C8" w14:textId="77777777" w:rsidR="00781D57" w:rsidRDefault="00781D57" w:rsidP="00F5622F">
            <w:pPr>
              <w:jc w:val="both"/>
              <w:rPr>
                <w:lang w:val="uk-UA"/>
              </w:rPr>
            </w:pPr>
            <w:r w:rsidRPr="00676046">
              <w:rPr>
                <w:lang w:val="uk-UA"/>
              </w:rPr>
              <w:t>Типова освітня програма для закладів загальної середньої освіти.</w:t>
            </w:r>
          </w:p>
          <w:p w14:paraId="268C9255" w14:textId="77777777" w:rsidR="00781D57" w:rsidRPr="00E25698" w:rsidRDefault="00781D57" w:rsidP="00F5622F">
            <w:pPr>
              <w:jc w:val="both"/>
              <w:rPr>
                <w:lang w:val="uk-UA"/>
              </w:rPr>
            </w:pPr>
            <w:r>
              <w:rPr>
                <w:lang w:val="uk-UA"/>
              </w:rPr>
              <w:t>Савченко О.Я.</w:t>
            </w:r>
          </w:p>
        </w:tc>
        <w:tc>
          <w:tcPr>
            <w:tcW w:w="910" w:type="dxa"/>
            <w:vAlign w:val="center"/>
          </w:tcPr>
          <w:p w14:paraId="79D69613" w14:textId="77777777" w:rsidR="00781D57" w:rsidRDefault="00781D57" w:rsidP="00F5622F">
            <w:pPr>
              <w:ind w:left="-48"/>
              <w:jc w:val="center"/>
              <w:rPr>
                <w:color w:val="000000"/>
                <w:lang w:val="uk-UA"/>
              </w:rPr>
            </w:pPr>
            <w:r w:rsidRPr="00676046">
              <w:rPr>
                <w:color w:val="000000"/>
                <w:lang w:val="uk-UA"/>
              </w:rPr>
              <w:t>1</w:t>
            </w:r>
            <w:r>
              <w:rPr>
                <w:color w:val="000000"/>
                <w:lang w:val="uk-UA"/>
              </w:rPr>
              <w:t>-2</w:t>
            </w:r>
          </w:p>
          <w:p w14:paraId="384856E1" w14:textId="77777777" w:rsidR="00781D57" w:rsidRDefault="00781D57" w:rsidP="00F5622F">
            <w:pPr>
              <w:ind w:left="-48"/>
              <w:jc w:val="center"/>
              <w:rPr>
                <w:color w:val="000000"/>
                <w:lang w:val="uk-UA"/>
              </w:rPr>
            </w:pPr>
          </w:p>
          <w:p w14:paraId="4A39D8DE" w14:textId="77777777" w:rsidR="00781D57" w:rsidRDefault="00781D57" w:rsidP="00F5622F">
            <w:pPr>
              <w:ind w:left="-48"/>
              <w:jc w:val="center"/>
              <w:rPr>
                <w:color w:val="000000"/>
                <w:lang w:val="uk-UA"/>
              </w:rPr>
            </w:pPr>
          </w:p>
          <w:p w14:paraId="2841A267" w14:textId="77777777" w:rsidR="00781D57" w:rsidRPr="00676046" w:rsidRDefault="00781D57" w:rsidP="00F5622F">
            <w:pPr>
              <w:ind w:left="-48"/>
              <w:jc w:val="center"/>
              <w:rPr>
                <w:color w:val="000000"/>
                <w:lang w:val="uk-UA"/>
              </w:rPr>
            </w:pPr>
            <w:r>
              <w:rPr>
                <w:color w:val="000000"/>
                <w:lang w:val="uk-UA"/>
              </w:rPr>
              <w:t>3-4</w:t>
            </w:r>
          </w:p>
        </w:tc>
        <w:tc>
          <w:tcPr>
            <w:tcW w:w="1418" w:type="dxa"/>
            <w:vAlign w:val="center"/>
          </w:tcPr>
          <w:p w14:paraId="79001684" w14:textId="77777777" w:rsidR="00781D57" w:rsidRPr="00676046" w:rsidRDefault="00781D57" w:rsidP="00F5622F">
            <w:pPr>
              <w:jc w:val="center"/>
              <w:rPr>
                <w:color w:val="000000"/>
                <w:lang w:val="uk-UA"/>
              </w:rPr>
            </w:pPr>
            <w:r>
              <w:rPr>
                <w:color w:val="000000"/>
                <w:lang w:val="uk-UA"/>
              </w:rPr>
              <w:t>Ранок</w:t>
            </w:r>
          </w:p>
        </w:tc>
        <w:tc>
          <w:tcPr>
            <w:tcW w:w="992" w:type="dxa"/>
            <w:vAlign w:val="center"/>
          </w:tcPr>
          <w:p w14:paraId="136CC2A3" w14:textId="77777777" w:rsidR="00781D57" w:rsidRPr="00676046" w:rsidRDefault="00781D57" w:rsidP="00F5622F">
            <w:pPr>
              <w:jc w:val="center"/>
              <w:rPr>
                <w:color w:val="000000"/>
                <w:lang w:val="uk-UA"/>
              </w:rPr>
            </w:pPr>
            <w:r>
              <w:rPr>
                <w:color w:val="000000"/>
                <w:lang w:val="uk-UA"/>
              </w:rPr>
              <w:t>2020</w:t>
            </w:r>
          </w:p>
        </w:tc>
        <w:tc>
          <w:tcPr>
            <w:tcW w:w="1701" w:type="dxa"/>
          </w:tcPr>
          <w:p w14:paraId="4E73A448" w14:textId="77777777" w:rsidR="00781D57" w:rsidRDefault="00781D57" w:rsidP="00F5622F">
            <w:pPr>
              <w:jc w:val="center"/>
              <w:rPr>
                <w:color w:val="000000"/>
                <w:lang w:val="uk-UA"/>
              </w:rPr>
            </w:pPr>
            <w:r>
              <w:rPr>
                <w:color w:val="000000"/>
                <w:lang w:val="uk-UA"/>
              </w:rPr>
              <w:t>Наказ МОН України від 08.10.2019 № 1272</w:t>
            </w:r>
          </w:p>
          <w:p w14:paraId="4572396B" w14:textId="77777777" w:rsidR="00781D57" w:rsidRPr="00676046" w:rsidRDefault="00781D57" w:rsidP="00F5622F">
            <w:pPr>
              <w:jc w:val="center"/>
              <w:rPr>
                <w:color w:val="000000"/>
                <w:lang w:val="uk-UA"/>
              </w:rPr>
            </w:pPr>
            <w:r>
              <w:rPr>
                <w:color w:val="000000"/>
                <w:lang w:val="uk-UA"/>
              </w:rPr>
              <w:t>Наказ МОН України від 08.10.2019 № 1273</w:t>
            </w:r>
          </w:p>
        </w:tc>
      </w:tr>
      <w:tr w:rsidR="00781D57" w:rsidRPr="00A44071" w14:paraId="67C4F756" w14:textId="77777777" w:rsidTr="00F5622F">
        <w:trPr>
          <w:cantSplit/>
        </w:trPr>
        <w:tc>
          <w:tcPr>
            <w:tcW w:w="1598" w:type="dxa"/>
            <w:vAlign w:val="center"/>
          </w:tcPr>
          <w:p w14:paraId="2154A303" w14:textId="77777777" w:rsidR="00781D57" w:rsidRDefault="00781D57" w:rsidP="00F5622F">
            <w:pPr>
              <w:rPr>
                <w:color w:val="000000"/>
                <w:lang w:val="uk-UA"/>
              </w:rPr>
            </w:pPr>
          </w:p>
          <w:p w14:paraId="46FE7F6F" w14:textId="77777777" w:rsidR="00781D57" w:rsidRDefault="00781D57" w:rsidP="00F5622F">
            <w:pPr>
              <w:rPr>
                <w:color w:val="000000"/>
                <w:lang w:val="uk-UA"/>
              </w:rPr>
            </w:pPr>
            <w:r>
              <w:rPr>
                <w:color w:val="000000"/>
                <w:lang w:val="uk-UA"/>
              </w:rPr>
              <w:t>Я досліджую світ</w:t>
            </w:r>
          </w:p>
        </w:tc>
        <w:tc>
          <w:tcPr>
            <w:tcW w:w="685" w:type="dxa"/>
            <w:vAlign w:val="center"/>
          </w:tcPr>
          <w:p w14:paraId="2C6B9AE5" w14:textId="77777777" w:rsidR="00781D57" w:rsidRDefault="00781D57" w:rsidP="00F5622F">
            <w:pPr>
              <w:jc w:val="center"/>
              <w:rPr>
                <w:color w:val="000000"/>
                <w:lang w:val="uk-UA"/>
              </w:rPr>
            </w:pPr>
            <w:r>
              <w:rPr>
                <w:color w:val="000000"/>
                <w:lang w:val="uk-UA"/>
              </w:rPr>
              <w:t>3.</w:t>
            </w:r>
          </w:p>
        </w:tc>
        <w:tc>
          <w:tcPr>
            <w:tcW w:w="2657" w:type="dxa"/>
            <w:vAlign w:val="center"/>
          </w:tcPr>
          <w:p w14:paraId="3722074D" w14:textId="77777777" w:rsidR="00781D57" w:rsidRDefault="00781D57" w:rsidP="00F5622F">
            <w:pPr>
              <w:jc w:val="both"/>
              <w:rPr>
                <w:lang w:val="uk-UA"/>
              </w:rPr>
            </w:pPr>
            <w:r w:rsidRPr="00676046">
              <w:rPr>
                <w:lang w:val="uk-UA"/>
              </w:rPr>
              <w:t>Типова освітня програма для закладів загальної середньої освіти.</w:t>
            </w:r>
          </w:p>
          <w:p w14:paraId="2F7EF315" w14:textId="77777777" w:rsidR="00781D57" w:rsidRPr="00E25698" w:rsidRDefault="00781D57" w:rsidP="00F5622F">
            <w:pPr>
              <w:jc w:val="both"/>
              <w:rPr>
                <w:lang w:val="uk-UA"/>
              </w:rPr>
            </w:pPr>
            <w:r>
              <w:rPr>
                <w:lang w:val="uk-UA"/>
              </w:rPr>
              <w:t>Савченко О.Я.</w:t>
            </w:r>
          </w:p>
        </w:tc>
        <w:tc>
          <w:tcPr>
            <w:tcW w:w="910" w:type="dxa"/>
            <w:vAlign w:val="center"/>
          </w:tcPr>
          <w:p w14:paraId="34404BDD" w14:textId="77777777" w:rsidR="00781D57" w:rsidRDefault="00781D57" w:rsidP="00F5622F">
            <w:pPr>
              <w:ind w:left="-48"/>
              <w:jc w:val="center"/>
              <w:rPr>
                <w:color w:val="000000"/>
                <w:lang w:val="uk-UA"/>
              </w:rPr>
            </w:pPr>
            <w:r w:rsidRPr="00676046">
              <w:rPr>
                <w:color w:val="000000"/>
                <w:lang w:val="uk-UA"/>
              </w:rPr>
              <w:t>1</w:t>
            </w:r>
            <w:r>
              <w:rPr>
                <w:color w:val="000000"/>
                <w:lang w:val="uk-UA"/>
              </w:rPr>
              <w:t>-2</w:t>
            </w:r>
          </w:p>
          <w:p w14:paraId="21AB31F5" w14:textId="77777777" w:rsidR="00781D57" w:rsidRDefault="00781D57" w:rsidP="00F5622F">
            <w:pPr>
              <w:ind w:left="-48"/>
              <w:jc w:val="center"/>
              <w:rPr>
                <w:color w:val="000000"/>
                <w:lang w:val="uk-UA"/>
              </w:rPr>
            </w:pPr>
          </w:p>
          <w:p w14:paraId="3FA84138" w14:textId="77777777" w:rsidR="00781D57" w:rsidRDefault="00781D57" w:rsidP="00F5622F">
            <w:pPr>
              <w:ind w:left="-48"/>
              <w:jc w:val="center"/>
              <w:rPr>
                <w:color w:val="000000"/>
                <w:lang w:val="uk-UA"/>
              </w:rPr>
            </w:pPr>
          </w:p>
          <w:p w14:paraId="34DAEA8B" w14:textId="77777777" w:rsidR="00781D57" w:rsidRPr="00676046" w:rsidRDefault="00781D57" w:rsidP="00F5622F">
            <w:pPr>
              <w:ind w:left="-48"/>
              <w:jc w:val="center"/>
              <w:rPr>
                <w:color w:val="000000"/>
                <w:lang w:val="uk-UA"/>
              </w:rPr>
            </w:pPr>
            <w:r>
              <w:rPr>
                <w:color w:val="000000"/>
                <w:lang w:val="uk-UA"/>
              </w:rPr>
              <w:t>3-4</w:t>
            </w:r>
          </w:p>
        </w:tc>
        <w:tc>
          <w:tcPr>
            <w:tcW w:w="1418" w:type="dxa"/>
            <w:vAlign w:val="center"/>
          </w:tcPr>
          <w:p w14:paraId="4D64B13C" w14:textId="77777777" w:rsidR="00781D57" w:rsidRPr="00676046" w:rsidRDefault="00781D57" w:rsidP="00F5622F">
            <w:pPr>
              <w:jc w:val="center"/>
              <w:rPr>
                <w:color w:val="000000"/>
                <w:lang w:val="uk-UA"/>
              </w:rPr>
            </w:pPr>
            <w:r>
              <w:rPr>
                <w:color w:val="000000"/>
                <w:lang w:val="uk-UA"/>
              </w:rPr>
              <w:t>Ранок</w:t>
            </w:r>
          </w:p>
        </w:tc>
        <w:tc>
          <w:tcPr>
            <w:tcW w:w="992" w:type="dxa"/>
            <w:vAlign w:val="center"/>
          </w:tcPr>
          <w:p w14:paraId="2AF0235D" w14:textId="77777777" w:rsidR="00781D57" w:rsidRPr="00676046" w:rsidRDefault="00781D57" w:rsidP="00F5622F">
            <w:pPr>
              <w:jc w:val="center"/>
              <w:rPr>
                <w:color w:val="000000"/>
                <w:lang w:val="uk-UA"/>
              </w:rPr>
            </w:pPr>
            <w:r>
              <w:rPr>
                <w:color w:val="000000"/>
                <w:lang w:val="uk-UA"/>
              </w:rPr>
              <w:t>2020</w:t>
            </w:r>
          </w:p>
        </w:tc>
        <w:tc>
          <w:tcPr>
            <w:tcW w:w="1701" w:type="dxa"/>
          </w:tcPr>
          <w:p w14:paraId="59897516" w14:textId="77777777" w:rsidR="00781D57" w:rsidRDefault="00781D57" w:rsidP="00F5622F">
            <w:pPr>
              <w:jc w:val="center"/>
              <w:rPr>
                <w:color w:val="000000"/>
                <w:lang w:val="uk-UA"/>
              </w:rPr>
            </w:pPr>
            <w:r>
              <w:rPr>
                <w:color w:val="000000"/>
                <w:lang w:val="uk-UA"/>
              </w:rPr>
              <w:t>Наказ МОН України від 08.10.2019 № 1272</w:t>
            </w:r>
          </w:p>
          <w:p w14:paraId="095D9FB7" w14:textId="77777777" w:rsidR="00781D57" w:rsidRPr="00676046" w:rsidRDefault="00781D57" w:rsidP="00F5622F">
            <w:pPr>
              <w:jc w:val="center"/>
              <w:rPr>
                <w:color w:val="000000"/>
                <w:lang w:val="uk-UA"/>
              </w:rPr>
            </w:pPr>
            <w:r>
              <w:rPr>
                <w:color w:val="000000"/>
                <w:lang w:val="uk-UA"/>
              </w:rPr>
              <w:t>Наказ МОН України від 08.10.2019 № 1273</w:t>
            </w:r>
          </w:p>
        </w:tc>
      </w:tr>
      <w:tr w:rsidR="00781D57" w:rsidRPr="00A44071" w14:paraId="08087A6A" w14:textId="77777777" w:rsidTr="00F5622F">
        <w:trPr>
          <w:cantSplit/>
        </w:trPr>
        <w:tc>
          <w:tcPr>
            <w:tcW w:w="1598" w:type="dxa"/>
            <w:vAlign w:val="center"/>
          </w:tcPr>
          <w:p w14:paraId="0A517F81" w14:textId="77777777" w:rsidR="00781D57" w:rsidRDefault="00781D57" w:rsidP="00F5622F">
            <w:pPr>
              <w:rPr>
                <w:color w:val="000000"/>
                <w:lang w:val="uk-UA"/>
              </w:rPr>
            </w:pPr>
            <w:r>
              <w:rPr>
                <w:color w:val="000000"/>
                <w:lang w:val="uk-UA"/>
              </w:rPr>
              <w:t>Інформатика</w:t>
            </w:r>
          </w:p>
        </w:tc>
        <w:tc>
          <w:tcPr>
            <w:tcW w:w="685" w:type="dxa"/>
            <w:vAlign w:val="center"/>
          </w:tcPr>
          <w:p w14:paraId="7395227F" w14:textId="77777777" w:rsidR="00781D57" w:rsidRDefault="00781D57" w:rsidP="00F5622F">
            <w:pPr>
              <w:jc w:val="center"/>
              <w:rPr>
                <w:color w:val="000000"/>
                <w:lang w:val="uk-UA"/>
              </w:rPr>
            </w:pPr>
            <w:r>
              <w:rPr>
                <w:color w:val="000000"/>
                <w:lang w:val="uk-UA"/>
              </w:rPr>
              <w:t>4.</w:t>
            </w:r>
          </w:p>
        </w:tc>
        <w:tc>
          <w:tcPr>
            <w:tcW w:w="2657" w:type="dxa"/>
            <w:vAlign w:val="center"/>
          </w:tcPr>
          <w:p w14:paraId="3B59498A" w14:textId="77777777" w:rsidR="00781D57" w:rsidRDefault="00781D57" w:rsidP="00F5622F">
            <w:pPr>
              <w:jc w:val="both"/>
              <w:rPr>
                <w:lang w:val="uk-UA"/>
              </w:rPr>
            </w:pPr>
            <w:r w:rsidRPr="00676046">
              <w:rPr>
                <w:lang w:val="uk-UA"/>
              </w:rPr>
              <w:t>Типова освітня програма для закладів загальної середньої освіти.</w:t>
            </w:r>
          </w:p>
          <w:p w14:paraId="6B670015" w14:textId="77777777" w:rsidR="00781D57" w:rsidRPr="00676046" w:rsidRDefault="00781D57" w:rsidP="00F5622F">
            <w:pPr>
              <w:jc w:val="both"/>
              <w:rPr>
                <w:lang w:val="uk-UA"/>
              </w:rPr>
            </w:pPr>
            <w:r>
              <w:rPr>
                <w:lang w:val="uk-UA"/>
              </w:rPr>
              <w:t>Савченко О.Я.</w:t>
            </w:r>
          </w:p>
        </w:tc>
        <w:tc>
          <w:tcPr>
            <w:tcW w:w="910" w:type="dxa"/>
            <w:vAlign w:val="center"/>
          </w:tcPr>
          <w:p w14:paraId="697B145F" w14:textId="77777777" w:rsidR="00781D57" w:rsidRDefault="00781D57" w:rsidP="00F5622F">
            <w:pPr>
              <w:ind w:left="-48"/>
              <w:jc w:val="center"/>
              <w:rPr>
                <w:color w:val="000000"/>
                <w:lang w:val="uk-UA"/>
              </w:rPr>
            </w:pPr>
            <w:r>
              <w:rPr>
                <w:color w:val="000000"/>
                <w:lang w:val="uk-UA"/>
              </w:rPr>
              <w:t>2</w:t>
            </w:r>
          </w:p>
          <w:p w14:paraId="31C96C56" w14:textId="77777777" w:rsidR="00781D57" w:rsidRDefault="00781D57" w:rsidP="00F5622F">
            <w:pPr>
              <w:ind w:left="-48"/>
              <w:jc w:val="center"/>
              <w:rPr>
                <w:color w:val="000000"/>
                <w:lang w:val="uk-UA"/>
              </w:rPr>
            </w:pPr>
          </w:p>
          <w:p w14:paraId="174DE155" w14:textId="77777777" w:rsidR="00781D57" w:rsidRDefault="00781D57" w:rsidP="00F5622F">
            <w:pPr>
              <w:ind w:left="-48"/>
              <w:jc w:val="center"/>
              <w:rPr>
                <w:color w:val="000000"/>
                <w:lang w:val="uk-UA"/>
              </w:rPr>
            </w:pPr>
          </w:p>
          <w:p w14:paraId="21CA354D" w14:textId="77777777" w:rsidR="00781D57" w:rsidRPr="00676046" w:rsidRDefault="00781D57" w:rsidP="00F5622F">
            <w:pPr>
              <w:ind w:left="-48"/>
              <w:jc w:val="center"/>
              <w:rPr>
                <w:color w:val="000000"/>
                <w:lang w:val="uk-UA"/>
              </w:rPr>
            </w:pPr>
            <w:r>
              <w:rPr>
                <w:color w:val="000000"/>
                <w:lang w:val="uk-UA"/>
              </w:rPr>
              <w:t>3-4</w:t>
            </w:r>
          </w:p>
        </w:tc>
        <w:tc>
          <w:tcPr>
            <w:tcW w:w="1418" w:type="dxa"/>
            <w:vAlign w:val="center"/>
          </w:tcPr>
          <w:p w14:paraId="656B8005" w14:textId="77777777" w:rsidR="00781D57" w:rsidRDefault="00781D57" w:rsidP="00F5622F">
            <w:pPr>
              <w:jc w:val="center"/>
              <w:rPr>
                <w:color w:val="000000"/>
                <w:lang w:val="uk-UA"/>
              </w:rPr>
            </w:pPr>
            <w:r>
              <w:rPr>
                <w:color w:val="000000"/>
                <w:lang w:val="uk-UA"/>
              </w:rPr>
              <w:t>Ранок</w:t>
            </w:r>
          </w:p>
        </w:tc>
        <w:tc>
          <w:tcPr>
            <w:tcW w:w="992" w:type="dxa"/>
            <w:vAlign w:val="center"/>
          </w:tcPr>
          <w:p w14:paraId="681B30BB" w14:textId="77777777" w:rsidR="00781D57" w:rsidRDefault="00781D57" w:rsidP="00F5622F">
            <w:pPr>
              <w:jc w:val="center"/>
              <w:rPr>
                <w:color w:val="000000"/>
                <w:lang w:val="uk-UA"/>
              </w:rPr>
            </w:pPr>
            <w:r>
              <w:rPr>
                <w:color w:val="000000"/>
                <w:lang w:val="uk-UA"/>
              </w:rPr>
              <w:t>2020</w:t>
            </w:r>
          </w:p>
        </w:tc>
        <w:tc>
          <w:tcPr>
            <w:tcW w:w="1701" w:type="dxa"/>
          </w:tcPr>
          <w:p w14:paraId="76296BDE" w14:textId="77777777" w:rsidR="00781D57" w:rsidRDefault="00781D57" w:rsidP="00F5622F">
            <w:pPr>
              <w:jc w:val="center"/>
              <w:rPr>
                <w:color w:val="000000"/>
                <w:lang w:val="uk-UA"/>
              </w:rPr>
            </w:pPr>
            <w:r>
              <w:rPr>
                <w:color w:val="000000"/>
                <w:lang w:val="uk-UA"/>
              </w:rPr>
              <w:t>Наказ МОН України від 08.10.2019 № 1272</w:t>
            </w:r>
          </w:p>
          <w:p w14:paraId="2E1C201B" w14:textId="77777777" w:rsidR="00781D57" w:rsidRDefault="00781D57" w:rsidP="00F5622F">
            <w:pPr>
              <w:jc w:val="center"/>
              <w:rPr>
                <w:color w:val="000000"/>
                <w:lang w:val="uk-UA"/>
              </w:rPr>
            </w:pPr>
            <w:r>
              <w:rPr>
                <w:color w:val="000000"/>
                <w:lang w:val="uk-UA"/>
              </w:rPr>
              <w:t>Наказ МОН України від 08.10.2019 № 1273</w:t>
            </w:r>
          </w:p>
        </w:tc>
      </w:tr>
      <w:tr w:rsidR="00781D57" w:rsidRPr="00A44071" w14:paraId="06A8B073" w14:textId="77777777" w:rsidTr="00F5622F">
        <w:trPr>
          <w:cantSplit/>
        </w:trPr>
        <w:tc>
          <w:tcPr>
            <w:tcW w:w="1598" w:type="dxa"/>
            <w:vAlign w:val="center"/>
          </w:tcPr>
          <w:p w14:paraId="484CD660" w14:textId="77777777" w:rsidR="00781D57" w:rsidRDefault="00781D57" w:rsidP="00F5622F">
            <w:pPr>
              <w:rPr>
                <w:color w:val="000000"/>
                <w:lang w:val="uk-UA"/>
              </w:rPr>
            </w:pPr>
          </w:p>
          <w:p w14:paraId="46C8FE9C" w14:textId="77777777" w:rsidR="00781D57" w:rsidRDefault="00781D57" w:rsidP="00F5622F">
            <w:pPr>
              <w:rPr>
                <w:color w:val="000000"/>
                <w:lang w:val="uk-UA"/>
              </w:rPr>
            </w:pPr>
            <w:r>
              <w:rPr>
                <w:color w:val="000000"/>
                <w:lang w:val="uk-UA"/>
              </w:rPr>
              <w:t>Дизайн і технології.</w:t>
            </w:r>
          </w:p>
          <w:p w14:paraId="27DC896E" w14:textId="77777777" w:rsidR="00781D57" w:rsidRDefault="00781D57" w:rsidP="00F5622F">
            <w:pPr>
              <w:rPr>
                <w:color w:val="000000"/>
                <w:lang w:val="uk-UA"/>
              </w:rPr>
            </w:pPr>
          </w:p>
        </w:tc>
        <w:tc>
          <w:tcPr>
            <w:tcW w:w="685" w:type="dxa"/>
            <w:vAlign w:val="center"/>
          </w:tcPr>
          <w:p w14:paraId="529103DF" w14:textId="77777777" w:rsidR="00781D57" w:rsidRDefault="00781D57" w:rsidP="00F5622F">
            <w:pPr>
              <w:jc w:val="center"/>
              <w:rPr>
                <w:color w:val="000000"/>
                <w:lang w:val="uk-UA"/>
              </w:rPr>
            </w:pPr>
            <w:r>
              <w:rPr>
                <w:color w:val="000000"/>
                <w:lang w:val="uk-UA"/>
              </w:rPr>
              <w:t>5.</w:t>
            </w:r>
          </w:p>
        </w:tc>
        <w:tc>
          <w:tcPr>
            <w:tcW w:w="2657" w:type="dxa"/>
            <w:vAlign w:val="center"/>
          </w:tcPr>
          <w:p w14:paraId="204E63B8" w14:textId="77777777" w:rsidR="00781D57" w:rsidRDefault="00781D57" w:rsidP="00F5622F">
            <w:pPr>
              <w:jc w:val="both"/>
              <w:rPr>
                <w:lang w:val="uk-UA"/>
              </w:rPr>
            </w:pPr>
            <w:r w:rsidRPr="00676046">
              <w:rPr>
                <w:lang w:val="uk-UA"/>
              </w:rPr>
              <w:t>Типова освітня програма для закладів загальної середньої освіти.</w:t>
            </w:r>
          </w:p>
          <w:p w14:paraId="7A545E49" w14:textId="77777777" w:rsidR="00781D57" w:rsidRPr="00E25698" w:rsidRDefault="00781D57" w:rsidP="00F5622F">
            <w:pPr>
              <w:jc w:val="both"/>
              <w:rPr>
                <w:lang w:val="uk-UA"/>
              </w:rPr>
            </w:pPr>
            <w:r>
              <w:rPr>
                <w:lang w:val="uk-UA"/>
              </w:rPr>
              <w:t>Савченко О.Я.</w:t>
            </w:r>
          </w:p>
        </w:tc>
        <w:tc>
          <w:tcPr>
            <w:tcW w:w="910" w:type="dxa"/>
            <w:vAlign w:val="center"/>
          </w:tcPr>
          <w:p w14:paraId="11B20B90" w14:textId="77777777" w:rsidR="00781D57" w:rsidRDefault="00781D57" w:rsidP="00F5622F">
            <w:pPr>
              <w:ind w:left="-48"/>
              <w:jc w:val="center"/>
              <w:rPr>
                <w:color w:val="000000"/>
                <w:lang w:val="uk-UA"/>
              </w:rPr>
            </w:pPr>
            <w:r w:rsidRPr="00676046">
              <w:rPr>
                <w:color w:val="000000"/>
                <w:lang w:val="uk-UA"/>
              </w:rPr>
              <w:t>1</w:t>
            </w:r>
            <w:r>
              <w:rPr>
                <w:color w:val="000000"/>
                <w:lang w:val="uk-UA"/>
              </w:rPr>
              <w:t>-2</w:t>
            </w:r>
          </w:p>
          <w:p w14:paraId="76723C4C" w14:textId="77777777" w:rsidR="00781D57" w:rsidRDefault="00781D57" w:rsidP="00F5622F">
            <w:pPr>
              <w:ind w:left="-48"/>
              <w:jc w:val="center"/>
              <w:rPr>
                <w:color w:val="000000"/>
                <w:lang w:val="uk-UA"/>
              </w:rPr>
            </w:pPr>
          </w:p>
          <w:p w14:paraId="1780172A" w14:textId="77777777" w:rsidR="00781D57" w:rsidRDefault="00781D57" w:rsidP="00F5622F">
            <w:pPr>
              <w:ind w:left="-48"/>
              <w:jc w:val="center"/>
              <w:rPr>
                <w:color w:val="000000"/>
                <w:lang w:val="uk-UA"/>
              </w:rPr>
            </w:pPr>
          </w:p>
          <w:p w14:paraId="28055AEF" w14:textId="77777777" w:rsidR="00781D57" w:rsidRPr="00676046" w:rsidRDefault="00781D57" w:rsidP="00F5622F">
            <w:pPr>
              <w:ind w:left="-48"/>
              <w:jc w:val="center"/>
              <w:rPr>
                <w:color w:val="000000"/>
                <w:lang w:val="uk-UA"/>
              </w:rPr>
            </w:pPr>
            <w:r>
              <w:rPr>
                <w:color w:val="000000"/>
                <w:lang w:val="uk-UA"/>
              </w:rPr>
              <w:t>3-4</w:t>
            </w:r>
          </w:p>
        </w:tc>
        <w:tc>
          <w:tcPr>
            <w:tcW w:w="1418" w:type="dxa"/>
            <w:vAlign w:val="center"/>
          </w:tcPr>
          <w:p w14:paraId="707E50E6" w14:textId="77777777" w:rsidR="00781D57" w:rsidRPr="00676046" w:rsidRDefault="00781D57" w:rsidP="00F5622F">
            <w:pPr>
              <w:jc w:val="center"/>
              <w:rPr>
                <w:color w:val="000000"/>
                <w:lang w:val="uk-UA"/>
              </w:rPr>
            </w:pPr>
            <w:r>
              <w:rPr>
                <w:color w:val="000000"/>
                <w:lang w:val="uk-UA"/>
              </w:rPr>
              <w:t>Ранок</w:t>
            </w:r>
          </w:p>
        </w:tc>
        <w:tc>
          <w:tcPr>
            <w:tcW w:w="992" w:type="dxa"/>
            <w:vAlign w:val="center"/>
          </w:tcPr>
          <w:p w14:paraId="38F26BBC" w14:textId="77777777" w:rsidR="00781D57" w:rsidRPr="00676046" w:rsidRDefault="00781D57" w:rsidP="00F5622F">
            <w:pPr>
              <w:jc w:val="center"/>
              <w:rPr>
                <w:color w:val="000000"/>
                <w:lang w:val="uk-UA"/>
              </w:rPr>
            </w:pPr>
            <w:r>
              <w:rPr>
                <w:color w:val="000000"/>
                <w:lang w:val="uk-UA"/>
              </w:rPr>
              <w:t>2020</w:t>
            </w:r>
          </w:p>
        </w:tc>
        <w:tc>
          <w:tcPr>
            <w:tcW w:w="1701" w:type="dxa"/>
          </w:tcPr>
          <w:p w14:paraId="471BDF97" w14:textId="77777777" w:rsidR="00781D57" w:rsidRDefault="00781D57" w:rsidP="00F5622F">
            <w:pPr>
              <w:jc w:val="center"/>
              <w:rPr>
                <w:color w:val="000000"/>
                <w:lang w:val="uk-UA"/>
              </w:rPr>
            </w:pPr>
            <w:r>
              <w:rPr>
                <w:color w:val="000000"/>
                <w:lang w:val="uk-UA"/>
              </w:rPr>
              <w:t>Наказ МОН України від 08.10.2019 № 1272</w:t>
            </w:r>
          </w:p>
          <w:p w14:paraId="135D8AF6" w14:textId="77777777" w:rsidR="00781D57" w:rsidRPr="00676046" w:rsidRDefault="00781D57" w:rsidP="00F5622F">
            <w:pPr>
              <w:jc w:val="center"/>
              <w:rPr>
                <w:color w:val="000000"/>
                <w:lang w:val="uk-UA"/>
              </w:rPr>
            </w:pPr>
            <w:r>
              <w:rPr>
                <w:color w:val="000000"/>
                <w:lang w:val="uk-UA"/>
              </w:rPr>
              <w:t>Наказ МОН України від 08.10.2019 № 1273</w:t>
            </w:r>
          </w:p>
        </w:tc>
      </w:tr>
      <w:tr w:rsidR="00781D57" w:rsidRPr="00A44071" w14:paraId="6FB0A525" w14:textId="77777777" w:rsidTr="00F5622F">
        <w:trPr>
          <w:cantSplit/>
        </w:trPr>
        <w:tc>
          <w:tcPr>
            <w:tcW w:w="1598" w:type="dxa"/>
            <w:vAlign w:val="center"/>
          </w:tcPr>
          <w:p w14:paraId="1085DE48" w14:textId="77777777" w:rsidR="00781D57" w:rsidRDefault="00781D57" w:rsidP="00F5622F">
            <w:pPr>
              <w:rPr>
                <w:color w:val="000000"/>
                <w:lang w:val="uk-UA"/>
              </w:rPr>
            </w:pPr>
          </w:p>
          <w:p w14:paraId="7AAD33F7" w14:textId="77777777" w:rsidR="00781D57" w:rsidRDefault="00781D57" w:rsidP="00F5622F">
            <w:pPr>
              <w:rPr>
                <w:color w:val="000000"/>
                <w:lang w:val="uk-UA"/>
              </w:rPr>
            </w:pPr>
            <w:r>
              <w:rPr>
                <w:color w:val="000000"/>
                <w:lang w:val="uk-UA"/>
              </w:rPr>
              <w:t>Мистецтво</w:t>
            </w:r>
          </w:p>
        </w:tc>
        <w:tc>
          <w:tcPr>
            <w:tcW w:w="685" w:type="dxa"/>
            <w:vAlign w:val="center"/>
          </w:tcPr>
          <w:p w14:paraId="61AF7354" w14:textId="77777777" w:rsidR="00781D57" w:rsidRDefault="00781D57" w:rsidP="00F5622F">
            <w:pPr>
              <w:jc w:val="center"/>
              <w:rPr>
                <w:color w:val="000000"/>
                <w:lang w:val="uk-UA"/>
              </w:rPr>
            </w:pPr>
          </w:p>
          <w:p w14:paraId="22E84D3C" w14:textId="77777777" w:rsidR="00781D57" w:rsidRDefault="00781D57" w:rsidP="00F5622F">
            <w:pPr>
              <w:jc w:val="center"/>
              <w:rPr>
                <w:color w:val="000000"/>
                <w:lang w:val="uk-UA"/>
              </w:rPr>
            </w:pPr>
            <w:r>
              <w:rPr>
                <w:color w:val="000000"/>
                <w:lang w:val="uk-UA"/>
              </w:rPr>
              <w:t>6.</w:t>
            </w:r>
          </w:p>
        </w:tc>
        <w:tc>
          <w:tcPr>
            <w:tcW w:w="2657" w:type="dxa"/>
            <w:vAlign w:val="center"/>
          </w:tcPr>
          <w:p w14:paraId="44E7C9F8" w14:textId="77777777" w:rsidR="00781D57" w:rsidRDefault="00781D57" w:rsidP="00F5622F">
            <w:pPr>
              <w:jc w:val="both"/>
              <w:rPr>
                <w:lang w:val="uk-UA"/>
              </w:rPr>
            </w:pPr>
            <w:r w:rsidRPr="00676046">
              <w:rPr>
                <w:lang w:val="uk-UA"/>
              </w:rPr>
              <w:t>Типова освітня програма для закладів загальної середньої освіти.</w:t>
            </w:r>
          </w:p>
          <w:p w14:paraId="0B3BFA66" w14:textId="77777777" w:rsidR="00781D57" w:rsidRPr="00E25698" w:rsidRDefault="00781D57" w:rsidP="00F5622F">
            <w:pPr>
              <w:jc w:val="both"/>
              <w:rPr>
                <w:lang w:val="uk-UA"/>
              </w:rPr>
            </w:pPr>
            <w:r>
              <w:rPr>
                <w:lang w:val="uk-UA"/>
              </w:rPr>
              <w:t>Савченко О.Я.</w:t>
            </w:r>
          </w:p>
        </w:tc>
        <w:tc>
          <w:tcPr>
            <w:tcW w:w="910" w:type="dxa"/>
            <w:vAlign w:val="center"/>
          </w:tcPr>
          <w:p w14:paraId="1701E397" w14:textId="77777777" w:rsidR="00781D57" w:rsidRDefault="00781D57" w:rsidP="00F5622F">
            <w:pPr>
              <w:ind w:left="-48"/>
              <w:jc w:val="center"/>
              <w:rPr>
                <w:color w:val="000000"/>
                <w:lang w:val="uk-UA"/>
              </w:rPr>
            </w:pPr>
            <w:r w:rsidRPr="00676046">
              <w:rPr>
                <w:color w:val="000000"/>
                <w:lang w:val="uk-UA"/>
              </w:rPr>
              <w:t>1</w:t>
            </w:r>
            <w:r>
              <w:rPr>
                <w:color w:val="000000"/>
                <w:lang w:val="uk-UA"/>
              </w:rPr>
              <w:t>-2</w:t>
            </w:r>
          </w:p>
          <w:p w14:paraId="3E84C4BD" w14:textId="77777777" w:rsidR="00781D57" w:rsidRDefault="00781D57" w:rsidP="00F5622F">
            <w:pPr>
              <w:ind w:left="-48"/>
              <w:jc w:val="center"/>
              <w:rPr>
                <w:color w:val="000000"/>
                <w:lang w:val="uk-UA"/>
              </w:rPr>
            </w:pPr>
          </w:p>
          <w:p w14:paraId="067C58EF" w14:textId="77777777" w:rsidR="00781D57" w:rsidRDefault="00781D57" w:rsidP="00F5622F">
            <w:pPr>
              <w:ind w:left="-48"/>
              <w:jc w:val="center"/>
              <w:rPr>
                <w:color w:val="000000"/>
                <w:lang w:val="uk-UA"/>
              </w:rPr>
            </w:pPr>
          </w:p>
          <w:p w14:paraId="6B6C8D3B" w14:textId="77777777" w:rsidR="00781D57" w:rsidRPr="00676046" w:rsidRDefault="00781D57" w:rsidP="00F5622F">
            <w:pPr>
              <w:ind w:left="-48"/>
              <w:jc w:val="center"/>
              <w:rPr>
                <w:color w:val="000000"/>
                <w:lang w:val="uk-UA"/>
              </w:rPr>
            </w:pPr>
            <w:r>
              <w:rPr>
                <w:color w:val="000000"/>
                <w:lang w:val="uk-UA"/>
              </w:rPr>
              <w:t>3-4</w:t>
            </w:r>
          </w:p>
        </w:tc>
        <w:tc>
          <w:tcPr>
            <w:tcW w:w="1418" w:type="dxa"/>
            <w:vAlign w:val="center"/>
          </w:tcPr>
          <w:p w14:paraId="3E730A6B" w14:textId="77777777" w:rsidR="00781D57" w:rsidRPr="00676046" w:rsidRDefault="00781D57" w:rsidP="00F5622F">
            <w:pPr>
              <w:jc w:val="center"/>
              <w:rPr>
                <w:color w:val="000000"/>
                <w:lang w:val="uk-UA"/>
              </w:rPr>
            </w:pPr>
            <w:r>
              <w:rPr>
                <w:color w:val="000000"/>
                <w:lang w:val="uk-UA"/>
              </w:rPr>
              <w:t>Ранок</w:t>
            </w:r>
          </w:p>
        </w:tc>
        <w:tc>
          <w:tcPr>
            <w:tcW w:w="992" w:type="dxa"/>
            <w:vAlign w:val="center"/>
          </w:tcPr>
          <w:p w14:paraId="5E63799F" w14:textId="77777777" w:rsidR="00781D57" w:rsidRPr="00676046" w:rsidRDefault="00781D57" w:rsidP="00F5622F">
            <w:pPr>
              <w:jc w:val="center"/>
              <w:rPr>
                <w:color w:val="000000"/>
                <w:lang w:val="uk-UA"/>
              </w:rPr>
            </w:pPr>
            <w:r>
              <w:rPr>
                <w:color w:val="000000"/>
                <w:lang w:val="uk-UA"/>
              </w:rPr>
              <w:t>2020</w:t>
            </w:r>
          </w:p>
        </w:tc>
        <w:tc>
          <w:tcPr>
            <w:tcW w:w="1701" w:type="dxa"/>
          </w:tcPr>
          <w:p w14:paraId="293D9EEE" w14:textId="77777777" w:rsidR="00781D57" w:rsidRDefault="00781D57" w:rsidP="00F5622F">
            <w:pPr>
              <w:jc w:val="center"/>
              <w:rPr>
                <w:color w:val="000000"/>
                <w:lang w:val="uk-UA"/>
              </w:rPr>
            </w:pPr>
            <w:r>
              <w:rPr>
                <w:color w:val="000000"/>
                <w:lang w:val="uk-UA"/>
              </w:rPr>
              <w:t>Наказ МОН України від 08.10.2019 № 1272</w:t>
            </w:r>
          </w:p>
          <w:p w14:paraId="3C06E5F4" w14:textId="77777777" w:rsidR="00781D57" w:rsidRPr="00676046" w:rsidRDefault="00781D57" w:rsidP="00F5622F">
            <w:pPr>
              <w:jc w:val="center"/>
              <w:rPr>
                <w:color w:val="000000"/>
                <w:lang w:val="uk-UA"/>
              </w:rPr>
            </w:pPr>
            <w:r>
              <w:rPr>
                <w:color w:val="000000"/>
                <w:lang w:val="uk-UA"/>
              </w:rPr>
              <w:t>Наказ МОН України від 08.10.2019 № 1273</w:t>
            </w:r>
          </w:p>
        </w:tc>
      </w:tr>
      <w:tr w:rsidR="00781D57" w:rsidRPr="00A44071" w14:paraId="1F26A22F" w14:textId="77777777" w:rsidTr="00F5622F">
        <w:trPr>
          <w:cantSplit/>
        </w:trPr>
        <w:tc>
          <w:tcPr>
            <w:tcW w:w="1598" w:type="dxa"/>
            <w:vAlign w:val="center"/>
          </w:tcPr>
          <w:p w14:paraId="66BC5EAC" w14:textId="77777777" w:rsidR="00781D57" w:rsidRPr="00676046" w:rsidRDefault="00781D57" w:rsidP="00F5622F">
            <w:pPr>
              <w:rPr>
                <w:color w:val="000000"/>
                <w:lang w:val="uk-UA"/>
              </w:rPr>
            </w:pPr>
            <w:r>
              <w:rPr>
                <w:color w:val="000000"/>
                <w:lang w:val="uk-UA"/>
              </w:rPr>
              <w:t>Фізична культура</w:t>
            </w:r>
          </w:p>
        </w:tc>
        <w:tc>
          <w:tcPr>
            <w:tcW w:w="685" w:type="dxa"/>
            <w:vAlign w:val="center"/>
          </w:tcPr>
          <w:p w14:paraId="6388CB6B" w14:textId="77777777" w:rsidR="00781D57" w:rsidRPr="00676046" w:rsidRDefault="00781D57" w:rsidP="00F5622F">
            <w:pPr>
              <w:jc w:val="center"/>
              <w:rPr>
                <w:color w:val="000000"/>
                <w:lang w:val="uk-UA"/>
              </w:rPr>
            </w:pPr>
            <w:r>
              <w:rPr>
                <w:color w:val="000000"/>
                <w:lang w:val="uk-UA"/>
              </w:rPr>
              <w:t>7</w:t>
            </w:r>
            <w:r w:rsidRPr="00676046">
              <w:rPr>
                <w:color w:val="000000"/>
                <w:lang w:val="uk-UA"/>
              </w:rPr>
              <w:t>.</w:t>
            </w:r>
          </w:p>
        </w:tc>
        <w:tc>
          <w:tcPr>
            <w:tcW w:w="2657" w:type="dxa"/>
            <w:vAlign w:val="center"/>
          </w:tcPr>
          <w:p w14:paraId="11F0A708" w14:textId="77777777" w:rsidR="00781D57" w:rsidRDefault="00781D57" w:rsidP="00F5622F">
            <w:pPr>
              <w:jc w:val="both"/>
              <w:rPr>
                <w:lang w:val="uk-UA"/>
              </w:rPr>
            </w:pPr>
            <w:r w:rsidRPr="00676046">
              <w:rPr>
                <w:lang w:val="uk-UA"/>
              </w:rPr>
              <w:t>Типова освітня програма для закладів загальної середньої освіти.</w:t>
            </w:r>
          </w:p>
          <w:p w14:paraId="5844AB9B" w14:textId="77777777" w:rsidR="00781D57" w:rsidRPr="00676046" w:rsidRDefault="00781D57" w:rsidP="00F5622F">
            <w:pPr>
              <w:jc w:val="both"/>
              <w:rPr>
                <w:lang w:val="uk-UA"/>
              </w:rPr>
            </w:pPr>
            <w:r>
              <w:rPr>
                <w:lang w:val="uk-UA"/>
              </w:rPr>
              <w:t>Савченко О.Я.</w:t>
            </w:r>
          </w:p>
          <w:p w14:paraId="5D784102" w14:textId="77777777" w:rsidR="00781D57" w:rsidRPr="00676046" w:rsidRDefault="00781D57" w:rsidP="00F5622F">
            <w:pPr>
              <w:jc w:val="center"/>
              <w:rPr>
                <w:color w:val="000000"/>
                <w:lang w:val="uk-UA"/>
              </w:rPr>
            </w:pPr>
          </w:p>
        </w:tc>
        <w:tc>
          <w:tcPr>
            <w:tcW w:w="910" w:type="dxa"/>
            <w:vAlign w:val="center"/>
          </w:tcPr>
          <w:p w14:paraId="6962D28D" w14:textId="77777777" w:rsidR="00781D57" w:rsidRDefault="00781D57" w:rsidP="00F5622F">
            <w:pPr>
              <w:ind w:left="-48"/>
              <w:jc w:val="center"/>
              <w:rPr>
                <w:color w:val="000000"/>
                <w:lang w:val="uk-UA"/>
              </w:rPr>
            </w:pPr>
            <w:r w:rsidRPr="00676046">
              <w:rPr>
                <w:color w:val="000000"/>
                <w:lang w:val="uk-UA"/>
              </w:rPr>
              <w:t>1</w:t>
            </w:r>
            <w:r>
              <w:rPr>
                <w:color w:val="000000"/>
                <w:lang w:val="uk-UA"/>
              </w:rPr>
              <w:t>-2</w:t>
            </w:r>
          </w:p>
          <w:p w14:paraId="0F34497C" w14:textId="77777777" w:rsidR="00781D57" w:rsidRDefault="00781D57" w:rsidP="00F5622F">
            <w:pPr>
              <w:ind w:left="-48"/>
              <w:jc w:val="center"/>
              <w:rPr>
                <w:color w:val="000000"/>
                <w:lang w:val="uk-UA"/>
              </w:rPr>
            </w:pPr>
          </w:p>
          <w:p w14:paraId="63F3E0DA" w14:textId="77777777" w:rsidR="00781D57" w:rsidRDefault="00781D57" w:rsidP="00F5622F">
            <w:pPr>
              <w:ind w:left="-48"/>
              <w:jc w:val="center"/>
              <w:rPr>
                <w:color w:val="000000"/>
                <w:lang w:val="uk-UA"/>
              </w:rPr>
            </w:pPr>
          </w:p>
          <w:p w14:paraId="1E05FDFD" w14:textId="77777777" w:rsidR="00781D57" w:rsidRPr="00676046" w:rsidRDefault="00781D57" w:rsidP="00F5622F">
            <w:pPr>
              <w:ind w:left="-48"/>
              <w:jc w:val="center"/>
              <w:rPr>
                <w:color w:val="000000"/>
                <w:lang w:val="uk-UA"/>
              </w:rPr>
            </w:pPr>
            <w:r>
              <w:rPr>
                <w:color w:val="000000"/>
                <w:lang w:val="uk-UA"/>
              </w:rPr>
              <w:t>3-4</w:t>
            </w:r>
          </w:p>
        </w:tc>
        <w:tc>
          <w:tcPr>
            <w:tcW w:w="1418" w:type="dxa"/>
            <w:vAlign w:val="center"/>
          </w:tcPr>
          <w:p w14:paraId="66ED90E0" w14:textId="77777777" w:rsidR="00781D57" w:rsidRPr="00676046" w:rsidRDefault="00781D57" w:rsidP="00F5622F">
            <w:pPr>
              <w:jc w:val="center"/>
              <w:rPr>
                <w:color w:val="000000"/>
                <w:lang w:val="uk-UA"/>
              </w:rPr>
            </w:pPr>
            <w:r>
              <w:rPr>
                <w:color w:val="000000"/>
                <w:lang w:val="uk-UA"/>
              </w:rPr>
              <w:t>Ранок</w:t>
            </w:r>
          </w:p>
        </w:tc>
        <w:tc>
          <w:tcPr>
            <w:tcW w:w="992" w:type="dxa"/>
            <w:vAlign w:val="center"/>
          </w:tcPr>
          <w:p w14:paraId="42DBC388" w14:textId="77777777" w:rsidR="00781D57" w:rsidRPr="00676046" w:rsidRDefault="00781D57" w:rsidP="00F5622F">
            <w:pPr>
              <w:jc w:val="center"/>
              <w:rPr>
                <w:color w:val="000000"/>
                <w:lang w:val="uk-UA"/>
              </w:rPr>
            </w:pPr>
            <w:r>
              <w:rPr>
                <w:color w:val="000000"/>
                <w:lang w:val="uk-UA"/>
              </w:rPr>
              <w:t>2020</w:t>
            </w:r>
          </w:p>
        </w:tc>
        <w:tc>
          <w:tcPr>
            <w:tcW w:w="1701" w:type="dxa"/>
          </w:tcPr>
          <w:p w14:paraId="03E9104D" w14:textId="77777777" w:rsidR="00781D57" w:rsidRDefault="00781D57" w:rsidP="00F5622F">
            <w:pPr>
              <w:jc w:val="center"/>
              <w:rPr>
                <w:color w:val="000000"/>
                <w:lang w:val="uk-UA"/>
              </w:rPr>
            </w:pPr>
            <w:r>
              <w:rPr>
                <w:color w:val="000000"/>
                <w:lang w:val="uk-UA"/>
              </w:rPr>
              <w:t>Наказ МОН України від 08.10.2019 № 1272</w:t>
            </w:r>
          </w:p>
          <w:p w14:paraId="1F230FEC" w14:textId="77777777" w:rsidR="00781D57" w:rsidRPr="00676046" w:rsidRDefault="00781D57" w:rsidP="00F5622F">
            <w:pPr>
              <w:jc w:val="center"/>
              <w:rPr>
                <w:color w:val="000000"/>
                <w:lang w:val="uk-UA"/>
              </w:rPr>
            </w:pPr>
            <w:r>
              <w:rPr>
                <w:color w:val="000000"/>
                <w:lang w:val="uk-UA"/>
              </w:rPr>
              <w:t>Наказ МОН України від 08.10.2019 № 1273</w:t>
            </w:r>
          </w:p>
        </w:tc>
      </w:tr>
      <w:tr w:rsidR="00781D57" w:rsidRPr="00E25698" w14:paraId="5FA461BF" w14:textId="77777777" w:rsidTr="00F5622F">
        <w:trPr>
          <w:cantSplit/>
        </w:trPr>
        <w:tc>
          <w:tcPr>
            <w:tcW w:w="1598" w:type="dxa"/>
            <w:vAlign w:val="center"/>
          </w:tcPr>
          <w:p w14:paraId="2828A98F" w14:textId="77777777" w:rsidR="00781D57" w:rsidRDefault="00781D57" w:rsidP="00F5622F">
            <w:pPr>
              <w:rPr>
                <w:color w:val="000000"/>
                <w:lang w:val="uk-UA"/>
              </w:rPr>
            </w:pPr>
            <w:r>
              <w:rPr>
                <w:color w:val="000000"/>
                <w:lang w:val="uk-UA"/>
              </w:rPr>
              <w:t>Англійська мова</w:t>
            </w:r>
          </w:p>
        </w:tc>
        <w:tc>
          <w:tcPr>
            <w:tcW w:w="685" w:type="dxa"/>
            <w:vAlign w:val="center"/>
          </w:tcPr>
          <w:p w14:paraId="3AFDAD8A" w14:textId="77777777" w:rsidR="00781D57" w:rsidRPr="00676046" w:rsidRDefault="00781D57" w:rsidP="00F5622F">
            <w:pPr>
              <w:jc w:val="center"/>
              <w:rPr>
                <w:color w:val="000000"/>
                <w:lang w:val="uk-UA"/>
              </w:rPr>
            </w:pPr>
            <w:r>
              <w:rPr>
                <w:color w:val="000000"/>
                <w:lang w:val="uk-UA"/>
              </w:rPr>
              <w:t>8.</w:t>
            </w:r>
          </w:p>
        </w:tc>
        <w:tc>
          <w:tcPr>
            <w:tcW w:w="2657" w:type="dxa"/>
            <w:vAlign w:val="center"/>
          </w:tcPr>
          <w:p w14:paraId="30F751C3" w14:textId="77777777" w:rsidR="00781D57" w:rsidRPr="00676046" w:rsidRDefault="00781D57" w:rsidP="00F5622F">
            <w:pPr>
              <w:jc w:val="both"/>
              <w:rPr>
                <w:lang w:val="uk-UA"/>
              </w:rPr>
            </w:pPr>
            <w:r>
              <w:rPr>
                <w:lang w:val="uk-UA"/>
              </w:rPr>
              <w:t>Навчальні програми для загальноосвітніх навчальних закладів. Англійська мова. Німецька мова. Французька мова. Іспанська мова. 1-4 класи</w:t>
            </w:r>
          </w:p>
        </w:tc>
        <w:tc>
          <w:tcPr>
            <w:tcW w:w="910" w:type="dxa"/>
            <w:vAlign w:val="center"/>
          </w:tcPr>
          <w:p w14:paraId="1B087C62" w14:textId="77777777" w:rsidR="00781D57" w:rsidRDefault="00781D57" w:rsidP="00F5622F">
            <w:pPr>
              <w:ind w:left="-48"/>
              <w:jc w:val="center"/>
              <w:rPr>
                <w:color w:val="000000"/>
                <w:lang w:val="uk-UA"/>
              </w:rPr>
            </w:pPr>
            <w:r w:rsidRPr="00676046">
              <w:rPr>
                <w:color w:val="000000"/>
                <w:lang w:val="uk-UA"/>
              </w:rPr>
              <w:t>1</w:t>
            </w:r>
            <w:r>
              <w:rPr>
                <w:color w:val="000000"/>
                <w:lang w:val="uk-UA"/>
              </w:rPr>
              <w:t>-2</w:t>
            </w:r>
          </w:p>
          <w:p w14:paraId="2F988D93" w14:textId="77777777" w:rsidR="00781D57" w:rsidRDefault="00781D57" w:rsidP="00F5622F">
            <w:pPr>
              <w:ind w:left="-48"/>
              <w:jc w:val="center"/>
              <w:rPr>
                <w:color w:val="000000"/>
                <w:lang w:val="uk-UA"/>
              </w:rPr>
            </w:pPr>
          </w:p>
          <w:p w14:paraId="0A7C0F4E" w14:textId="77777777" w:rsidR="00781D57" w:rsidRDefault="00781D57" w:rsidP="00F5622F">
            <w:pPr>
              <w:ind w:left="-48"/>
              <w:jc w:val="center"/>
              <w:rPr>
                <w:color w:val="000000"/>
                <w:lang w:val="uk-UA"/>
              </w:rPr>
            </w:pPr>
          </w:p>
          <w:p w14:paraId="5463E113" w14:textId="77777777" w:rsidR="00781D57" w:rsidRPr="00676046" w:rsidRDefault="00781D57" w:rsidP="00F5622F">
            <w:pPr>
              <w:ind w:left="-48"/>
              <w:jc w:val="center"/>
              <w:rPr>
                <w:color w:val="000000"/>
                <w:lang w:val="uk-UA"/>
              </w:rPr>
            </w:pPr>
            <w:r>
              <w:rPr>
                <w:color w:val="000000"/>
                <w:lang w:val="uk-UA"/>
              </w:rPr>
              <w:t>3-4</w:t>
            </w:r>
          </w:p>
        </w:tc>
        <w:tc>
          <w:tcPr>
            <w:tcW w:w="1418" w:type="dxa"/>
            <w:vAlign w:val="center"/>
          </w:tcPr>
          <w:p w14:paraId="16BE8985" w14:textId="77777777" w:rsidR="00781D57" w:rsidRDefault="00781D57" w:rsidP="00F5622F">
            <w:pPr>
              <w:jc w:val="center"/>
              <w:rPr>
                <w:color w:val="000000"/>
                <w:lang w:val="uk-UA"/>
              </w:rPr>
            </w:pPr>
            <w:r>
              <w:rPr>
                <w:color w:val="000000"/>
                <w:lang w:val="uk-UA"/>
              </w:rPr>
              <w:t>Сайт МОН</w:t>
            </w:r>
          </w:p>
        </w:tc>
        <w:tc>
          <w:tcPr>
            <w:tcW w:w="992" w:type="dxa"/>
            <w:vAlign w:val="center"/>
          </w:tcPr>
          <w:p w14:paraId="26AE7136" w14:textId="77777777" w:rsidR="00781D57" w:rsidRPr="00676046" w:rsidRDefault="00781D57" w:rsidP="00F5622F">
            <w:pPr>
              <w:jc w:val="center"/>
              <w:rPr>
                <w:color w:val="000000"/>
                <w:lang w:val="uk-UA"/>
              </w:rPr>
            </w:pPr>
            <w:r>
              <w:rPr>
                <w:color w:val="000000"/>
                <w:lang w:val="uk-UA"/>
              </w:rPr>
              <w:t>2020</w:t>
            </w:r>
          </w:p>
        </w:tc>
        <w:tc>
          <w:tcPr>
            <w:tcW w:w="1701" w:type="dxa"/>
          </w:tcPr>
          <w:p w14:paraId="0D39D972" w14:textId="77777777" w:rsidR="00781D57" w:rsidRDefault="00781D57" w:rsidP="00F5622F">
            <w:pPr>
              <w:jc w:val="center"/>
              <w:rPr>
                <w:color w:val="000000"/>
                <w:lang w:val="uk-UA"/>
              </w:rPr>
            </w:pPr>
            <w:r>
              <w:rPr>
                <w:color w:val="000000"/>
                <w:lang w:val="uk-UA"/>
              </w:rPr>
              <w:t>Наказ МОН України від 08.10.2019 № 1272</w:t>
            </w:r>
          </w:p>
          <w:p w14:paraId="7F57A00F" w14:textId="77777777" w:rsidR="00781D57" w:rsidRPr="00676046" w:rsidRDefault="00781D57" w:rsidP="00F5622F">
            <w:pPr>
              <w:jc w:val="center"/>
              <w:rPr>
                <w:color w:val="000000"/>
                <w:lang w:val="uk-UA"/>
              </w:rPr>
            </w:pPr>
            <w:r>
              <w:rPr>
                <w:color w:val="000000"/>
                <w:lang w:val="uk-UA"/>
              </w:rPr>
              <w:t>Наказ МОН України від 08.10.2019 № 1273</w:t>
            </w:r>
          </w:p>
        </w:tc>
      </w:tr>
    </w:tbl>
    <w:p w14:paraId="4046D7CB" w14:textId="77777777" w:rsidR="00781D57" w:rsidRDefault="00781D57" w:rsidP="00781D57">
      <w:pPr>
        <w:jc w:val="both"/>
        <w:rPr>
          <w:b/>
          <w:sz w:val="28"/>
          <w:szCs w:val="28"/>
          <w:lang w:val="uk-UA"/>
        </w:rPr>
      </w:pPr>
    </w:p>
    <w:p w14:paraId="78D166CD" w14:textId="77777777" w:rsidR="00781D57" w:rsidRDefault="00781D57" w:rsidP="00781D57">
      <w:pPr>
        <w:jc w:val="both"/>
        <w:rPr>
          <w:b/>
          <w:sz w:val="28"/>
          <w:szCs w:val="28"/>
          <w:lang w:val="uk-UA"/>
        </w:rPr>
      </w:pPr>
    </w:p>
    <w:p w14:paraId="1461C16F" w14:textId="77777777" w:rsidR="00781D57" w:rsidRDefault="00781D57" w:rsidP="00781D57">
      <w:pPr>
        <w:jc w:val="both"/>
        <w:rPr>
          <w:b/>
          <w:sz w:val="28"/>
          <w:szCs w:val="28"/>
          <w:lang w:val="uk-UA"/>
        </w:rPr>
      </w:pPr>
    </w:p>
    <w:p w14:paraId="054675A7" w14:textId="77777777" w:rsidR="00781D57" w:rsidRDefault="00781D57" w:rsidP="00781D57">
      <w:pPr>
        <w:rPr>
          <w:sz w:val="28"/>
          <w:szCs w:val="28"/>
          <w:lang w:val="uk-UA"/>
        </w:rPr>
      </w:pPr>
      <w:r w:rsidRPr="00960E34">
        <w:rPr>
          <w:sz w:val="28"/>
          <w:szCs w:val="28"/>
          <w:lang w:val="uk-UA"/>
        </w:rPr>
        <w:t xml:space="preserve"> </w:t>
      </w:r>
      <w:r>
        <w:rPr>
          <w:sz w:val="28"/>
          <w:szCs w:val="28"/>
          <w:lang w:val="uk-UA"/>
        </w:rPr>
        <w:t xml:space="preserve">    </w:t>
      </w:r>
      <w:r w:rsidRPr="00960E34">
        <w:rPr>
          <w:sz w:val="28"/>
          <w:szCs w:val="28"/>
          <w:lang w:val="uk-UA"/>
        </w:rPr>
        <w:t xml:space="preserve">Директор </w:t>
      </w:r>
      <w:r>
        <w:rPr>
          <w:sz w:val="28"/>
          <w:szCs w:val="28"/>
          <w:lang w:val="uk-UA"/>
        </w:rPr>
        <w:t>гімназії</w:t>
      </w:r>
      <w:r w:rsidRPr="00960E34">
        <w:rPr>
          <w:sz w:val="28"/>
          <w:szCs w:val="28"/>
          <w:lang w:val="uk-UA"/>
        </w:rPr>
        <w:t xml:space="preserve">                                                               </w:t>
      </w:r>
      <w:r>
        <w:rPr>
          <w:sz w:val="28"/>
          <w:szCs w:val="28"/>
          <w:lang w:val="uk-UA"/>
        </w:rPr>
        <w:t>Дмитро КОШЕЛЬ</w:t>
      </w:r>
    </w:p>
    <w:p w14:paraId="7B1C2F3A" w14:textId="77777777" w:rsidR="00781D57" w:rsidRDefault="00781D57" w:rsidP="00781D57">
      <w:pPr>
        <w:rPr>
          <w:sz w:val="28"/>
          <w:szCs w:val="28"/>
          <w:lang w:val="uk-UA"/>
        </w:rPr>
      </w:pPr>
    </w:p>
    <w:p w14:paraId="034CC0AE" w14:textId="77777777" w:rsidR="00781D57" w:rsidRDefault="00781D57" w:rsidP="00781D57">
      <w:pPr>
        <w:rPr>
          <w:sz w:val="28"/>
          <w:szCs w:val="28"/>
          <w:lang w:val="uk-UA"/>
        </w:rPr>
      </w:pPr>
    </w:p>
    <w:p w14:paraId="32888963" w14:textId="77777777" w:rsidR="00781D57" w:rsidRDefault="00781D57" w:rsidP="00781D57">
      <w:pPr>
        <w:rPr>
          <w:sz w:val="28"/>
          <w:szCs w:val="28"/>
          <w:lang w:val="uk-UA"/>
        </w:rPr>
      </w:pPr>
    </w:p>
    <w:p w14:paraId="3B0B5AF5" w14:textId="77777777" w:rsidR="00781D57" w:rsidRDefault="00781D57" w:rsidP="00781D57">
      <w:pPr>
        <w:rPr>
          <w:sz w:val="28"/>
          <w:szCs w:val="28"/>
          <w:lang w:val="uk-UA"/>
        </w:rPr>
      </w:pPr>
    </w:p>
    <w:p w14:paraId="3DAD3821" w14:textId="77777777" w:rsidR="00781D57" w:rsidRDefault="00781D57" w:rsidP="00781D57">
      <w:pPr>
        <w:rPr>
          <w:sz w:val="28"/>
          <w:szCs w:val="28"/>
          <w:lang w:val="uk-UA"/>
        </w:rPr>
      </w:pPr>
    </w:p>
    <w:p w14:paraId="394F1CA3" w14:textId="77777777" w:rsidR="00781D57" w:rsidRDefault="00781D57" w:rsidP="00781D57">
      <w:pPr>
        <w:rPr>
          <w:sz w:val="28"/>
          <w:szCs w:val="28"/>
          <w:lang w:val="uk-UA"/>
        </w:rPr>
      </w:pPr>
    </w:p>
    <w:p w14:paraId="2B0A5A1B" w14:textId="77777777" w:rsidR="00781D57" w:rsidRDefault="00781D57" w:rsidP="00781D57">
      <w:pPr>
        <w:rPr>
          <w:sz w:val="28"/>
          <w:szCs w:val="28"/>
          <w:lang w:val="uk-UA"/>
        </w:rPr>
      </w:pPr>
    </w:p>
    <w:p w14:paraId="472F7CD3" w14:textId="77777777" w:rsidR="00781D57" w:rsidRDefault="00781D57" w:rsidP="00781D57">
      <w:pPr>
        <w:rPr>
          <w:sz w:val="28"/>
          <w:szCs w:val="28"/>
          <w:lang w:val="uk-UA"/>
        </w:rPr>
      </w:pPr>
    </w:p>
    <w:p w14:paraId="03D47B47" w14:textId="77777777" w:rsidR="00781D57" w:rsidRDefault="00781D57" w:rsidP="00781D57">
      <w:pPr>
        <w:rPr>
          <w:sz w:val="28"/>
          <w:szCs w:val="28"/>
          <w:lang w:val="uk-UA"/>
        </w:rPr>
      </w:pPr>
    </w:p>
    <w:p w14:paraId="098A175B" w14:textId="242ADADB" w:rsidR="00781D57" w:rsidRDefault="00781D57" w:rsidP="00781D57">
      <w:pPr>
        <w:rPr>
          <w:sz w:val="28"/>
          <w:szCs w:val="28"/>
          <w:lang w:val="uk-UA"/>
        </w:rPr>
      </w:pPr>
    </w:p>
    <w:p w14:paraId="1B1AC739" w14:textId="6D598A01" w:rsidR="00781D57" w:rsidRDefault="00781D57" w:rsidP="00781D57">
      <w:pPr>
        <w:rPr>
          <w:sz w:val="28"/>
          <w:szCs w:val="28"/>
          <w:lang w:val="uk-UA"/>
        </w:rPr>
      </w:pPr>
    </w:p>
    <w:p w14:paraId="1F104053" w14:textId="4D8082A6" w:rsidR="00781D57" w:rsidRDefault="00781D57" w:rsidP="00781D57">
      <w:pPr>
        <w:rPr>
          <w:sz w:val="28"/>
          <w:szCs w:val="28"/>
          <w:lang w:val="uk-UA"/>
        </w:rPr>
      </w:pPr>
    </w:p>
    <w:p w14:paraId="3CE90029" w14:textId="77777777" w:rsidR="00781D57" w:rsidRDefault="00781D57" w:rsidP="00781D57">
      <w:pPr>
        <w:jc w:val="center"/>
        <w:rPr>
          <w:b/>
          <w:sz w:val="28"/>
          <w:szCs w:val="28"/>
          <w:lang w:val="uk-UA"/>
        </w:rPr>
      </w:pPr>
      <w:r w:rsidRPr="00E2196E">
        <w:rPr>
          <w:b/>
          <w:sz w:val="28"/>
          <w:szCs w:val="28"/>
          <w:lang w:val="uk-UA"/>
        </w:rPr>
        <w:lastRenderedPageBreak/>
        <w:t xml:space="preserve">Програмне забезпечення варіативної частини навчального плану </w:t>
      </w:r>
    </w:p>
    <w:p w14:paraId="51B8058D" w14:textId="77777777" w:rsidR="00781D57" w:rsidRDefault="00781D57" w:rsidP="00781D57">
      <w:pPr>
        <w:jc w:val="center"/>
        <w:rPr>
          <w:b/>
          <w:sz w:val="28"/>
          <w:szCs w:val="28"/>
          <w:lang w:val="uk-UA"/>
        </w:rPr>
      </w:pPr>
      <w:r>
        <w:rPr>
          <w:b/>
          <w:sz w:val="28"/>
          <w:szCs w:val="28"/>
          <w:lang w:val="uk-UA"/>
        </w:rPr>
        <w:t>Запорізької гімназії № 83</w:t>
      </w:r>
    </w:p>
    <w:p w14:paraId="1BB9D834" w14:textId="77777777" w:rsidR="00781D57" w:rsidRPr="00B752F5" w:rsidRDefault="00781D57" w:rsidP="00781D57">
      <w:pPr>
        <w:pStyle w:val="a6"/>
        <w:jc w:val="center"/>
        <w:rPr>
          <w:b/>
          <w:szCs w:val="28"/>
        </w:rPr>
      </w:pPr>
      <w:r>
        <w:rPr>
          <w:b/>
          <w:szCs w:val="28"/>
        </w:rPr>
        <w:t xml:space="preserve">Запорізької міської ради </w:t>
      </w:r>
    </w:p>
    <w:p w14:paraId="43A7FE89" w14:textId="77777777" w:rsidR="00781D57" w:rsidRDefault="00781D57" w:rsidP="00781D57">
      <w:pPr>
        <w:jc w:val="center"/>
        <w:rPr>
          <w:b/>
          <w:sz w:val="28"/>
          <w:szCs w:val="28"/>
          <w:lang w:val="uk-UA"/>
        </w:rPr>
      </w:pPr>
      <w:r>
        <w:rPr>
          <w:b/>
          <w:sz w:val="28"/>
          <w:szCs w:val="28"/>
          <w:lang w:val="uk-UA"/>
        </w:rPr>
        <w:t>на 2022 -  2023</w:t>
      </w:r>
      <w:r w:rsidRPr="00E2196E">
        <w:rPr>
          <w:b/>
          <w:sz w:val="28"/>
          <w:szCs w:val="28"/>
          <w:lang w:val="uk-UA"/>
        </w:rPr>
        <w:t xml:space="preserve"> н.р.</w:t>
      </w:r>
    </w:p>
    <w:p w14:paraId="1EDC97BA" w14:textId="77777777" w:rsidR="00781D57" w:rsidRDefault="00781D57" w:rsidP="00781D57">
      <w:pPr>
        <w:jc w:val="center"/>
        <w:rPr>
          <w:b/>
          <w:sz w:val="28"/>
          <w:szCs w:val="28"/>
          <w:lang w:val="uk-UA"/>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600"/>
        <w:gridCol w:w="2719"/>
        <w:gridCol w:w="762"/>
        <w:gridCol w:w="686"/>
        <w:gridCol w:w="1809"/>
        <w:gridCol w:w="1611"/>
      </w:tblGrid>
      <w:tr w:rsidR="00781D57" w:rsidRPr="004F24C8" w14:paraId="56222786" w14:textId="77777777" w:rsidTr="00F5622F">
        <w:trPr>
          <w:cantSplit/>
          <w:trHeight w:val="1497"/>
        </w:trPr>
        <w:tc>
          <w:tcPr>
            <w:tcW w:w="1986" w:type="dxa"/>
          </w:tcPr>
          <w:p w14:paraId="0FB578C4" w14:textId="77777777" w:rsidR="00781D57" w:rsidRPr="004F24C8" w:rsidRDefault="00781D57" w:rsidP="00F5622F">
            <w:pPr>
              <w:jc w:val="center"/>
              <w:rPr>
                <w:rFonts w:eastAsia="Calibri"/>
                <w:b/>
                <w:lang w:val="uk-UA"/>
              </w:rPr>
            </w:pPr>
          </w:p>
          <w:p w14:paraId="3FE6A18A" w14:textId="77777777" w:rsidR="00781D57" w:rsidRPr="004F24C8" w:rsidRDefault="00781D57" w:rsidP="00F5622F">
            <w:pPr>
              <w:jc w:val="center"/>
              <w:rPr>
                <w:rFonts w:eastAsia="Calibri"/>
                <w:b/>
                <w:lang w:val="uk-UA"/>
              </w:rPr>
            </w:pPr>
            <w:r w:rsidRPr="004F24C8">
              <w:rPr>
                <w:rFonts w:eastAsia="Calibri"/>
                <w:b/>
                <w:lang w:val="uk-UA"/>
              </w:rPr>
              <w:t>Предмет</w:t>
            </w:r>
          </w:p>
        </w:tc>
        <w:tc>
          <w:tcPr>
            <w:tcW w:w="600" w:type="dxa"/>
            <w:textDirection w:val="btLr"/>
          </w:tcPr>
          <w:p w14:paraId="0DCFF6AA" w14:textId="77777777" w:rsidR="00781D57" w:rsidRPr="004F24C8" w:rsidRDefault="00781D57" w:rsidP="00F5622F">
            <w:pPr>
              <w:ind w:left="113" w:right="113"/>
              <w:jc w:val="center"/>
              <w:rPr>
                <w:rFonts w:eastAsia="Calibri"/>
                <w:b/>
                <w:lang w:val="uk-UA"/>
              </w:rPr>
            </w:pPr>
            <w:r w:rsidRPr="004F24C8">
              <w:rPr>
                <w:rFonts w:eastAsia="Calibri"/>
                <w:b/>
                <w:lang w:val="uk-UA"/>
              </w:rPr>
              <w:t>Клас</w:t>
            </w:r>
          </w:p>
          <w:p w14:paraId="7E368ED4" w14:textId="77777777" w:rsidR="00781D57" w:rsidRPr="004F24C8" w:rsidRDefault="00781D57" w:rsidP="00F5622F">
            <w:pPr>
              <w:ind w:left="113" w:right="113"/>
              <w:jc w:val="center"/>
              <w:rPr>
                <w:rFonts w:eastAsia="Calibri"/>
                <w:b/>
                <w:lang w:val="uk-UA"/>
              </w:rPr>
            </w:pPr>
          </w:p>
        </w:tc>
        <w:tc>
          <w:tcPr>
            <w:tcW w:w="2719" w:type="dxa"/>
          </w:tcPr>
          <w:p w14:paraId="0E124844" w14:textId="77777777" w:rsidR="00781D57" w:rsidRPr="004F24C8" w:rsidRDefault="00781D57" w:rsidP="00F5622F">
            <w:pPr>
              <w:jc w:val="center"/>
              <w:rPr>
                <w:rFonts w:eastAsia="Calibri"/>
                <w:b/>
                <w:lang w:val="uk-UA"/>
              </w:rPr>
            </w:pPr>
          </w:p>
          <w:p w14:paraId="6E6B05E2" w14:textId="77777777" w:rsidR="00781D57" w:rsidRPr="004F24C8" w:rsidRDefault="00781D57" w:rsidP="00F5622F">
            <w:pPr>
              <w:jc w:val="center"/>
              <w:rPr>
                <w:rFonts w:eastAsia="Calibri"/>
                <w:b/>
                <w:lang w:val="uk-UA"/>
              </w:rPr>
            </w:pPr>
            <w:r w:rsidRPr="004F24C8">
              <w:rPr>
                <w:rFonts w:eastAsia="Calibri"/>
                <w:b/>
                <w:lang w:val="uk-UA"/>
              </w:rPr>
              <w:t>Назва програми (автор)</w:t>
            </w:r>
          </w:p>
        </w:tc>
        <w:tc>
          <w:tcPr>
            <w:tcW w:w="762" w:type="dxa"/>
            <w:textDirection w:val="btLr"/>
          </w:tcPr>
          <w:p w14:paraId="1ACD9D40" w14:textId="77777777" w:rsidR="00781D57" w:rsidRPr="004F24C8" w:rsidRDefault="00781D57" w:rsidP="00F5622F">
            <w:pPr>
              <w:ind w:left="113" w:right="113"/>
              <w:jc w:val="center"/>
              <w:rPr>
                <w:rFonts w:eastAsia="Calibri"/>
                <w:b/>
                <w:sz w:val="20"/>
                <w:szCs w:val="20"/>
                <w:lang w:val="uk-UA"/>
              </w:rPr>
            </w:pPr>
            <w:r w:rsidRPr="004F24C8">
              <w:rPr>
                <w:rFonts w:eastAsia="Calibri"/>
                <w:b/>
                <w:sz w:val="20"/>
                <w:szCs w:val="20"/>
                <w:lang w:val="uk-UA"/>
              </w:rPr>
              <w:t>К-ть годин за програмою</w:t>
            </w:r>
          </w:p>
        </w:tc>
        <w:tc>
          <w:tcPr>
            <w:tcW w:w="686" w:type="dxa"/>
            <w:textDirection w:val="btLr"/>
          </w:tcPr>
          <w:p w14:paraId="5D165453" w14:textId="77777777" w:rsidR="00781D57" w:rsidRPr="004F24C8" w:rsidRDefault="00781D57" w:rsidP="00F5622F">
            <w:pPr>
              <w:ind w:left="113" w:right="113"/>
              <w:jc w:val="center"/>
              <w:rPr>
                <w:rFonts w:eastAsia="Calibri"/>
                <w:b/>
                <w:sz w:val="20"/>
                <w:szCs w:val="20"/>
                <w:lang w:val="uk-UA"/>
              </w:rPr>
            </w:pPr>
            <w:r w:rsidRPr="004F24C8">
              <w:rPr>
                <w:rFonts w:eastAsia="Calibri"/>
                <w:b/>
                <w:sz w:val="20"/>
                <w:szCs w:val="20"/>
                <w:lang w:val="uk-UA"/>
              </w:rPr>
              <w:t>К-ть годин за навч. планом</w:t>
            </w:r>
          </w:p>
        </w:tc>
        <w:tc>
          <w:tcPr>
            <w:tcW w:w="1809" w:type="dxa"/>
          </w:tcPr>
          <w:p w14:paraId="3CADD735" w14:textId="77777777" w:rsidR="00781D57" w:rsidRPr="004F24C8" w:rsidRDefault="00781D57" w:rsidP="00F5622F">
            <w:pPr>
              <w:jc w:val="center"/>
              <w:rPr>
                <w:rFonts w:eastAsia="Calibri"/>
                <w:b/>
                <w:lang w:val="uk-UA"/>
              </w:rPr>
            </w:pPr>
          </w:p>
          <w:p w14:paraId="7425EB09" w14:textId="77777777" w:rsidR="00781D57" w:rsidRPr="004F24C8" w:rsidRDefault="00781D57" w:rsidP="00F5622F">
            <w:pPr>
              <w:jc w:val="center"/>
              <w:rPr>
                <w:rFonts w:eastAsia="Calibri"/>
                <w:b/>
                <w:lang w:val="uk-UA"/>
              </w:rPr>
            </w:pPr>
            <w:r w:rsidRPr="004F24C8">
              <w:rPr>
                <w:rFonts w:eastAsia="Calibri"/>
                <w:b/>
                <w:lang w:val="uk-UA"/>
              </w:rPr>
              <w:t>Видавництво, рік видання</w:t>
            </w:r>
          </w:p>
        </w:tc>
        <w:tc>
          <w:tcPr>
            <w:tcW w:w="1611" w:type="dxa"/>
          </w:tcPr>
          <w:p w14:paraId="6DB6AFDA" w14:textId="77777777" w:rsidR="00781D57" w:rsidRPr="004F24C8" w:rsidRDefault="00781D57" w:rsidP="00F5622F">
            <w:pPr>
              <w:ind w:left="-207" w:firstLine="207"/>
              <w:jc w:val="center"/>
              <w:rPr>
                <w:rFonts w:eastAsia="Calibri"/>
                <w:b/>
                <w:lang w:val="uk-UA"/>
              </w:rPr>
            </w:pPr>
          </w:p>
          <w:p w14:paraId="14853A81" w14:textId="77777777" w:rsidR="00781D57" w:rsidRPr="004F24C8" w:rsidRDefault="00781D57" w:rsidP="00F5622F">
            <w:pPr>
              <w:ind w:left="-207" w:firstLine="207"/>
              <w:jc w:val="center"/>
              <w:rPr>
                <w:rFonts w:eastAsia="Calibri"/>
                <w:b/>
                <w:lang w:val="uk-UA"/>
              </w:rPr>
            </w:pPr>
            <w:r w:rsidRPr="004F24C8">
              <w:rPr>
                <w:rFonts w:eastAsia="Calibri"/>
                <w:b/>
                <w:lang w:val="uk-UA"/>
              </w:rPr>
              <w:t>Гриф</w:t>
            </w:r>
          </w:p>
        </w:tc>
      </w:tr>
      <w:tr w:rsidR="00781D57" w:rsidRPr="004F24C8" w14:paraId="4E5F42F0" w14:textId="77777777" w:rsidTr="00F5622F">
        <w:trPr>
          <w:cantSplit/>
          <w:trHeight w:val="453"/>
        </w:trPr>
        <w:tc>
          <w:tcPr>
            <w:tcW w:w="10173" w:type="dxa"/>
            <w:gridSpan w:val="7"/>
          </w:tcPr>
          <w:p w14:paraId="77533683" w14:textId="77777777" w:rsidR="00781D57" w:rsidRPr="004F24C8" w:rsidRDefault="00781D57" w:rsidP="00F5622F">
            <w:pPr>
              <w:ind w:left="-207" w:firstLine="207"/>
              <w:rPr>
                <w:rFonts w:eastAsia="Calibri"/>
                <w:b/>
                <w:lang w:val="uk-UA"/>
              </w:rPr>
            </w:pPr>
            <w:r>
              <w:rPr>
                <w:rFonts w:eastAsia="Calibri"/>
                <w:b/>
                <w:lang w:val="uk-UA"/>
              </w:rPr>
              <w:t>Початкова школа</w:t>
            </w:r>
          </w:p>
        </w:tc>
      </w:tr>
      <w:tr w:rsidR="00781D57" w:rsidRPr="00315ECF" w14:paraId="429C3A58" w14:textId="77777777" w:rsidTr="00F5622F">
        <w:trPr>
          <w:cantSplit/>
          <w:trHeight w:val="1497"/>
        </w:trPr>
        <w:tc>
          <w:tcPr>
            <w:tcW w:w="1986" w:type="dxa"/>
          </w:tcPr>
          <w:p w14:paraId="3797DB10" w14:textId="77777777" w:rsidR="00781D57" w:rsidRDefault="00781D57" w:rsidP="00F5622F">
            <w:pPr>
              <w:jc w:val="center"/>
              <w:rPr>
                <w:lang w:val="uk-UA"/>
              </w:rPr>
            </w:pPr>
            <w:r>
              <w:rPr>
                <w:lang w:val="uk-UA"/>
              </w:rPr>
              <w:t>Курс за вибором «Каліграфія (з елементами розвитку зв’язного мовлення»</w:t>
            </w:r>
          </w:p>
        </w:tc>
        <w:tc>
          <w:tcPr>
            <w:tcW w:w="600" w:type="dxa"/>
          </w:tcPr>
          <w:p w14:paraId="57BBC18A" w14:textId="77777777" w:rsidR="00781D57" w:rsidRDefault="00781D57" w:rsidP="00F5622F">
            <w:pPr>
              <w:jc w:val="center"/>
              <w:rPr>
                <w:lang w:val="uk-UA"/>
              </w:rPr>
            </w:pPr>
          </w:p>
          <w:p w14:paraId="58FCA4F8" w14:textId="77777777" w:rsidR="00781D57" w:rsidRDefault="00781D57" w:rsidP="00F5622F">
            <w:pPr>
              <w:jc w:val="center"/>
              <w:rPr>
                <w:lang w:val="uk-UA"/>
              </w:rPr>
            </w:pPr>
            <w:r>
              <w:rPr>
                <w:lang w:val="uk-UA"/>
              </w:rPr>
              <w:t>1-2</w:t>
            </w:r>
          </w:p>
        </w:tc>
        <w:tc>
          <w:tcPr>
            <w:tcW w:w="2719" w:type="dxa"/>
          </w:tcPr>
          <w:p w14:paraId="6F51B620" w14:textId="77777777" w:rsidR="00781D57" w:rsidRDefault="00781D57" w:rsidP="00F5622F">
            <w:pPr>
              <w:rPr>
                <w:lang w:val="uk-UA"/>
              </w:rPr>
            </w:pPr>
            <w:r>
              <w:rPr>
                <w:lang w:val="uk-UA"/>
              </w:rPr>
              <w:t>Програми курсів за вибором для початкових класів. Варіативна складова Базового навчального плану. Книга 3</w:t>
            </w:r>
          </w:p>
          <w:p w14:paraId="2CC4E961" w14:textId="77777777" w:rsidR="00781D57" w:rsidRDefault="00781D57" w:rsidP="00F5622F">
            <w:pPr>
              <w:rPr>
                <w:lang w:val="uk-UA"/>
              </w:rPr>
            </w:pPr>
            <w:r>
              <w:rPr>
                <w:lang w:val="uk-UA"/>
              </w:rPr>
              <w:t>Автор: О.Нікулочкіна</w:t>
            </w:r>
          </w:p>
        </w:tc>
        <w:tc>
          <w:tcPr>
            <w:tcW w:w="762" w:type="dxa"/>
          </w:tcPr>
          <w:p w14:paraId="1939FC8B" w14:textId="77777777" w:rsidR="00781D57" w:rsidRDefault="00781D57" w:rsidP="00F5622F">
            <w:pPr>
              <w:jc w:val="center"/>
              <w:rPr>
                <w:lang w:val="uk-UA"/>
              </w:rPr>
            </w:pPr>
          </w:p>
          <w:p w14:paraId="609A0CDA" w14:textId="77777777" w:rsidR="00781D57" w:rsidRDefault="00781D57" w:rsidP="00F5622F">
            <w:pPr>
              <w:jc w:val="center"/>
              <w:rPr>
                <w:lang w:val="uk-UA"/>
              </w:rPr>
            </w:pPr>
          </w:p>
          <w:p w14:paraId="10EBF56B" w14:textId="77777777" w:rsidR="00781D57" w:rsidRDefault="00781D57" w:rsidP="00F5622F">
            <w:pPr>
              <w:jc w:val="center"/>
              <w:rPr>
                <w:lang w:val="uk-UA"/>
              </w:rPr>
            </w:pPr>
            <w:r>
              <w:rPr>
                <w:lang w:val="uk-UA"/>
              </w:rPr>
              <w:t>1</w:t>
            </w:r>
          </w:p>
        </w:tc>
        <w:tc>
          <w:tcPr>
            <w:tcW w:w="686" w:type="dxa"/>
          </w:tcPr>
          <w:p w14:paraId="4732C4C4" w14:textId="77777777" w:rsidR="00781D57" w:rsidRDefault="00781D57" w:rsidP="00F5622F">
            <w:pPr>
              <w:jc w:val="center"/>
              <w:rPr>
                <w:lang w:val="uk-UA"/>
              </w:rPr>
            </w:pPr>
          </w:p>
          <w:p w14:paraId="01B36434" w14:textId="77777777" w:rsidR="00781D57" w:rsidRDefault="00781D57" w:rsidP="00F5622F">
            <w:pPr>
              <w:jc w:val="center"/>
              <w:rPr>
                <w:lang w:val="uk-UA"/>
              </w:rPr>
            </w:pPr>
          </w:p>
          <w:p w14:paraId="5A17DFED" w14:textId="77777777" w:rsidR="00781D57" w:rsidRDefault="00781D57" w:rsidP="00F5622F">
            <w:pPr>
              <w:jc w:val="center"/>
              <w:rPr>
                <w:lang w:val="uk-UA"/>
              </w:rPr>
            </w:pPr>
            <w:r>
              <w:rPr>
                <w:lang w:val="uk-UA"/>
              </w:rPr>
              <w:t>1</w:t>
            </w:r>
          </w:p>
        </w:tc>
        <w:tc>
          <w:tcPr>
            <w:tcW w:w="1809" w:type="dxa"/>
          </w:tcPr>
          <w:p w14:paraId="60F67A6A" w14:textId="77777777" w:rsidR="00781D57" w:rsidRDefault="00781D57" w:rsidP="00F5622F">
            <w:pPr>
              <w:jc w:val="center"/>
              <w:rPr>
                <w:b/>
                <w:lang w:val="uk-UA"/>
              </w:rPr>
            </w:pPr>
          </w:p>
          <w:p w14:paraId="6AC313E4" w14:textId="77777777" w:rsidR="00781D57" w:rsidRDefault="00781D57" w:rsidP="00F5622F">
            <w:pPr>
              <w:jc w:val="center"/>
              <w:rPr>
                <w:b/>
                <w:lang w:val="uk-UA"/>
              </w:rPr>
            </w:pPr>
            <w:r>
              <w:rPr>
                <w:lang w:val="uk-UA"/>
              </w:rPr>
              <w:t>Тернопіль: Мандрівець 2019</w:t>
            </w:r>
          </w:p>
        </w:tc>
        <w:tc>
          <w:tcPr>
            <w:tcW w:w="1611" w:type="dxa"/>
          </w:tcPr>
          <w:p w14:paraId="58DEF46F" w14:textId="77777777" w:rsidR="00781D57" w:rsidRDefault="00781D57" w:rsidP="00F5622F">
            <w:pPr>
              <w:ind w:left="-207" w:firstLine="207"/>
              <w:jc w:val="center"/>
              <w:rPr>
                <w:lang w:val="uk-UA"/>
              </w:rPr>
            </w:pPr>
            <w:r>
              <w:rPr>
                <w:lang w:val="uk-UA"/>
              </w:rPr>
              <w:t>Л</w:t>
            </w:r>
            <w:r w:rsidRPr="00315ECF">
              <w:rPr>
                <w:lang w:val="uk-UA"/>
              </w:rPr>
              <w:t xml:space="preserve">ист </w:t>
            </w:r>
          </w:p>
          <w:p w14:paraId="7C5421A9" w14:textId="77777777" w:rsidR="00781D57" w:rsidRPr="00315ECF" w:rsidRDefault="00781D57" w:rsidP="00F5622F">
            <w:pPr>
              <w:ind w:left="-207" w:firstLine="207"/>
              <w:jc w:val="center"/>
              <w:rPr>
                <w:lang w:val="uk-UA"/>
              </w:rPr>
            </w:pPr>
            <w:r>
              <w:rPr>
                <w:lang w:val="uk-UA"/>
              </w:rPr>
              <w:t xml:space="preserve">ІМЗО </w:t>
            </w:r>
            <w:r w:rsidRPr="00315ECF">
              <w:rPr>
                <w:lang w:val="uk-UA"/>
              </w:rPr>
              <w:t xml:space="preserve"> </w:t>
            </w:r>
            <w:r>
              <w:rPr>
                <w:lang w:val="uk-UA"/>
              </w:rPr>
              <w:t xml:space="preserve">від 02.07.2019 </w:t>
            </w:r>
            <w:r w:rsidRPr="00315ECF">
              <w:rPr>
                <w:lang w:val="uk-UA"/>
              </w:rPr>
              <w:t>№1</w:t>
            </w:r>
            <w:r>
              <w:rPr>
                <w:lang w:val="uk-UA"/>
              </w:rPr>
              <w:t>2.1/12-Г-528</w:t>
            </w:r>
            <w:r w:rsidRPr="00315ECF">
              <w:rPr>
                <w:lang w:val="uk-UA"/>
              </w:rPr>
              <w:t>)</w:t>
            </w:r>
          </w:p>
        </w:tc>
      </w:tr>
    </w:tbl>
    <w:p w14:paraId="7E7715CF" w14:textId="77777777" w:rsidR="00781D57" w:rsidRDefault="00781D57" w:rsidP="00781D57">
      <w:pPr>
        <w:jc w:val="center"/>
        <w:rPr>
          <w:b/>
          <w:sz w:val="28"/>
          <w:szCs w:val="28"/>
          <w:lang w:val="uk-UA"/>
        </w:rPr>
      </w:pPr>
    </w:p>
    <w:p w14:paraId="398CB038" w14:textId="77777777" w:rsidR="00781D57" w:rsidRDefault="00781D57" w:rsidP="00781D57">
      <w:pPr>
        <w:jc w:val="center"/>
        <w:rPr>
          <w:b/>
          <w:sz w:val="28"/>
          <w:szCs w:val="28"/>
          <w:lang w:val="uk-UA"/>
        </w:rPr>
      </w:pPr>
    </w:p>
    <w:p w14:paraId="65511E4C" w14:textId="77777777" w:rsidR="00781D57" w:rsidRDefault="00781D57" w:rsidP="00781D57">
      <w:pPr>
        <w:jc w:val="center"/>
        <w:rPr>
          <w:b/>
          <w:sz w:val="28"/>
          <w:szCs w:val="28"/>
          <w:lang w:val="uk-UA"/>
        </w:rPr>
      </w:pPr>
    </w:p>
    <w:p w14:paraId="74042E29" w14:textId="77777777" w:rsidR="00781D57" w:rsidRDefault="00781D57" w:rsidP="00781D57">
      <w:pPr>
        <w:jc w:val="center"/>
        <w:rPr>
          <w:b/>
          <w:sz w:val="28"/>
          <w:szCs w:val="28"/>
          <w:lang w:val="uk-UA"/>
        </w:rPr>
      </w:pPr>
    </w:p>
    <w:p w14:paraId="5F6BD1F4" w14:textId="77777777" w:rsidR="00781D57" w:rsidRDefault="00781D57" w:rsidP="00781D57">
      <w:pPr>
        <w:jc w:val="center"/>
        <w:rPr>
          <w:b/>
          <w:sz w:val="28"/>
          <w:szCs w:val="28"/>
          <w:lang w:val="uk-UA"/>
        </w:rPr>
      </w:pPr>
    </w:p>
    <w:p w14:paraId="46626F9B" w14:textId="77777777" w:rsidR="00781D57" w:rsidRDefault="00781D57" w:rsidP="00781D57">
      <w:pPr>
        <w:rPr>
          <w:sz w:val="28"/>
          <w:szCs w:val="28"/>
          <w:lang w:val="uk-UA"/>
        </w:rPr>
      </w:pPr>
      <w:r w:rsidRPr="00960E34">
        <w:rPr>
          <w:sz w:val="28"/>
          <w:szCs w:val="28"/>
          <w:lang w:val="uk-UA"/>
        </w:rPr>
        <w:t xml:space="preserve">Директор </w:t>
      </w:r>
      <w:r>
        <w:rPr>
          <w:sz w:val="28"/>
          <w:szCs w:val="28"/>
          <w:lang w:val="uk-UA"/>
        </w:rPr>
        <w:t>гімназії</w:t>
      </w:r>
      <w:r w:rsidRPr="00960E34">
        <w:rPr>
          <w:sz w:val="28"/>
          <w:szCs w:val="28"/>
          <w:lang w:val="uk-UA"/>
        </w:rPr>
        <w:t xml:space="preserve">                                                               </w:t>
      </w:r>
      <w:r>
        <w:rPr>
          <w:sz w:val="28"/>
          <w:szCs w:val="28"/>
          <w:lang w:val="uk-UA"/>
        </w:rPr>
        <w:t>Дмитро КОШЕЛЬ</w:t>
      </w:r>
    </w:p>
    <w:p w14:paraId="496071B6" w14:textId="77777777" w:rsidR="00781D57" w:rsidRDefault="00781D57" w:rsidP="00781D57">
      <w:pPr>
        <w:jc w:val="center"/>
        <w:rPr>
          <w:b/>
          <w:sz w:val="28"/>
          <w:szCs w:val="28"/>
          <w:lang w:val="uk-UA"/>
        </w:rPr>
      </w:pPr>
    </w:p>
    <w:p w14:paraId="13F73C3F" w14:textId="77777777" w:rsidR="00781D57" w:rsidRDefault="00781D57" w:rsidP="00781D57">
      <w:pPr>
        <w:jc w:val="center"/>
        <w:rPr>
          <w:b/>
          <w:sz w:val="28"/>
          <w:szCs w:val="28"/>
          <w:lang w:val="uk-UA"/>
        </w:rPr>
      </w:pPr>
    </w:p>
    <w:p w14:paraId="0ECEEA4C" w14:textId="77777777" w:rsidR="00781D57" w:rsidRDefault="00781D57" w:rsidP="00781D57">
      <w:pPr>
        <w:jc w:val="center"/>
        <w:rPr>
          <w:b/>
          <w:sz w:val="28"/>
          <w:szCs w:val="28"/>
          <w:lang w:val="uk-UA"/>
        </w:rPr>
      </w:pPr>
    </w:p>
    <w:p w14:paraId="32FF1BEF" w14:textId="77777777" w:rsidR="00781D57" w:rsidRDefault="00781D57" w:rsidP="00781D57">
      <w:pPr>
        <w:jc w:val="center"/>
        <w:rPr>
          <w:b/>
          <w:sz w:val="28"/>
          <w:szCs w:val="28"/>
          <w:lang w:val="uk-UA"/>
        </w:rPr>
      </w:pPr>
    </w:p>
    <w:p w14:paraId="7FDF6DBF" w14:textId="77777777" w:rsidR="00781D57" w:rsidRDefault="00781D57" w:rsidP="00781D57">
      <w:pPr>
        <w:jc w:val="center"/>
        <w:rPr>
          <w:b/>
          <w:sz w:val="28"/>
          <w:szCs w:val="28"/>
          <w:lang w:val="uk-UA"/>
        </w:rPr>
      </w:pPr>
    </w:p>
    <w:p w14:paraId="398234FE" w14:textId="77777777" w:rsidR="00781D57" w:rsidRDefault="00781D57" w:rsidP="00781D57">
      <w:pPr>
        <w:jc w:val="center"/>
        <w:rPr>
          <w:b/>
          <w:sz w:val="28"/>
          <w:szCs w:val="28"/>
          <w:lang w:val="uk-UA"/>
        </w:rPr>
      </w:pPr>
    </w:p>
    <w:p w14:paraId="5337D0CF" w14:textId="77777777" w:rsidR="00781D57" w:rsidRDefault="00781D57" w:rsidP="00781D57">
      <w:pPr>
        <w:jc w:val="center"/>
        <w:rPr>
          <w:b/>
          <w:sz w:val="28"/>
          <w:szCs w:val="28"/>
          <w:lang w:val="uk-UA"/>
        </w:rPr>
      </w:pPr>
    </w:p>
    <w:p w14:paraId="1F527B8E" w14:textId="77777777" w:rsidR="00781D57" w:rsidRDefault="00781D57" w:rsidP="00781D57">
      <w:pPr>
        <w:jc w:val="center"/>
        <w:rPr>
          <w:b/>
          <w:sz w:val="28"/>
          <w:szCs w:val="28"/>
          <w:lang w:val="uk-UA"/>
        </w:rPr>
      </w:pPr>
    </w:p>
    <w:p w14:paraId="3A5AAEB5" w14:textId="77777777" w:rsidR="00781D57" w:rsidRDefault="00781D57" w:rsidP="00781D57">
      <w:pPr>
        <w:jc w:val="center"/>
        <w:rPr>
          <w:b/>
          <w:sz w:val="28"/>
          <w:szCs w:val="28"/>
          <w:lang w:val="uk-UA"/>
        </w:rPr>
      </w:pPr>
    </w:p>
    <w:p w14:paraId="43ED3177" w14:textId="77777777" w:rsidR="00781D57" w:rsidRDefault="00781D57" w:rsidP="00781D57">
      <w:pPr>
        <w:jc w:val="center"/>
        <w:rPr>
          <w:b/>
          <w:sz w:val="28"/>
          <w:szCs w:val="28"/>
          <w:lang w:val="uk-UA"/>
        </w:rPr>
      </w:pPr>
    </w:p>
    <w:p w14:paraId="7D8F88A7" w14:textId="77777777" w:rsidR="00781D57" w:rsidRDefault="00781D57" w:rsidP="00781D57">
      <w:pPr>
        <w:rPr>
          <w:sz w:val="28"/>
          <w:szCs w:val="28"/>
          <w:lang w:val="uk-UA"/>
        </w:rPr>
      </w:pPr>
    </w:p>
    <w:p w14:paraId="067A7A7D" w14:textId="77777777" w:rsidR="00781D57" w:rsidRDefault="00781D57" w:rsidP="00781D57">
      <w:pPr>
        <w:pStyle w:val="a6"/>
        <w:jc w:val="center"/>
        <w:rPr>
          <w:b/>
          <w:szCs w:val="28"/>
        </w:rPr>
        <w:sectPr w:rsidR="00781D57" w:rsidSect="000B1761">
          <w:pgSz w:w="12240" w:h="15840"/>
          <w:pgMar w:top="851" w:right="851" w:bottom="851" w:left="1701" w:header="709" w:footer="709" w:gutter="0"/>
          <w:cols w:space="708"/>
          <w:docGrid w:linePitch="360"/>
        </w:sectPr>
      </w:pPr>
    </w:p>
    <w:p w14:paraId="23B9BECA" w14:textId="77777777" w:rsidR="00781D57" w:rsidRPr="00FB490F" w:rsidRDefault="00781D57" w:rsidP="00781D57">
      <w:pPr>
        <w:pStyle w:val="a6"/>
        <w:jc w:val="center"/>
        <w:rPr>
          <w:b/>
          <w:szCs w:val="28"/>
        </w:rPr>
      </w:pPr>
      <w:r w:rsidRPr="00E2196E">
        <w:rPr>
          <w:b/>
          <w:szCs w:val="28"/>
        </w:rPr>
        <w:lastRenderedPageBreak/>
        <w:t xml:space="preserve">Програмне забезпечення інваріантної частини навчального плану </w:t>
      </w:r>
      <w:r>
        <w:rPr>
          <w:b/>
          <w:szCs w:val="28"/>
        </w:rPr>
        <w:t>Запорізької гімназії №</w:t>
      </w:r>
      <w:r w:rsidRPr="00FB490F">
        <w:rPr>
          <w:b/>
          <w:szCs w:val="28"/>
        </w:rPr>
        <w:t xml:space="preserve"> 83</w:t>
      </w:r>
    </w:p>
    <w:p w14:paraId="27D919C2" w14:textId="77777777" w:rsidR="00781D57" w:rsidRPr="00B752F5" w:rsidRDefault="00781D57" w:rsidP="00781D57">
      <w:pPr>
        <w:pStyle w:val="a6"/>
        <w:jc w:val="center"/>
        <w:rPr>
          <w:b/>
          <w:szCs w:val="28"/>
        </w:rPr>
      </w:pPr>
      <w:r>
        <w:rPr>
          <w:b/>
          <w:szCs w:val="28"/>
        </w:rPr>
        <w:t xml:space="preserve">Запорізької міської ради </w:t>
      </w:r>
    </w:p>
    <w:p w14:paraId="4EBE012A" w14:textId="77777777" w:rsidR="00781D57" w:rsidRDefault="00781D57" w:rsidP="00781D57">
      <w:pPr>
        <w:pStyle w:val="a6"/>
        <w:jc w:val="center"/>
        <w:rPr>
          <w:b/>
          <w:szCs w:val="28"/>
        </w:rPr>
      </w:pPr>
      <w:r>
        <w:rPr>
          <w:b/>
          <w:szCs w:val="28"/>
        </w:rPr>
        <w:t>на 202</w:t>
      </w:r>
      <w:r>
        <w:rPr>
          <w:b/>
          <w:szCs w:val="28"/>
          <w:lang w:val="ru-RU"/>
        </w:rPr>
        <w:t>2</w:t>
      </w:r>
      <w:r>
        <w:rPr>
          <w:b/>
          <w:szCs w:val="28"/>
        </w:rPr>
        <w:t>/202</w:t>
      </w:r>
      <w:r>
        <w:rPr>
          <w:b/>
          <w:szCs w:val="28"/>
          <w:lang w:val="ru-RU"/>
        </w:rPr>
        <w:t>3</w:t>
      </w:r>
      <w:r w:rsidRPr="00E2196E">
        <w:rPr>
          <w:b/>
          <w:szCs w:val="28"/>
        </w:rPr>
        <w:t xml:space="preserve"> н.р.</w:t>
      </w:r>
    </w:p>
    <w:p w14:paraId="6A3F925B" w14:textId="77777777" w:rsidR="00781D57" w:rsidRDefault="00781D57" w:rsidP="00781D57">
      <w:pPr>
        <w:rPr>
          <w:b/>
          <w:sz w:val="28"/>
          <w:szCs w:val="28"/>
          <w:lang w:val="uk-UA"/>
        </w:rPr>
      </w:pPr>
      <w:r w:rsidRPr="00EE4E9A">
        <w:rPr>
          <w:b/>
          <w:sz w:val="28"/>
          <w:szCs w:val="28"/>
          <w:lang w:val="uk-UA"/>
        </w:rPr>
        <w:t>Основна школа</w:t>
      </w:r>
    </w:p>
    <w:tbl>
      <w:tblPr>
        <w:tblStyle w:val="a5"/>
        <w:tblW w:w="0" w:type="auto"/>
        <w:tblLook w:val="04A0" w:firstRow="1" w:lastRow="0" w:firstColumn="1" w:lastColumn="0" w:noHBand="0" w:noVBand="1"/>
      </w:tblPr>
      <w:tblGrid>
        <w:gridCol w:w="1694"/>
        <w:gridCol w:w="722"/>
        <w:gridCol w:w="2081"/>
        <w:gridCol w:w="922"/>
        <w:gridCol w:w="1668"/>
        <w:gridCol w:w="1210"/>
        <w:gridCol w:w="1299"/>
      </w:tblGrid>
      <w:tr w:rsidR="00781D57" w14:paraId="67F57E57" w14:textId="77777777" w:rsidTr="00F5622F">
        <w:tc>
          <w:tcPr>
            <w:tcW w:w="1694" w:type="dxa"/>
            <w:vAlign w:val="center"/>
          </w:tcPr>
          <w:p w14:paraId="23DE8EB1" w14:textId="77777777" w:rsidR="00781D57" w:rsidRPr="00EE4E9A" w:rsidRDefault="00781D57" w:rsidP="00F5622F">
            <w:pPr>
              <w:rPr>
                <w:color w:val="000000"/>
                <w:lang w:val="uk-UA"/>
              </w:rPr>
            </w:pPr>
          </w:p>
          <w:p w14:paraId="2C14E9C7" w14:textId="77777777" w:rsidR="00781D57" w:rsidRPr="00EE4E9A" w:rsidRDefault="00781D57" w:rsidP="00F5622F">
            <w:pPr>
              <w:rPr>
                <w:b/>
                <w:color w:val="000000"/>
                <w:lang w:val="uk-UA"/>
              </w:rPr>
            </w:pPr>
            <w:r w:rsidRPr="00EE4E9A">
              <w:rPr>
                <w:b/>
                <w:color w:val="000000"/>
                <w:lang w:val="uk-UA"/>
              </w:rPr>
              <w:t>Предмет</w:t>
            </w:r>
          </w:p>
        </w:tc>
        <w:tc>
          <w:tcPr>
            <w:tcW w:w="722" w:type="dxa"/>
            <w:vAlign w:val="center"/>
          </w:tcPr>
          <w:p w14:paraId="39594A17" w14:textId="77777777" w:rsidR="00781D57" w:rsidRPr="00EE4E9A" w:rsidRDefault="00781D57" w:rsidP="00F5622F">
            <w:pPr>
              <w:jc w:val="center"/>
              <w:rPr>
                <w:b/>
                <w:color w:val="000000"/>
                <w:lang w:val="uk-UA"/>
              </w:rPr>
            </w:pPr>
            <w:r w:rsidRPr="00EE4E9A">
              <w:rPr>
                <w:b/>
                <w:color w:val="000000"/>
                <w:lang w:val="uk-UA"/>
              </w:rPr>
              <w:t>№</w:t>
            </w:r>
          </w:p>
        </w:tc>
        <w:tc>
          <w:tcPr>
            <w:tcW w:w="2081" w:type="dxa"/>
            <w:vAlign w:val="center"/>
          </w:tcPr>
          <w:p w14:paraId="317C232E" w14:textId="77777777" w:rsidR="00781D57" w:rsidRPr="00EE4E9A" w:rsidRDefault="00781D57" w:rsidP="00F5622F">
            <w:pPr>
              <w:jc w:val="center"/>
              <w:rPr>
                <w:b/>
                <w:color w:val="000000"/>
                <w:lang w:val="uk-UA"/>
              </w:rPr>
            </w:pPr>
            <w:r w:rsidRPr="00EE4E9A">
              <w:rPr>
                <w:b/>
                <w:color w:val="000000"/>
                <w:lang w:val="uk-UA"/>
              </w:rPr>
              <w:t>Назва програми (автор)</w:t>
            </w:r>
          </w:p>
        </w:tc>
        <w:tc>
          <w:tcPr>
            <w:tcW w:w="922" w:type="dxa"/>
            <w:vAlign w:val="center"/>
          </w:tcPr>
          <w:p w14:paraId="025E78DA" w14:textId="77777777" w:rsidR="00781D57" w:rsidRPr="00EE4E9A" w:rsidRDefault="00781D57" w:rsidP="00F5622F">
            <w:pPr>
              <w:ind w:left="-48"/>
              <w:jc w:val="center"/>
              <w:rPr>
                <w:b/>
                <w:color w:val="000000"/>
                <w:lang w:val="uk-UA"/>
              </w:rPr>
            </w:pPr>
            <w:r w:rsidRPr="00EE4E9A">
              <w:rPr>
                <w:b/>
                <w:color w:val="000000"/>
                <w:lang w:val="uk-UA"/>
              </w:rPr>
              <w:t>Клас</w:t>
            </w:r>
          </w:p>
        </w:tc>
        <w:tc>
          <w:tcPr>
            <w:tcW w:w="1668" w:type="dxa"/>
            <w:vAlign w:val="center"/>
          </w:tcPr>
          <w:p w14:paraId="7D4EEE33" w14:textId="77777777" w:rsidR="00781D57" w:rsidRPr="00EE4E9A" w:rsidRDefault="00781D57" w:rsidP="00F5622F">
            <w:pPr>
              <w:jc w:val="center"/>
              <w:rPr>
                <w:b/>
                <w:color w:val="000000"/>
                <w:lang w:val="uk-UA"/>
              </w:rPr>
            </w:pPr>
            <w:r w:rsidRPr="00EE4E9A">
              <w:rPr>
                <w:b/>
                <w:color w:val="000000"/>
                <w:lang w:val="uk-UA"/>
              </w:rPr>
              <w:t>Видавництво</w:t>
            </w:r>
          </w:p>
        </w:tc>
        <w:tc>
          <w:tcPr>
            <w:tcW w:w="1210" w:type="dxa"/>
            <w:vAlign w:val="center"/>
          </w:tcPr>
          <w:p w14:paraId="581524C5" w14:textId="77777777" w:rsidR="00781D57" w:rsidRPr="00EE4E9A" w:rsidRDefault="00781D57" w:rsidP="00F5622F">
            <w:pPr>
              <w:jc w:val="center"/>
              <w:rPr>
                <w:b/>
                <w:color w:val="000000"/>
                <w:lang w:val="uk-UA"/>
              </w:rPr>
            </w:pPr>
            <w:r w:rsidRPr="00EE4E9A">
              <w:rPr>
                <w:b/>
                <w:color w:val="000000"/>
                <w:lang w:val="uk-UA"/>
              </w:rPr>
              <w:t>Рік видання</w:t>
            </w:r>
          </w:p>
        </w:tc>
        <w:tc>
          <w:tcPr>
            <w:tcW w:w="1299" w:type="dxa"/>
          </w:tcPr>
          <w:p w14:paraId="3E308F47" w14:textId="77777777" w:rsidR="00781D57" w:rsidRPr="00EE4E9A" w:rsidRDefault="00781D57" w:rsidP="00F5622F">
            <w:pPr>
              <w:jc w:val="center"/>
              <w:rPr>
                <w:b/>
                <w:color w:val="000000"/>
                <w:lang w:val="uk-UA"/>
              </w:rPr>
            </w:pPr>
            <w:r w:rsidRPr="00EE4E9A">
              <w:rPr>
                <w:b/>
                <w:color w:val="000000"/>
                <w:lang w:val="uk-UA"/>
              </w:rPr>
              <w:t>Гриф</w:t>
            </w:r>
          </w:p>
        </w:tc>
      </w:tr>
      <w:tr w:rsidR="00781D57" w14:paraId="17298F50" w14:textId="77777777" w:rsidTr="00F5622F">
        <w:tc>
          <w:tcPr>
            <w:tcW w:w="1694" w:type="dxa"/>
            <w:vAlign w:val="center"/>
          </w:tcPr>
          <w:p w14:paraId="4FFCD0DB" w14:textId="77777777" w:rsidR="00781D57" w:rsidRPr="00EE4E9A" w:rsidRDefault="00781D57" w:rsidP="00F5622F">
            <w:pPr>
              <w:rPr>
                <w:color w:val="000000"/>
                <w:lang w:val="uk-UA"/>
              </w:rPr>
            </w:pPr>
            <w:r w:rsidRPr="00DA3466">
              <w:rPr>
                <w:color w:val="000000"/>
                <w:lang w:val="uk-UA"/>
              </w:rPr>
              <w:t>Українська мова</w:t>
            </w:r>
          </w:p>
        </w:tc>
        <w:tc>
          <w:tcPr>
            <w:tcW w:w="722" w:type="dxa"/>
            <w:vAlign w:val="center"/>
          </w:tcPr>
          <w:p w14:paraId="30E54810" w14:textId="77777777" w:rsidR="00781D57" w:rsidRPr="00EE4E9A" w:rsidRDefault="00781D57" w:rsidP="00F5622F">
            <w:pPr>
              <w:jc w:val="center"/>
              <w:rPr>
                <w:b/>
                <w:color w:val="000000"/>
                <w:lang w:val="uk-UA"/>
              </w:rPr>
            </w:pPr>
            <w:r>
              <w:rPr>
                <w:color w:val="000000"/>
                <w:lang w:val="uk-UA"/>
              </w:rPr>
              <w:t>1.</w:t>
            </w:r>
          </w:p>
        </w:tc>
        <w:tc>
          <w:tcPr>
            <w:tcW w:w="2081" w:type="dxa"/>
          </w:tcPr>
          <w:p w14:paraId="670A53DE" w14:textId="77777777" w:rsidR="00781D57" w:rsidRPr="00F76FBD" w:rsidRDefault="00781D57" w:rsidP="00F5622F">
            <w:pPr>
              <w:pStyle w:val="a8"/>
            </w:pPr>
            <w:r w:rsidRPr="00F76FBD">
              <w:rPr>
                <w:color w:val="000000"/>
              </w:rPr>
              <w:t>Модельна навчальна програма «Українська мова. 5-6 класи» для закладів загальної середньої освіти (автори Голуб Н.Б., Горошкіна О.М.)</w:t>
            </w:r>
          </w:p>
        </w:tc>
        <w:tc>
          <w:tcPr>
            <w:tcW w:w="922" w:type="dxa"/>
            <w:vAlign w:val="center"/>
          </w:tcPr>
          <w:p w14:paraId="1240657C" w14:textId="77777777" w:rsidR="00781D57" w:rsidRPr="00EE4E9A" w:rsidRDefault="00781D57" w:rsidP="00F5622F">
            <w:pPr>
              <w:ind w:left="-48"/>
              <w:jc w:val="center"/>
              <w:rPr>
                <w:b/>
                <w:color w:val="000000"/>
                <w:lang w:val="uk-UA"/>
              </w:rPr>
            </w:pPr>
            <w:r>
              <w:rPr>
                <w:color w:val="000000"/>
                <w:lang w:val="uk-UA"/>
              </w:rPr>
              <w:t>5</w:t>
            </w:r>
            <w:r w:rsidRPr="00DA3466">
              <w:rPr>
                <w:color w:val="000000"/>
                <w:lang w:val="uk-UA"/>
              </w:rPr>
              <w:t xml:space="preserve"> </w:t>
            </w:r>
          </w:p>
        </w:tc>
        <w:tc>
          <w:tcPr>
            <w:tcW w:w="1668" w:type="dxa"/>
            <w:vAlign w:val="center"/>
          </w:tcPr>
          <w:p w14:paraId="4B8206DC" w14:textId="77777777" w:rsidR="00781D57" w:rsidRPr="00EE4E9A" w:rsidRDefault="00781D57" w:rsidP="00F5622F">
            <w:pPr>
              <w:jc w:val="center"/>
              <w:rPr>
                <w:b/>
                <w:color w:val="000000"/>
                <w:lang w:val="uk-UA"/>
              </w:rPr>
            </w:pPr>
            <w:r w:rsidRPr="00DA3466">
              <w:rPr>
                <w:color w:val="000000"/>
                <w:lang w:val="uk-UA"/>
              </w:rPr>
              <w:t>Сайт МОН</w:t>
            </w:r>
          </w:p>
        </w:tc>
        <w:tc>
          <w:tcPr>
            <w:tcW w:w="1210" w:type="dxa"/>
            <w:vAlign w:val="center"/>
          </w:tcPr>
          <w:p w14:paraId="564E0455" w14:textId="77777777" w:rsidR="00781D57" w:rsidRPr="00EE4E9A" w:rsidRDefault="00781D57" w:rsidP="00F5622F">
            <w:pPr>
              <w:jc w:val="center"/>
              <w:rPr>
                <w:b/>
                <w:color w:val="000000"/>
                <w:lang w:val="uk-UA"/>
              </w:rPr>
            </w:pPr>
            <w:r w:rsidRPr="00DA3466">
              <w:rPr>
                <w:lang w:val="uk-UA"/>
              </w:rPr>
              <w:t>20</w:t>
            </w:r>
            <w:r>
              <w:rPr>
                <w:lang w:val="uk-UA"/>
              </w:rPr>
              <w:t>21</w:t>
            </w:r>
          </w:p>
        </w:tc>
        <w:tc>
          <w:tcPr>
            <w:tcW w:w="1299" w:type="dxa"/>
          </w:tcPr>
          <w:p w14:paraId="0A0905A0" w14:textId="77777777" w:rsidR="00781D57" w:rsidRPr="00EE4E9A" w:rsidRDefault="00781D57" w:rsidP="00F5622F">
            <w:pPr>
              <w:jc w:val="center"/>
              <w:rPr>
                <w:b/>
                <w:color w:val="000000"/>
                <w:lang w:val="uk-UA"/>
              </w:rPr>
            </w:pPr>
            <w:r w:rsidRPr="00DA3466">
              <w:rPr>
                <w:lang w:val="uk-UA"/>
              </w:rPr>
              <w:t xml:space="preserve">Наказ МОН України </w:t>
            </w:r>
            <w:r>
              <w:rPr>
                <w:lang w:val="uk-UA"/>
              </w:rPr>
              <w:t>12</w:t>
            </w:r>
            <w:r w:rsidRPr="00DA3466">
              <w:rPr>
                <w:lang w:val="uk-UA"/>
              </w:rPr>
              <w:t>.0</w:t>
            </w:r>
            <w:r>
              <w:rPr>
                <w:lang w:val="uk-UA"/>
              </w:rPr>
              <w:t>7</w:t>
            </w:r>
            <w:r w:rsidRPr="00DA3466">
              <w:rPr>
                <w:lang w:val="uk-UA"/>
              </w:rPr>
              <w:t>.20</w:t>
            </w:r>
            <w:r>
              <w:rPr>
                <w:lang w:val="uk-UA"/>
              </w:rPr>
              <w:t>21</w:t>
            </w:r>
            <w:r w:rsidRPr="00DA3466">
              <w:rPr>
                <w:lang w:val="uk-UA"/>
              </w:rPr>
              <w:t xml:space="preserve"> № </w:t>
            </w:r>
            <w:r>
              <w:rPr>
                <w:lang w:val="uk-UA"/>
              </w:rPr>
              <w:t>795</w:t>
            </w:r>
          </w:p>
        </w:tc>
      </w:tr>
      <w:tr w:rsidR="00781D57" w14:paraId="646B8031" w14:textId="77777777" w:rsidTr="00F5622F">
        <w:tc>
          <w:tcPr>
            <w:tcW w:w="1694" w:type="dxa"/>
            <w:vAlign w:val="center"/>
          </w:tcPr>
          <w:p w14:paraId="306BAEC7" w14:textId="77777777" w:rsidR="00781D57" w:rsidRPr="00DA3466" w:rsidRDefault="00781D57" w:rsidP="00F5622F">
            <w:pPr>
              <w:rPr>
                <w:color w:val="000000"/>
                <w:lang w:val="uk-UA"/>
              </w:rPr>
            </w:pPr>
            <w:r w:rsidRPr="00DA3466">
              <w:rPr>
                <w:color w:val="000000"/>
                <w:lang w:val="uk-UA"/>
              </w:rPr>
              <w:t>Українська література</w:t>
            </w:r>
          </w:p>
        </w:tc>
        <w:tc>
          <w:tcPr>
            <w:tcW w:w="722" w:type="dxa"/>
            <w:vAlign w:val="center"/>
          </w:tcPr>
          <w:p w14:paraId="2E1CE368" w14:textId="77777777" w:rsidR="00781D57" w:rsidRDefault="00781D57" w:rsidP="00F5622F">
            <w:pPr>
              <w:jc w:val="center"/>
              <w:rPr>
                <w:color w:val="000000"/>
                <w:lang w:val="uk-UA"/>
              </w:rPr>
            </w:pPr>
            <w:r>
              <w:rPr>
                <w:color w:val="000000"/>
                <w:lang w:val="uk-UA"/>
              </w:rPr>
              <w:t>2.</w:t>
            </w:r>
          </w:p>
        </w:tc>
        <w:tc>
          <w:tcPr>
            <w:tcW w:w="2081" w:type="dxa"/>
            <w:vAlign w:val="center"/>
          </w:tcPr>
          <w:p w14:paraId="254CE1D4" w14:textId="77777777" w:rsidR="00781D57" w:rsidRPr="00F76FBD" w:rsidRDefault="00781D57" w:rsidP="00F5622F">
            <w:pPr>
              <w:rPr>
                <w:color w:val="000000"/>
                <w:lang w:val="uk-UA" w:eastAsia="ru-UA"/>
              </w:rPr>
            </w:pPr>
            <w:r w:rsidRPr="00F76FBD">
              <w:rPr>
                <w:color w:val="000000"/>
                <w:lang w:val="uk-UA" w:eastAsia="ru-UA"/>
              </w:rPr>
              <w:t>Модельна навчальна програма «Українська література. 5-6 класи» для закладів загальної середньої освіти (автори: Архипова В.П., Січкар С.І., Шило С.Б.)</w:t>
            </w:r>
          </w:p>
        </w:tc>
        <w:tc>
          <w:tcPr>
            <w:tcW w:w="922" w:type="dxa"/>
            <w:vAlign w:val="center"/>
          </w:tcPr>
          <w:p w14:paraId="11803BB7" w14:textId="77777777" w:rsidR="00781D57" w:rsidRDefault="00781D57" w:rsidP="00F5622F">
            <w:pPr>
              <w:ind w:left="-48"/>
              <w:jc w:val="center"/>
              <w:rPr>
                <w:color w:val="000000"/>
                <w:lang w:val="uk-UA"/>
              </w:rPr>
            </w:pPr>
            <w:r>
              <w:rPr>
                <w:color w:val="000000"/>
                <w:lang w:val="uk-UA"/>
              </w:rPr>
              <w:t>5</w:t>
            </w:r>
            <w:r w:rsidRPr="00DA3466">
              <w:rPr>
                <w:color w:val="000000"/>
                <w:lang w:val="uk-UA"/>
              </w:rPr>
              <w:t xml:space="preserve"> </w:t>
            </w:r>
          </w:p>
        </w:tc>
        <w:tc>
          <w:tcPr>
            <w:tcW w:w="1668" w:type="dxa"/>
            <w:vAlign w:val="center"/>
          </w:tcPr>
          <w:p w14:paraId="7F7F89B5" w14:textId="77777777" w:rsidR="00781D57" w:rsidRPr="00DA3466" w:rsidRDefault="00781D57" w:rsidP="00F5622F">
            <w:pPr>
              <w:jc w:val="center"/>
              <w:rPr>
                <w:color w:val="000000"/>
                <w:lang w:val="uk-UA"/>
              </w:rPr>
            </w:pPr>
            <w:r w:rsidRPr="00DA3466">
              <w:rPr>
                <w:color w:val="000000"/>
                <w:lang w:val="uk-UA"/>
              </w:rPr>
              <w:t>Сайт МОН</w:t>
            </w:r>
          </w:p>
        </w:tc>
        <w:tc>
          <w:tcPr>
            <w:tcW w:w="1210" w:type="dxa"/>
            <w:vAlign w:val="center"/>
          </w:tcPr>
          <w:p w14:paraId="5AD2E7BA" w14:textId="77777777" w:rsidR="00781D57" w:rsidRPr="00DA3466" w:rsidRDefault="00781D57" w:rsidP="00F5622F">
            <w:pPr>
              <w:jc w:val="center"/>
              <w:rPr>
                <w:lang w:val="uk-UA"/>
              </w:rPr>
            </w:pPr>
            <w:r w:rsidRPr="00DA3466">
              <w:rPr>
                <w:lang w:val="uk-UA"/>
              </w:rPr>
              <w:t>20</w:t>
            </w:r>
            <w:r>
              <w:rPr>
                <w:lang w:val="uk-UA"/>
              </w:rPr>
              <w:t>21</w:t>
            </w:r>
          </w:p>
        </w:tc>
        <w:tc>
          <w:tcPr>
            <w:tcW w:w="1299" w:type="dxa"/>
          </w:tcPr>
          <w:p w14:paraId="6810B7E3" w14:textId="77777777" w:rsidR="00781D57" w:rsidRPr="00DA3466" w:rsidRDefault="00781D57" w:rsidP="00F5622F">
            <w:pPr>
              <w:jc w:val="center"/>
              <w:rPr>
                <w:lang w:val="uk-UA"/>
              </w:rPr>
            </w:pPr>
            <w:r w:rsidRPr="00DA3466">
              <w:rPr>
                <w:lang w:val="uk-UA"/>
              </w:rPr>
              <w:t xml:space="preserve">Наказ МОН України </w:t>
            </w:r>
            <w:r>
              <w:rPr>
                <w:lang w:val="uk-UA"/>
              </w:rPr>
              <w:t>12</w:t>
            </w:r>
            <w:r w:rsidRPr="00DA3466">
              <w:rPr>
                <w:lang w:val="uk-UA"/>
              </w:rPr>
              <w:t>.0</w:t>
            </w:r>
            <w:r>
              <w:rPr>
                <w:lang w:val="uk-UA"/>
              </w:rPr>
              <w:t>7</w:t>
            </w:r>
            <w:r w:rsidRPr="00DA3466">
              <w:rPr>
                <w:lang w:val="uk-UA"/>
              </w:rPr>
              <w:t>.20</w:t>
            </w:r>
            <w:r>
              <w:rPr>
                <w:lang w:val="uk-UA"/>
              </w:rPr>
              <w:t>21</w:t>
            </w:r>
            <w:r w:rsidRPr="00DA3466">
              <w:rPr>
                <w:lang w:val="uk-UA"/>
              </w:rPr>
              <w:t xml:space="preserve"> № </w:t>
            </w:r>
            <w:r>
              <w:rPr>
                <w:lang w:val="uk-UA"/>
              </w:rPr>
              <w:t>795</w:t>
            </w:r>
          </w:p>
        </w:tc>
      </w:tr>
      <w:tr w:rsidR="00781D57" w14:paraId="0B5B9F8E" w14:textId="77777777" w:rsidTr="00F5622F">
        <w:tc>
          <w:tcPr>
            <w:tcW w:w="1694" w:type="dxa"/>
            <w:vAlign w:val="center"/>
          </w:tcPr>
          <w:p w14:paraId="0B21B3E4" w14:textId="77777777" w:rsidR="00781D57" w:rsidRPr="00DA3466" w:rsidRDefault="00781D57" w:rsidP="00F5622F">
            <w:pPr>
              <w:rPr>
                <w:color w:val="000000"/>
                <w:lang w:val="uk-UA"/>
              </w:rPr>
            </w:pPr>
            <w:r w:rsidRPr="00DA3466">
              <w:rPr>
                <w:color w:val="000000"/>
                <w:lang w:val="uk-UA"/>
              </w:rPr>
              <w:t xml:space="preserve">Зарубіжна література </w:t>
            </w:r>
          </w:p>
        </w:tc>
        <w:tc>
          <w:tcPr>
            <w:tcW w:w="722" w:type="dxa"/>
            <w:vAlign w:val="center"/>
          </w:tcPr>
          <w:p w14:paraId="26FEEE5F" w14:textId="77777777" w:rsidR="00781D57" w:rsidRDefault="00781D57" w:rsidP="00F5622F">
            <w:pPr>
              <w:jc w:val="center"/>
              <w:rPr>
                <w:color w:val="000000"/>
                <w:lang w:val="uk-UA"/>
              </w:rPr>
            </w:pPr>
            <w:r>
              <w:rPr>
                <w:color w:val="000000"/>
                <w:lang w:val="uk-UA"/>
              </w:rPr>
              <w:t>3.</w:t>
            </w:r>
          </w:p>
        </w:tc>
        <w:tc>
          <w:tcPr>
            <w:tcW w:w="2081" w:type="dxa"/>
            <w:vAlign w:val="center"/>
          </w:tcPr>
          <w:p w14:paraId="1D0B835D" w14:textId="77777777" w:rsidR="00781D57" w:rsidRPr="00F76FBD" w:rsidRDefault="00781D57" w:rsidP="00F5622F">
            <w:pPr>
              <w:rPr>
                <w:color w:val="000000"/>
                <w:lang w:val="uk-UA"/>
              </w:rPr>
            </w:pPr>
            <w:r w:rsidRPr="00F76FBD">
              <w:rPr>
                <w:color w:val="000000"/>
                <w:lang w:val="uk-UA"/>
              </w:rPr>
              <w:t xml:space="preserve">Модельна навчальна програма «Зарубіжна література. 5–6 класи» для закладів загальної середньої освіти (автори Ніколенко О.М., Ісаєва О.О., Клименко Ж.В., Мацевко-Бекерська Л.В., Юлдашева Л.П., Рудніцька Н.П., Туряниця В. Г., Тіхоненко С.О., Вітко М.І., Джангобекова Т.А.) </w:t>
            </w:r>
          </w:p>
        </w:tc>
        <w:tc>
          <w:tcPr>
            <w:tcW w:w="922" w:type="dxa"/>
            <w:vAlign w:val="center"/>
          </w:tcPr>
          <w:p w14:paraId="5DBB39E3" w14:textId="77777777" w:rsidR="00781D57" w:rsidRDefault="00781D57" w:rsidP="00F5622F">
            <w:pPr>
              <w:ind w:left="-48"/>
              <w:jc w:val="center"/>
              <w:rPr>
                <w:color w:val="000000"/>
                <w:lang w:val="uk-UA"/>
              </w:rPr>
            </w:pPr>
            <w:r>
              <w:rPr>
                <w:color w:val="000000"/>
                <w:lang w:val="uk-UA"/>
              </w:rPr>
              <w:t>5</w:t>
            </w:r>
            <w:r w:rsidRPr="00DA3466">
              <w:rPr>
                <w:color w:val="000000"/>
                <w:lang w:val="uk-UA"/>
              </w:rPr>
              <w:t xml:space="preserve"> </w:t>
            </w:r>
          </w:p>
        </w:tc>
        <w:tc>
          <w:tcPr>
            <w:tcW w:w="1668" w:type="dxa"/>
            <w:vAlign w:val="center"/>
          </w:tcPr>
          <w:p w14:paraId="72A88EA8" w14:textId="77777777" w:rsidR="00781D57" w:rsidRPr="00DA3466" w:rsidRDefault="00781D57" w:rsidP="00F5622F">
            <w:pPr>
              <w:jc w:val="center"/>
              <w:rPr>
                <w:color w:val="000000"/>
                <w:lang w:val="uk-UA"/>
              </w:rPr>
            </w:pPr>
            <w:r w:rsidRPr="00DA3466">
              <w:rPr>
                <w:color w:val="000000"/>
                <w:lang w:val="uk-UA"/>
              </w:rPr>
              <w:t>Сайт МОН</w:t>
            </w:r>
          </w:p>
        </w:tc>
        <w:tc>
          <w:tcPr>
            <w:tcW w:w="1210" w:type="dxa"/>
            <w:vAlign w:val="center"/>
          </w:tcPr>
          <w:p w14:paraId="4775B107" w14:textId="77777777" w:rsidR="00781D57" w:rsidRPr="00DA3466" w:rsidRDefault="00781D57" w:rsidP="00F5622F">
            <w:pPr>
              <w:jc w:val="center"/>
              <w:rPr>
                <w:lang w:val="uk-UA"/>
              </w:rPr>
            </w:pPr>
            <w:r w:rsidRPr="00DA3466">
              <w:rPr>
                <w:lang w:val="uk-UA"/>
              </w:rPr>
              <w:t>20</w:t>
            </w:r>
            <w:r>
              <w:rPr>
                <w:lang w:val="uk-UA"/>
              </w:rPr>
              <w:t>21</w:t>
            </w:r>
          </w:p>
        </w:tc>
        <w:tc>
          <w:tcPr>
            <w:tcW w:w="1299" w:type="dxa"/>
          </w:tcPr>
          <w:p w14:paraId="091525E6" w14:textId="77777777" w:rsidR="00781D57" w:rsidRPr="00DA3466" w:rsidRDefault="00781D57" w:rsidP="00F5622F">
            <w:pPr>
              <w:jc w:val="center"/>
              <w:rPr>
                <w:lang w:val="uk-UA"/>
              </w:rPr>
            </w:pPr>
            <w:r w:rsidRPr="00DA3466">
              <w:rPr>
                <w:lang w:val="uk-UA"/>
              </w:rPr>
              <w:t xml:space="preserve">Наказ МОН України </w:t>
            </w:r>
            <w:r>
              <w:rPr>
                <w:lang w:val="uk-UA"/>
              </w:rPr>
              <w:t>12</w:t>
            </w:r>
            <w:r w:rsidRPr="00DA3466">
              <w:rPr>
                <w:lang w:val="uk-UA"/>
              </w:rPr>
              <w:t>.0</w:t>
            </w:r>
            <w:r>
              <w:rPr>
                <w:lang w:val="uk-UA"/>
              </w:rPr>
              <w:t>7</w:t>
            </w:r>
            <w:r w:rsidRPr="00DA3466">
              <w:rPr>
                <w:lang w:val="uk-UA"/>
              </w:rPr>
              <w:t>.20</w:t>
            </w:r>
            <w:r>
              <w:rPr>
                <w:lang w:val="uk-UA"/>
              </w:rPr>
              <w:t>21</w:t>
            </w:r>
            <w:r w:rsidRPr="00DA3466">
              <w:rPr>
                <w:lang w:val="uk-UA"/>
              </w:rPr>
              <w:t xml:space="preserve"> № </w:t>
            </w:r>
            <w:r>
              <w:rPr>
                <w:lang w:val="uk-UA"/>
              </w:rPr>
              <w:t>795</w:t>
            </w:r>
          </w:p>
        </w:tc>
      </w:tr>
      <w:tr w:rsidR="00781D57" w14:paraId="0E24D5F5" w14:textId="77777777" w:rsidTr="00F5622F">
        <w:tc>
          <w:tcPr>
            <w:tcW w:w="1694" w:type="dxa"/>
            <w:vAlign w:val="center"/>
          </w:tcPr>
          <w:p w14:paraId="5504CA80" w14:textId="77777777" w:rsidR="00781D57" w:rsidRPr="00DA3466" w:rsidRDefault="00781D57" w:rsidP="00F5622F">
            <w:pPr>
              <w:rPr>
                <w:color w:val="000000"/>
                <w:lang w:val="uk-UA"/>
              </w:rPr>
            </w:pPr>
            <w:r w:rsidRPr="00DA3466">
              <w:rPr>
                <w:color w:val="000000"/>
                <w:lang w:val="uk-UA"/>
              </w:rPr>
              <w:t xml:space="preserve">Англійська </w:t>
            </w:r>
            <w:r w:rsidRPr="00DA3466">
              <w:rPr>
                <w:color w:val="000000"/>
                <w:lang w:val="uk-UA"/>
              </w:rPr>
              <w:lastRenderedPageBreak/>
              <w:t>мова</w:t>
            </w:r>
          </w:p>
        </w:tc>
        <w:tc>
          <w:tcPr>
            <w:tcW w:w="722" w:type="dxa"/>
            <w:vAlign w:val="center"/>
          </w:tcPr>
          <w:p w14:paraId="33D96804" w14:textId="77777777" w:rsidR="00781D57" w:rsidRDefault="00781D57" w:rsidP="00F5622F">
            <w:pPr>
              <w:jc w:val="center"/>
              <w:rPr>
                <w:color w:val="000000"/>
                <w:lang w:val="uk-UA"/>
              </w:rPr>
            </w:pPr>
            <w:r>
              <w:rPr>
                <w:color w:val="000000"/>
                <w:lang w:val="uk-UA"/>
              </w:rPr>
              <w:lastRenderedPageBreak/>
              <w:t>4.</w:t>
            </w:r>
          </w:p>
        </w:tc>
        <w:tc>
          <w:tcPr>
            <w:tcW w:w="2081" w:type="dxa"/>
            <w:vAlign w:val="center"/>
          </w:tcPr>
          <w:p w14:paraId="3678414A" w14:textId="77777777" w:rsidR="00781D57" w:rsidRPr="00F76FBD" w:rsidRDefault="00781D57" w:rsidP="00F5622F">
            <w:pPr>
              <w:rPr>
                <w:lang w:val="uk-UA"/>
              </w:rPr>
            </w:pPr>
            <w:r w:rsidRPr="00F76FBD">
              <w:rPr>
                <w:lang w:val="uk-UA"/>
              </w:rPr>
              <w:t xml:space="preserve">Модельна </w:t>
            </w:r>
            <w:r w:rsidRPr="00F76FBD">
              <w:rPr>
                <w:lang w:val="uk-UA"/>
              </w:rPr>
              <w:lastRenderedPageBreak/>
              <w:t xml:space="preserve">навчальна програма «Іноземна мова. 5-9 класи» для закладів загальної середньої освіти (автори Зимомря І. М., Мойсюк В. А., Тріфан М. С., Унгурян І. К., Яковчук М. В. ) </w:t>
            </w:r>
          </w:p>
        </w:tc>
        <w:tc>
          <w:tcPr>
            <w:tcW w:w="922" w:type="dxa"/>
            <w:vAlign w:val="center"/>
          </w:tcPr>
          <w:p w14:paraId="3E6D7393" w14:textId="77777777" w:rsidR="00781D57" w:rsidRDefault="00781D57" w:rsidP="00F5622F">
            <w:pPr>
              <w:ind w:left="-48"/>
              <w:jc w:val="center"/>
              <w:rPr>
                <w:color w:val="000000"/>
                <w:lang w:val="uk-UA"/>
              </w:rPr>
            </w:pPr>
            <w:r>
              <w:rPr>
                <w:color w:val="000000"/>
                <w:lang w:val="uk-UA"/>
              </w:rPr>
              <w:lastRenderedPageBreak/>
              <w:t>5</w:t>
            </w:r>
            <w:r w:rsidRPr="00DA3466">
              <w:rPr>
                <w:color w:val="000000"/>
                <w:lang w:val="uk-UA"/>
              </w:rPr>
              <w:t xml:space="preserve"> </w:t>
            </w:r>
          </w:p>
        </w:tc>
        <w:tc>
          <w:tcPr>
            <w:tcW w:w="1668" w:type="dxa"/>
            <w:vAlign w:val="center"/>
          </w:tcPr>
          <w:p w14:paraId="07F79104" w14:textId="77777777" w:rsidR="00781D57" w:rsidRPr="00DA3466" w:rsidRDefault="00781D57" w:rsidP="00F5622F">
            <w:pPr>
              <w:jc w:val="center"/>
              <w:rPr>
                <w:color w:val="000000"/>
                <w:lang w:val="uk-UA"/>
              </w:rPr>
            </w:pPr>
            <w:r w:rsidRPr="00DA3466">
              <w:rPr>
                <w:color w:val="000000"/>
                <w:lang w:val="uk-UA"/>
              </w:rPr>
              <w:t>Сайт МОН</w:t>
            </w:r>
          </w:p>
        </w:tc>
        <w:tc>
          <w:tcPr>
            <w:tcW w:w="1210" w:type="dxa"/>
            <w:vAlign w:val="center"/>
          </w:tcPr>
          <w:p w14:paraId="3F830C49" w14:textId="77777777" w:rsidR="00781D57" w:rsidRPr="00DA3466" w:rsidRDefault="00781D57" w:rsidP="00F5622F">
            <w:pPr>
              <w:jc w:val="center"/>
              <w:rPr>
                <w:lang w:val="uk-UA"/>
              </w:rPr>
            </w:pPr>
            <w:r w:rsidRPr="00DA3466">
              <w:rPr>
                <w:lang w:val="uk-UA"/>
              </w:rPr>
              <w:t>20</w:t>
            </w:r>
            <w:r>
              <w:rPr>
                <w:lang w:val="uk-UA"/>
              </w:rPr>
              <w:t>21</w:t>
            </w:r>
          </w:p>
        </w:tc>
        <w:tc>
          <w:tcPr>
            <w:tcW w:w="1299" w:type="dxa"/>
          </w:tcPr>
          <w:p w14:paraId="217B3173" w14:textId="77777777" w:rsidR="00781D57" w:rsidRPr="00DA3466" w:rsidRDefault="00781D57" w:rsidP="00F5622F">
            <w:pPr>
              <w:jc w:val="center"/>
              <w:rPr>
                <w:lang w:val="uk-UA"/>
              </w:rPr>
            </w:pPr>
            <w:r w:rsidRPr="00DA3466">
              <w:rPr>
                <w:lang w:val="uk-UA"/>
              </w:rPr>
              <w:t xml:space="preserve">Наказ </w:t>
            </w:r>
            <w:r w:rsidRPr="00DA3466">
              <w:rPr>
                <w:lang w:val="uk-UA"/>
              </w:rPr>
              <w:lastRenderedPageBreak/>
              <w:t xml:space="preserve">МОН України </w:t>
            </w:r>
            <w:r>
              <w:rPr>
                <w:lang w:val="uk-UA"/>
              </w:rPr>
              <w:t>12</w:t>
            </w:r>
            <w:r w:rsidRPr="00DA3466">
              <w:rPr>
                <w:lang w:val="uk-UA"/>
              </w:rPr>
              <w:t>.0</w:t>
            </w:r>
            <w:r>
              <w:rPr>
                <w:lang w:val="uk-UA"/>
              </w:rPr>
              <w:t>7</w:t>
            </w:r>
            <w:r w:rsidRPr="00DA3466">
              <w:rPr>
                <w:lang w:val="uk-UA"/>
              </w:rPr>
              <w:t>.20</w:t>
            </w:r>
            <w:r>
              <w:rPr>
                <w:lang w:val="uk-UA"/>
              </w:rPr>
              <w:t>21</w:t>
            </w:r>
            <w:r w:rsidRPr="00DA3466">
              <w:rPr>
                <w:lang w:val="uk-UA"/>
              </w:rPr>
              <w:t xml:space="preserve"> № </w:t>
            </w:r>
            <w:r>
              <w:rPr>
                <w:lang w:val="uk-UA"/>
              </w:rPr>
              <w:t>795</w:t>
            </w:r>
          </w:p>
        </w:tc>
      </w:tr>
      <w:tr w:rsidR="00781D57" w14:paraId="4EA5865D" w14:textId="77777777" w:rsidTr="00F5622F">
        <w:tc>
          <w:tcPr>
            <w:tcW w:w="1694" w:type="dxa"/>
            <w:vAlign w:val="center"/>
          </w:tcPr>
          <w:p w14:paraId="3630CEED" w14:textId="77777777" w:rsidR="00781D57" w:rsidRPr="00DA3466" w:rsidRDefault="00781D57" w:rsidP="00F5622F">
            <w:pPr>
              <w:rPr>
                <w:color w:val="000000"/>
                <w:lang w:val="uk-UA"/>
              </w:rPr>
            </w:pPr>
            <w:r w:rsidRPr="001A5123">
              <w:rPr>
                <w:color w:val="000000"/>
                <w:lang w:val="uk-UA"/>
              </w:rPr>
              <w:t>Математика</w:t>
            </w:r>
          </w:p>
        </w:tc>
        <w:tc>
          <w:tcPr>
            <w:tcW w:w="722" w:type="dxa"/>
            <w:vAlign w:val="center"/>
          </w:tcPr>
          <w:p w14:paraId="097F3969" w14:textId="77777777" w:rsidR="00781D57" w:rsidRDefault="00781D57" w:rsidP="00F5622F">
            <w:pPr>
              <w:jc w:val="center"/>
              <w:rPr>
                <w:color w:val="000000"/>
                <w:lang w:val="uk-UA"/>
              </w:rPr>
            </w:pPr>
            <w:r>
              <w:rPr>
                <w:color w:val="000000"/>
                <w:lang w:val="uk-UA"/>
              </w:rPr>
              <w:t>5.</w:t>
            </w:r>
          </w:p>
        </w:tc>
        <w:tc>
          <w:tcPr>
            <w:tcW w:w="2081" w:type="dxa"/>
            <w:vAlign w:val="center"/>
          </w:tcPr>
          <w:p w14:paraId="70CA266A" w14:textId="77777777" w:rsidR="00781D57" w:rsidRPr="00F76FBD" w:rsidRDefault="00781D57" w:rsidP="00F5622F">
            <w:pPr>
              <w:rPr>
                <w:lang w:val="uk-UA"/>
              </w:rPr>
            </w:pPr>
            <w:r w:rsidRPr="00F76FBD">
              <w:rPr>
                <w:color w:val="000000"/>
                <w:lang w:val="uk-UA"/>
              </w:rPr>
              <w:t>Модельна навчальна програма «Математика. 5-6 класи» для закладів загальної середньої освіти (авт</w:t>
            </w:r>
            <w:r>
              <w:rPr>
                <w:color w:val="000000"/>
                <w:lang w:val="uk-UA"/>
              </w:rPr>
              <w:t>ори: Мерзляк А.Г., Номіровський Д.А., Пихтар М.П., Рубльов  Б.В., Семенов В.В., Якір М.С.)</w:t>
            </w:r>
          </w:p>
        </w:tc>
        <w:tc>
          <w:tcPr>
            <w:tcW w:w="922" w:type="dxa"/>
            <w:vAlign w:val="center"/>
          </w:tcPr>
          <w:p w14:paraId="1630B655" w14:textId="77777777" w:rsidR="00781D57" w:rsidRDefault="00781D57" w:rsidP="00F5622F">
            <w:pPr>
              <w:ind w:left="-48"/>
              <w:jc w:val="center"/>
              <w:rPr>
                <w:color w:val="000000"/>
                <w:lang w:val="uk-UA"/>
              </w:rPr>
            </w:pPr>
            <w:r>
              <w:rPr>
                <w:color w:val="000000"/>
                <w:lang w:val="uk-UA"/>
              </w:rPr>
              <w:t>5</w:t>
            </w:r>
            <w:r w:rsidRPr="001A5123">
              <w:rPr>
                <w:color w:val="000000"/>
                <w:lang w:val="uk-UA"/>
              </w:rPr>
              <w:t xml:space="preserve"> </w:t>
            </w:r>
          </w:p>
        </w:tc>
        <w:tc>
          <w:tcPr>
            <w:tcW w:w="1668" w:type="dxa"/>
            <w:vAlign w:val="center"/>
          </w:tcPr>
          <w:p w14:paraId="65CF9E3D" w14:textId="77777777" w:rsidR="00781D57" w:rsidRPr="00DA3466" w:rsidRDefault="00781D57" w:rsidP="00F5622F">
            <w:pPr>
              <w:jc w:val="both"/>
              <w:rPr>
                <w:lang w:val="uk-UA"/>
              </w:rPr>
            </w:pPr>
            <w:r w:rsidRPr="00DA3466">
              <w:rPr>
                <w:color w:val="000000"/>
                <w:lang w:val="uk-UA"/>
              </w:rPr>
              <w:t>Сайт МОН</w:t>
            </w:r>
          </w:p>
        </w:tc>
        <w:tc>
          <w:tcPr>
            <w:tcW w:w="1210" w:type="dxa"/>
            <w:vAlign w:val="center"/>
          </w:tcPr>
          <w:p w14:paraId="68F66F50" w14:textId="77777777" w:rsidR="00781D57" w:rsidRPr="00DA3466" w:rsidRDefault="00781D57" w:rsidP="00F5622F">
            <w:pPr>
              <w:jc w:val="center"/>
              <w:rPr>
                <w:lang w:val="uk-UA"/>
              </w:rPr>
            </w:pPr>
            <w:r w:rsidRPr="00DA3466">
              <w:rPr>
                <w:lang w:val="uk-UA"/>
              </w:rPr>
              <w:t>20</w:t>
            </w:r>
            <w:r>
              <w:rPr>
                <w:lang w:val="uk-UA"/>
              </w:rPr>
              <w:t>21</w:t>
            </w:r>
          </w:p>
        </w:tc>
        <w:tc>
          <w:tcPr>
            <w:tcW w:w="1299" w:type="dxa"/>
          </w:tcPr>
          <w:p w14:paraId="51193225" w14:textId="77777777" w:rsidR="00781D57" w:rsidRPr="00DA3466" w:rsidRDefault="00781D57" w:rsidP="00F5622F">
            <w:pPr>
              <w:jc w:val="center"/>
              <w:rPr>
                <w:lang w:val="uk-UA"/>
              </w:rPr>
            </w:pPr>
            <w:r w:rsidRPr="00DA3466">
              <w:rPr>
                <w:lang w:val="uk-UA"/>
              </w:rPr>
              <w:t xml:space="preserve">Наказ МОН України </w:t>
            </w:r>
            <w:r>
              <w:rPr>
                <w:lang w:val="uk-UA"/>
              </w:rPr>
              <w:t>12</w:t>
            </w:r>
            <w:r w:rsidRPr="00DA3466">
              <w:rPr>
                <w:lang w:val="uk-UA"/>
              </w:rPr>
              <w:t>.0</w:t>
            </w:r>
            <w:r>
              <w:rPr>
                <w:lang w:val="uk-UA"/>
              </w:rPr>
              <w:t>7</w:t>
            </w:r>
            <w:r w:rsidRPr="00DA3466">
              <w:rPr>
                <w:lang w:val="uk-UA"/>
              </w:rPr>
              <w:t>.20</w:t>
            </w:r>
            <w:r>
              <w:rPr>
                <w:lang w:val="uk-UA"/>
              </w:rPr>
              <w:t>21</w:t>
            </w:r>
            <w:r w:rsidRPr="00DA3466">
              <w:rPr>
                <w:lang w:val="uk-UA"/>
              </w:rPr>
              <w:t xml:space="preserve"> № </w:t>
            </w:r>
            <w:r>
              <w:rPr>
                <w:lang w:val="uk-UA"/>
              </w:rPr>
              <w:t>795</w:t>
            </w:r>
          </w:p>
        </w:tc>
      </w:tr>
      <w:tr w:rsidR="00781D57" w14:paraId="5CF6DE21" w14:textId="77777777" w:rsidTr="00F5622F">
        <w:tc>
          <w:tcPr>
            <w:tcW w:w="1694" w:type="dxa"/>
            <w:vAlign w:val="center"/>
          </w:tcPr>
          <w:p w14:paraId="3F207E38" w14:textId="77777777" w:rsidR="00781D57" w:rsidRPr="001A5123" w:rsidRDefault="00781D57" w:rsidP="00F5622F">
            <w:pPr>
              <w:rPr>
                <w:color w:val="000000"/>
                <w:lang w:val="uk-UA"/>
              </w:rPr>
            </w:pPr>
            <w:r w:rsidRPr="005F70B3">
              <w:rPr>
                <w:color w:val="000000"/>
                <w:lang w:val="uk-UA"/>
              </w:rPr>
              <w:t>Інтегрований курс «Пізнаємо природу»</w:t>
            </w:r>
          </w:p>
        </w:tc>
        <w:tc>
          <w:tcPr>
            <w:tcW w:w="722" w:type="dxa"/>
            <w:vAlign w:val="center"/>
          </w:tcPr>
          <w:p w14:paraId="5C96FB6A" w14:textId="77777777" w:rsidR="00781D57" w:rsidRDefault="00781D57" w:rsidP="00F5622F">
            <w:pPr>
              <w:jc w:val="center"/>
              <w:rPr>
                <w:color w:val="000000"/>
                <w:lang w:val="uk-UA"/>
              </w:rPr>
            </w:pPr>
            <w:r>
              <w:rPr>
                <w:color w:val="000000"/>
                <w:lang w:val="uk-UA"/>
              </w:rPr>
              <w:t>6.</w:t>
            </w:r>
          </w:p>
        </w:tc>
        <w:tc>
          <w:tcPr>
            <w:tcW w:w="2081" w:type="dxa"/>
            <w:vAlign w:val="center"/>
          </w:tcPr>
          <w:p w14:paraId="2737FFE1" w14:textId="77777777" w:rsidR="00781D57" w:rsidRPr="005F70B3" w:rsidRDefault="00781D57" w:rsidP="00F5622F">
            <w:pPr>
              <w:rPr>
                <w:color w:val="000000"/>
                <w:lang w:val="uk-UA"/>
              </w:rPr>
            </w:pPr>
            <w:r w:rsidRPr="005F70B3">
              <w:rPr>
                <w:color w:val="000000"/>
                <w:lang w:val="uk-UA"/>
              </w:rPr>
              <w:t>Модельна навчальна програма “Пізнаємо природу</w:t>
            </w:r>
          </w:p>
          <w:p w14:paraId="2A602392" w14:textId="77777777" w:rsidR="00781D57" w:rsidRPr="00F76FBD" w:rsidRDefault="00781D57" w:rsidP="00F5622F">
            <w:pPr>
              <w:rPr>
                <w:color w:val="000000"/>
                <w:lang w:val="uk-UA"/>
              </w:rPr>
            </w:pPr>
            <w:r w:rsidRPr="005F70B3">
              <w:rPr>
                <w:color w:val="000000"/>
                <w:lang w:val="uk-UA"/>
              </w:rPr>
              <w:t>(інтегрований курс)” для закладів загальної  середньої освіти ( автор</w:t>
            </w:r>
            <w:r>
              <w:rPr>
                <w:color w:val="000000"/>
                <w:lang w:val="uk-UA"/>
              </w:rPr>
              <w:t>и: Біда Д.Д., Гільберт Т.Г., Колісник Я.І.</w:t>
            </w:r>
            <w:r w:rsidRPr="005F70B3">
              <w:rPr>
                <w:color w:val="000000"/>
                <w:lang w:val="uk-UA"/>
              </w:rPr>
              <w:t>)</w:t>
            </w:r>
          </w:p>
        </w:tc>
        <w:tc>
          <w:tcPr>
            <w:tcW w:w="922" w:type="dxa"/>
            <w:vAlign w:val="center"/>
          </w:tcPr>
          <w:p w14:paraId="454160CB" w14:textId="77777777" w:rsidR="00781D57" w:rsidRDefault="00781D57" w:rsidP="00F5622F">
            <w:pPr>
              <w:ind w:left="-48"/>
              <w:jc w:val="center"/>
              <w:rPr>
                <w:color w:val="000000"/>
                <w:lang w:val="uk-UA"/>
              </w:rPr>
            </w:pPr>
            <w:r>
              <w:rPr>
                <w:color w:val="000000"/>
                <w:lang w:val="uk-UA"/>
              </w:rPr>
              <w:t>5</w:t>
            </w:r>
          </w:p>
        </w:tc>
        <w:tc>
          <w:tcPr>
            <w:tcW w:w="1668" w:type="dxa"/>
            <w:vAlign w:val="center"/>
          </w:tcPr>
          <w:p w14:paraId="782B33E5" w14:textId="77777777" w:rsidR="00781D57" w:rsidRPr="00DA3466" w:rsidRDefault="00781D57" w:rsidP="00F5622F">
            <w:pPr>
              <w:jc w:val="both"/>
              <w:rPr>
                <w:color w:val="000000"/>
                <w:lang w:val="uk-UA"/>
              </w:rPr>
            </w:pPr>
            <w:r w:rsidRPr="00DA3466">
              <w:rPr>
                <w:color w:val="000000"/>
                <w:lang w:val="uk-UA"/>
              </w:rPr>
              <w:t>Сайт МОН</w:t>
            </w:r>
          </w:p>
        </w:tc>
        <w:tc>
          <w:tcPr>
            <w:tcW w:w="1210" w:type="dxa"/>
            <w:vAlign w:val="center"/>
          </w:tcPr>
          <w:p w14:paraId="2C72C477" w14:textId="77777777" w:rsidR="00781D57" w:rsidRPr="00DA3466" w:rsidRDefault="00781D57" w:rsidP="00F5622F">
            <w:pPr>
              <w:jc w:val="center"/>
              <w:rPr>
                <w:lang w:val="uk-UA"/>
              </w:rPr>
            </w:pPr>
            <w:r w:rsidRPr="00DA3466">
              <w:rPr>
                <w:lang w:val="uk-UA"/>
              </w:rPr>
              <w:t>20</w:t>
            </w:r>
            <w:r>
              <w:rPr>
                <w:lang w:val="uk-UA"/>
              </w:rPr>
              <w:t>21</w:t>
            </w:r>
          </w:p>
        </w:tc>
        <w:tc>
          <w:tcPr>
            <w:tcW w:w="1299" w:type="dxa"/>
          </w:tcPr>
          <w:p w14:paraId="49E7CED7" w14:textId="77777777" w:rsidR="00781D57" w:rsidRPr="00DA3466" w:rsidRDefault="00781D57" w:rsidP="00F5622F">
            <w:pPr>
              <w:jc w:val="center"/>
              <w:rPr>
                <w:lang w:val="uk-UA"/>
              </w:rPr>
            </w:pPr>
            <w:r w:rsidRPr="00DA3466">
              <w:rPr>
                <w:lang w:val="uk-UA"/>
              </w:rPr>
              <w:t xml:space="preserve">Наказ МОН України </w:t>
            </w:r>
            <w:r>
              <w:rPr>
                <w:lang w:val="uk-UA"/>
              </w:rPr>
              <w:t>12</w:t>
            </w:r>
            <w:r w:rsidRPr="00DA3466">
              <w:rPr>
                <w:lang w:val="uk-UA"/>
              </w:rPr>
              <w:t>.0</w:t>
            </w:r>
            <w:r>
              <w:rPr>
                <w:lang w:val="uk-UA"/>
              </w:rPr>
              <w:t>7</w:t>
            </w:r>
            <w:r w:rsidRPr="00DA3466">
              <w:rPr>
                <w:lang w:val="uk-UA"/>
              </w:rPr>
              <w:t>.20</w:t>
            </w:r>
            <w:r>
              <w:rPr>
                <w:lang w:val="uk-UA"/>
              </w:rPr>
              <w:t>21</w:t>
            </w:r>
            <w:r w:rsidRPr="00DA3466">
              <w:rPr>
                <w:lang w:val="uk-UA"/>
              </w:rPr>
              <w:t xml:space="preserve"> № </w:t>
            </w:r>
            <w:r>
              <w:rPr>
                <w:lang w:val="uk-UA"/>
              </w:rPr>
              <w:t>795</w:t>
            </w:r>
          </w:p>
        </w:tc>
      </w:tr>
      <w:tr w:rsidR="00781D57" w14:paraId="39401379" w14:textId="77777777" w:rsidTr="00F5622F">
        <w:tc>
          <w:tcPr>
            <w:tcW w:w="1694" w:type="dxa"/>
            <w:vAlign w:val="center"/>
          </w:tcPr>
          <w:p w14:paraId="05B47188" w14:textId="77777777" w:rsidR="00781D57" w:rsidRPr="005F70B3" w:rsidRDefault="00781D57" w:rsidP="00F5622F">
            <w:pPr>
              <w:rPr>
                <w:color w:val="000000"/>
                <w:lang w:val="uk-UA"/>
              </w:rPr>
            </w:pPr>
            <w:r w:rsidRPr="005F70B3">
              <w:rPr>
                <w:color w:val="000000"/>
                <w:lang w:val="uk-UA"/>
              </w:rPr>
              <w:t>Інтегрований курс «Здоров’я, безпека та добробут»</w:t>
            </w:r>
          </w:p>
        </w:tc>
        <w:tc>
          <w:tcPr>
            <w:tcW w:w="722" w:type="dxa"/>
            <w:vAlign w:val="center"/>
          </w:tcPr>
          <w:p w14:paraId="76742434" w14:textId="77777777" w:rsidR="00781D57" w:rsidRDefault="00781D57" w:rsidP="00F5622F">
            <w:pPr>
              <w:jc w:val="center"/>
              <w:rPr>
                <w:color w:val="000000"/>
                <w:lang w:val="uk-UA"/>
              </w:rPr>
            </w:pPr>
            <w:r>
              <w:rPr>
                <w:color w:val="000000"/>
                <w:lang w:val="uk-UA"/>
              </w:rPr>
              <w:t>7.</w:t>
            </w:r>
          </w:p>
        </w:tc>
        <w:tc>
          <w:tcPr>
            <w:tcW w:w="2081" w:type="dxa"/>
            <w:vAlign w:val="center"/>
          </w:tcPr>
          <w:p w14:paraId="609DC8C3" w14:textId="77777777" w:rsidR="00781D57" w:rsidRPr="00F76FBD" w:rsidRDefault="00781D57" w:rsidP="00F5622F">
            <w:pPr>
              <w:rPr>
                <w:color w:val="000000"/>
                <w:lang w:val="uk-UA"/>
              </w:rPr>
            </w:pPr>
            <w:r w:rsidRPr="005F70B3">
              <w:rPr>
                <w:color w:val="000000"/>
                <w:lang w:val="uk-UA"/>
              </w:rPr>
              <w:t>Модельна навч</w:t>
            </w:r>
            <w:r>
              <w:rPr>
                <w:color w:val="000000"/>
                <w:lang w:val="uk-UA"/>
              </w:rPr>
              <w:t xml:space="preserve">. </w:t>
            </w:r>
            <w:r w:rsidRPr="005F70B3">
              <w:rPr>
                <w:color w:val="000000"/>
                <w:lang w:val="uk-UA"/>
              </w:rPr>
              <w:t>програма “Здоров’я, безпека та добробут”, 5-6 класи (інтегрований курс)” для закладів загальної середньої освіти (автори: Воронцова Т.В., Пономаренко В.С., Лаврентьєва І.В., Хомич О.Л.)</w:t>
            </w:r>
          </w:p>
        </w:tc>
        <w:tc>
          <w:tcPr>
            <w:tcW w:w="922" w:type="dxa"/>
            <w:vAlign w:val="center"/>
          </w:tcPr>
          <w:p w14:paraId="202BD402" w14:textId="77777777" w:rsidR="00781D57" w:rsidRDefault="00781D57" w:rsidP="00F5622F">
            <w:pPr>
              <w:ind w:left="-48"/>
              <w:jc w:val="center"/>
              <w:rPr>
                <w:color w:val="000000"/>
                <w:lang w:val="uk-UA"/>
              </w:rPr>
            </w:pPr>
            <w:r>
              <w:rPr>
                <w:color w:val="000000"/>
                <w:lang w:val="uk-UA"/>
              </w:rPr>
              <w:t>5</w:t>
            </w:r>
          </w:p>
        </w:tc>
        <w:tc>
          <w:tcPr>
            <w:tcW w:w="1668" w:type="dxa"/>
            <w:vAlign w:val="center"/>
          </w:tcPr>
          <w:p w14:paraId="4C710B2C" w14:textId="77777777" w:rsidR="00781D57" w:rsidRPr="00DA3466" w:rsidRDefault="00781D57" w:rsidP="00F5622F">
            <w:pPr>
              <w:jc w:val="both"/>
              <w:rPr>
                <w:color w:val="000000"/>
                <w:lang w:val="uk-UA"/>
              </w:rPr>
            </w:pPr>
            <w:r w:rsidRPr="00DA3466">
              <w:rPr>
                <w:color w:val="000000"/>
                <w:lang w:val="uk-UA"/>
              </w:rPr>
              <w:t>Сайт МОН</w:t>
            </w:r>
          </w:p>
        </w:tc>
        <w:tc>
          <w:tcPr>
            <w:tcW w:w="1210" w:type="dxa"/>
            <w:vAlign w:val="center"/>
          </w:tcPr>
          <w:p w14:paraId="27C66489" w14:textId="77777777" w:rsidR="00781D57" w:rsidRPr="00DA3466" w:rsidRDefault="00781D57" w:rsidP="00F5622F">
            <w:pPr>
              <w:jc w:val="center"/>
              <w:rPr>
                <w:lang w:val="uk-UA"/>
              </w:rPr>
            </w:pPr>
            <w:r w:rsidRPr="00DA3466">
              <w:rPr>
                <w:lang w:val="uk-UA"/>
              </w:rPr>
              <w:t>20</w:t>
            </w:r>
            <w:r>
              <w:rPr>
                <w:lang w:val="uk-UA"/>
              </w:rPr>
              <w:t>21</w:t>
            </w:r>
          </w:p>
        </w:tc>
        <w:tc>
          <w:tcPr>
            <w:tcW w:w="1299" w:type="dxa"/>
          </w:tcPr>
          <w:p w14:paraId="010BB58A" w14:textId="77777777" w:rsidR="00781D57" w:rsidRPr="00DA3466" w:rsidRDefault="00781D57" w:rsidP="00F5622F">
            <w:pPr>
              <w:jc w:val="center"/>
              <w:rPr>
                <w:lang w:val="uk-UA"/>
              </w:rPr>
            </w:pPr>
            <w:r w:rsidRPr="00DA3466">
              <w:rPr>
                <w:lang w:val="uk-UA"/>
              </w:rPr>
              <w:t xml:space="preserve">Наказ МОН України </w:t>
            </w:r>
            <w:r>
              <w:rPr>
                <w:lang w:val="uk-UA"/>
              </w:rPr>
              <w:t>12</w:t>
            </w:r>
            <w:r w:rsidRPr="00DA3466">
              <w:rPr>
                <w:lang w:val="uk-UA"/>
              </w:rPr>
              <w:t>.0</w:t>
            </w:r>
            <w:r>
              <w:rPr>
                <w:lang w:val="uk-UA"/>
              </w:rPr>
              <w:t>7</w:t>
            </w:r>
            <w:r w:rsidRPr="00DA3466">
              <w:rPr>
                <w:lang w:val="uk-UA"/>
              </w:rPr>
              <w:t>.20</w:t>
            </w:r>
            <w:r>
              <w:rPr>
                <w:lang w:val="uk-UA"/>
              </w:rPr>
              <w:t>21</w:t>
            </w:r>
            <w:r w:rsidRPr="00DA3466">
              <w:rPr>
                <w:lang w:val="uk-UA"/>
              </w:rPr>
              <w:t xml:space="preserve"> № </w:t>
            </w:r>
            <w:r>
              <w:rPr>
                <w:lang w:val="uk-UA"/>
              </w:rPr>
              <w:t>795</w:t>
            </w:r>
          </w:p>
        </w:tc>
      </w:tr>
    </w:tbl>
    <w:p w14:paraId="6A37E677" w14:textId="77777777" w:rsidR="00781D57" w:rsidRDefault="00781D57" w:rsidP="00781D57"/>
    <w:p w14:paraId="7D9162E8" w14:textId="77777777" w:rsidR="00781D57" w:rsidRDefault="00781D57" w:rsidP="00781D57"/>
    <w:tbl>
      <w:tblPr>
        <w:tblStyle w:val="a5"/>
        <w:tblW w:w="0" w:type="auto"/>
        <w:tblLook w:val="04A0" w:firstRow="1" w:lastRow="0" w:firstColumn="1" w:lastColumn="0" w:noHBand="0" w:noVBand="1"/>
      </w:tblPr>
      <w:tblGrid>
        <w:gridCol w:w="1694"/>
        <w:gridCol w:w="722"/>
        <w:gridCol w:w="2081"/>
        <w:gridCol w:w="922"/>
        <w:gridCol w:w="1668"/>
        <w:gridCol w:w="1210"/>
        <w:gridCol w:w="1299"/>
      </w:tblGrid>
      <w:tr w:rsidR="00781D57" w14:paraId="571426E5" w14:textId="77777777" w:rsidTr="00F5622F">
        <w:tc>
          <w:tcPr>
            <w:tcW w:w="1694" w:type="dxa"/>
            <w:vAlign w:val="center"/>
          </w:tcPr>
          <w:p w14:paraId="4D8C4BE7" w14:textId="77777777" w:rsidR="00781D57" w:rsidRPr="005F70B3" w:rsidRDefault="00781D57" w:rsidP="00F5622F">
            <w:pPr>
              <w:rPr>
                <w:color w:val="000000"/>
                <w:lang w:val="uk-UA"/>
              </w:rPr>
            </w:pPr>
            <w:r w:rsidRPr="005F70B3">
              <w:rPr>
                <w:color w:val="000000"/>
                <w:lang w:val="uk-UA"/>
              </w:rPr>
              <w:t>Вступ до історії України та громадянської освіти</w:t>
            </w:r>
          </w:p>
        </w:tc>
        <w:tc>
          <w:tcPr>
            <w:tcW w:w="722" w:type="dxa"/>
            <w:vAlign w:val="center"/>
          </w:tcPr>
          <w:p w14:paraId="1A48ACDE" w14:textId="77777777" w:rsidR="00781D57" w:rsidRDefault="00781D57" w:rsidP="00F5622F">
            <w:pPr>
              <w:jc w:val="center"/>
              <w:rPr>
                <w:color w:val="000000"/>
                <w:lang w:val="uk-UA"/>
              </w:rPr>
            </w:pPr>
            <w:r>
              <w:rPr>
                <w:color w:val="000000"/>
                <w:lang w:val="uk-UA"/>
              </w:rPr>
              <w:t>8.</w:t>
            </w:r>
          </w:p>
        </w:tc>
        <w:tc>
          <w:tcPr>
            <w:tcW w:w="2081" w:type="dxa"/>
            <w:vAlign w:val="center"/>
          </w:tcPr>
          <w:p w14:paraId="711C9337" w14:textId="77777777" w:rsidR="00781D57" w:rsidRPr="005F70B3" w:rsidRDefault="00781D57" w:rsidP="00F5622F">
            <w:pPr>
              <w:rPr>
                <w:color w:val="000000"/>
                <w:lang w:val="uk-UA"/>
              </w:rPr>
            </w:pPr>
            <w:r w:rsidRPr="005F70B3">
              <w:rPr>
                <w:color w:val="000000"/>
                <w:lang w:val="uk-UA"/>
              </w:rPr>
              <w:t>Модельна навчальна програма «Вступ до історії України та громадянської освіти. 5 клас» для закладів загальної середньої освіти (автори Бурлака О.В., Власова Н.С., Желіба О.В., Майорський В.В., Піскарьова І.О., Щупак І.Я.)</w:t>
            </w:r>
          </w:p>
        </w:tc>
        <w:tc>
          <w:tcPr>
            <w:tcW w:w="922" w:type="dxa"/>
            <w:vAlign w:val="center"/>
          </w:tcPr>
          <w:p w14:paraId="7048ABA0" w14:textId="77777777" w:rsidR="00781D57" w:rsidRDefault="00781D57" w:rsidP="00F5622F">
            <w:pPr>
              <w:ind w:left="-48"/>
              <w:jc w:val="center"/>
              <w:rPr>
                <w:color w:val="000000"/>
                <w:lang w:val="uk-UA"/>
              </w:rPr>
            </w:pPr>
            <w:r>
              <w:rPr>
                <w:color w:val="000000"/>
                <w:lang w:val="uk-UA"/>
              </w:rPr>
              <w:t>5</w:t>
            </w:r>
          </w:p>
        </w:tc>
        <w:tc>
          <w:tcPr>
            <w:tcW w:w="1668" w:type="dxa"/>
            <w:vAlign w:val="center"/>
          </w:tcPr>
          <w:p w14:paraId="2EED02B3" w14:textId="77777777" w:rsidR="00781D57" w:rsidRPr="00DA3466" w:rsidRDefault="00781D57" w:rsidP="00F5622F">
            <w:pPr>
              <w:jc w:val="both"/>
              <w:rPr>
                <w:color w:val="000000"/>
                <w:lang w:val="uk-UA"/>
              </w:rPr>
            </w:pPr>
            <w:r w:rsidRPr="00DA3466">
              <w:rPr>
                <w:color w:val="000000"/>
                <w:lang w:val="uk-UA"/>
              </w:rPr>
              <w:t>Сайт МОН</w:t>
            </w:r>
          </w:p>
        </w:tc>
        <w:tc>
          <w:tcPr>
            <w:tcW w:w="1210" w:type="dxa"/>
            <w:vAlign w:val="center"/>
          </w:tcPr>
          <w:p w14:paraId="558D6451" w14:textId="77777777" w:rsidR="00781D57" w:rsidRPr="00DA3466" w:rsidRDefault="00781D57" w:rsidP="00F5622F">
            <w:pPr>
              <w:jc w:val="center"/>
              <w:rPr>
                <w:lang w:val="uk-UA"/>
              </w:rPr>
            </w:pPr>
            <w:r w:rsidRPr="00DA3466">
              <w:rPr>
                <w:lang w:val="uk-UA"/>
              </w:rPr>
              <w:t>20</w:t>
            </w:r>
            <w:r>
              <w:rPr>
                <w:lang w:val="uk-UA"/>
              </w:rPr>
              <w:t>21</w:t>
            </w:r>
          </w:p>
        </w:tc>
        <w:tc>
          <w:tcPr>
            <w:tcW w:w="1299" w:type="dxa"/>
          </w:tcPr>
          <w:p w14:paraId="2C4E68B8" w14:textId="77777777" w:rsidR="00781D57" w:rsidRPr="00DA3466" w:rsidRDefault="00781D57" w:rsidP="00F5622F">
            <w:pPr>
              <w:jc w:val="center"/>
              <w:rPr>
                <w:lang w:val="uk-UA"/>
              </w:rPr>
            </w:pPr>
            <w:r w:rsidRPr="00DA3466">
              <w:rPr>
                <w:lang w:val="uk-UA"/>
              </w:rPr>
              <w:t xml:space="preserve">Наказ МОН України </w:t>
            </w:r>
            <w:r>
              <w:rPr>
                <w:lang w:val="uk-UA"/>
              </w:rPr>
              <w:t>12</w:t>
            </w:r>
            <w:r w:rsidRPr="00DA3466">
              <w:rPr>
                <w:lang w:val="uk-UA"/>
              </w:rPr>
              <w:t>.0</w:t>
            </w:r>
            <w:r>
              <w:rPr>
                <w:lang w:val="uk-UA"/>
              </w:rPr>
              <w:t>7</w:t>
            </w:r>
            <w:r w:rsidRPr="00DA3466">
              <w:rPr>
                <w:lang w:val="uk-UA"/>
              </w:rPr>
              <w:t>.20</w:t>
            </w:r>
            <w:r>
              <w:rPr>
                <w:lang w:val="uk-UA"/>
              </w:rPr>
              <w:t>21</w:t>
            </w:r>
            <w:r w:rsidRPr="00DA3466">
              <w:rPr>
                <w:lang w:val="uk-UA"/>
              </w:rPr>
              <w:t xml:space="preserve"> № </w:t>
            </w:r>
            <w:r>
              <w:rPr>
                <w:lang w:val="uk-UA"/>
              </w:rPr>
              <w:t>795</w:t>
            </w:r>
          </w:p>
        </w:tc>
      </w:tr>
      <w:tr w:rsidR="00781D57" w14:paraId="19D2379E" w14:textId="77777777" w:rsidTr="00F5622F">
        <w:tc>
          <w:tcPr>
            <w:tcW w:w="1694" w:type="dxa"/>
            <w:vAlign w:val="center"/>
          </w:tcPr>
          <w:p w14:paraId="3B25070B" w14:textId="77777777" w:rsidR="00781D57" w:rsidRPr="005F70B3" w:rsidRDefault="00781D57" w:rsidP="00F5622F">
            <w:pPr>
              <w:rPr>
                <w:color w:val="000000"/>
                <w:lang w:val="uk-UA"/>
              </w:rPr>
            </w:pPr>
            <w:r w:rsidRPr="001A5123">
              <w:rPr>
                <w:color w:val="000000"/>
                <w:lang w:val="uk-UA"/>
              </w:rPr>
              <w:t>Інформатика</w:t>
            </w:r>
          </w:p>
        </w:tc>
        <w:tc>
          <w:tcPr>
            <w:tcW w:w="722" w:type="dxa"/>
            <w:vAlign w:val="center"/>
          </w:tcPr>
          <w:p w14:paraId="168C0166" w14:textId="77777777" w:rsidR="00781D57" w:rsidRDefault="00781D57" w:rsidP="00F5622F">
            <w:pPr>
              <w:jc w:val="center"/>
              <w:rPr>
                <w:color w:val="000000"/>
                <w:lang w:val="uk-UA"/>
              </w:rPr>
            </w:pPr>
            <w:r>
              <w:rPr>
                <w:color w:val="000000"/>
                <w:lang w:val="uk-UA"/>
              </w:rPr>
              <w:t>9.</w:t>
            </w:r>
          </w:p>
        </w:tc>
        <w:tc>
          <w:tcPr>
            <w:tcW w:w="2081" w:type="dxa"/>
            <w:vAlign w:val="center"/>
          </w:tcPr>
          <w:p w14:paraId="141E55B6" w14:textId="77777777" w:rsidR="00781D57" w:rsidRPr="005F70B3" w:rsidRDefault="00781D57" w:rsidP="00F5622F">
            <w:pPr>
              <w:rPr>
                <w:color w:val="000000"/>
                <w:lang w:val="uk-UA"/>
              </w:rPr>
            </w:pPr>
            <w:r w:rsidRPr="005F70B3">
              <w:rPr>
                <w:color w:val="000000"/>
                <w:lang w:val="uk-UA"/>
              </w:rPr>
              <w:t>Модельна навчальна програма. «Інформатика. 5-6 клас» для закладів загальної середньої освіти (авт.  Ривкінд Й. Я., Лисенко Т. І., Чернікова Л. А., Шакотько В. В.).</w:t>
            </w:r>
          </w:p>
        </w:tc>
        <w:tc>
          <w:tcPr>
            <w:tcW w:w="922" w:type="dxa"/>
            <w:vAlign w:val="center"/>
          </w:tcPr>
          <w:p w14:paraId="6ACAEEAC" w14:textId="77777777" w:rsidR="00781D57" w:rsidRDefault="00781D57" w:rsidP="00F5622F">
            <w:pPr>
              <w:ind w:left="-48"/>
              <w:jc w:val="center"/>
              <w:rPr>
                <w:color w:val="000000"/>
                <w:lang w:val="uk-UA"/>
              </w:rPr>
            </w:pPr>
            <w:r>
              <w:rPr>
                <w:color w:val="000000"/>
                <w:lang w:val="uk-UA"/>
              </w:rPr>
              <w:t>5</w:t>
            </w:r>
            <w:r w:rsidRPr="001A5123">
              <w:rPr>
                <w:color w:val="000000"/>
                <w:lang w:val="uk-UA"/>
              </w:rPr>
              <w:t xml:space="preserve"> </w:t>
            </w:r>
          </w:p>
        </w:tc>
        <w:tc>
          <w:tcPr>
            <w:tcW w:w="1668" w:type="dxa"/>
            <w:vAlign w:val="center"/>
          </w:tcPr>
          <w:p w14:paraId="0633283C" w14:textId="77777777" w:rsidR="00781D57" w:rsidRPr="00DA3466" w:rsidRDefault="00781D57" w:rsidP="00F5622F">
            <w:pPr>
              <w:jc w:val="both"/>
              <w:rPr>
                <w:color w:val="000000"/>
                <w:lang w:val="uk-UA"/>
              </w:rPr>
            </w:pPr>
            <w:r w:rsidRPr="00DA3466">
              <w:rPr>
                <w:color w:val="000000"/>
                <w:lang w:val="uk-UA"/>
              </w:rPr>
              <w:t>Сайт МОН</w:t>
            </w:r>
          </w:p>
        </w:tc>
        <w:tc>
          <w:tcPr>
            <w:tcW w:w="1210" w:type="dxa"/>
            <w:vAlign w:val="center"/>
          </w:tcPr>
          <w:p w14:paraId="739B4110" w14:textId="77777777" w:rsidR="00781D57" w:rsidRPr="00DA3466" w:rsidRDefault="00781D57" w:rsidP="00F5622F">
            <w:pPr>
              <w:jc w:val="center"/>
              <w:rPr>
                <w:lang w:val="uk-UA"/>
              </w:rPr>
            </w:pPr>
            <w:r w:rsidRPr="00DA3466">
              <w:rPr>
                <w:lang w:val="uk-UA"/>
              </w:rPr>
              <w:t>20</w:t>
            </w:r>
            <w:r>
              <w:rPr>
                <w:lang w:val="uk-UA"/>
              </w:rPr>
              <w:t>21</w:t>
            </w:r>
          </w:p>
        </w:tc>
        <w:tc>
          <w:tcPr>
            <w:tcW w:w="1299" w:type="dxa"/>
          </w:tcPr>
          <w:p w14:paraId="261BF6A7" w14:textId="77777777" w:rsidR="00781D57" w:rsidRPr="00DA3466" w:rsidRDefault="00781D57" w:rsidP="00F5622F">
            <w:pPr>
              <w:jc w:val="center"/>
              <w:rPr>
                <w:lang w:val="uk-UA"/>
              </w:rPr>
            </w:pPr>
            <w:r w:rsidRPr="00DA3466">
              <w:rPr>
                <w:lang w:val="uk-UA"/>
              </w:rPr>
              <w:t xml:space="preserve">Наказ МОН України </w:t>
            </w:r>
            <w:r>
              <w:rPr>
                <w:lang w:val="uk-UA"/>
              </w:rPr>
              <w:t>12</w:t>
            </w:r>
            <w:r w:rsidRPr="00DA3466">
              <w:rPr>
                <w:lang w:val="uk-UA"/>
              </w:rPr>
              <w:t>.0</w:t>
            </w:r>
            <w:r>
              <w:rPr>
                <w:lang w:val="uk-UA"/>
              </w:rPr>
              <w:t>7</w:t>
            </w:r>
            <w:r w:rsidRPr="00DA3466">
              <w:rPr>
                <w:lang w:val="uk-UA"/>
              </w:rPr>
              <w:t>.20</w:t>
            </w:r>
            <w:r>
              <w:rPr>
                <w:lang w:val="uk-UA"/>
              </w:rPr>
              <w:t>21</w:t>
            </w:r>
            <w:r w:rsidRPr="00DA3466">
              <w:rPr>
                <w:lang w:val="uk-UA"/>
              </w:rPr>
              <w:t xml:space="preserve"> № </w:t>
            </w:r>
            <w:r>
              <w:rPr>
                <w:lang w:val="uk-UA"/>
              </w:rPr>
              <w:t>795</w:t>
            </w:r>
          </w:p>
        </w:tc>
      </w:tr>
      <w:tr w:rsidR="00781D57" w14:paraId="47D12EC8" w14:textId="77777777" w:rsidTr="00F5622F">
        <w:tc>
          <w:tcPr>
            <w:tcW w:w="1694" w:type="dxa"/>
            <w:vAlign w:val="center"/>
          </w:tcPr>
          <w:p w14:paraId="30AC5ECC" w14:textId="77777777" w:rsidR="00781D57" w:rsidRPr="001A5123" w:rsidRDefault="00781D57" w:rsidP="00F5622F">
            <w:pPr>
              <w:rPr>
                <w:color w:val="000000"/>
                <w:lang w:val="uk-UA"/>
              </w:rPr>
            </w:pPr>
            <w:r>
              <w:rPr>
                <w:color w:val="000000"/>
                <w:lang w:val="uk-UA"/>
              </w:rPr>
              <w:t>Технології</w:t>
            </w:r>
          </w:p>
        </w:tc>
        <w:tc>
          <w:tcPr>
            <w:tcW w:w="722" w:type="dxa"/>
            <w:vAlign w:val="center"/>
          </w:tcPr>
          <w:p w14:paraId="5FBD8D00" w14:textId="77777777" w:rsidR="00781D57" w:rsidRDefault="00781D57" w:rsidP="00F5622F">
            <w:pPr>
              <w:jc w:val="center"/>
              <w:rPr>
                <w:color w:val="000000"/>
                <w:lang w:val="uk-UA"/>
              </w:rPr>
            </w:pPr>
            <w:r>
              <w:rPr>
                <w:color w:val="000000"/>
                <w:lang w:val="uk-UA"/>
              </w:rPr>
              <w:t>10.</w:t>
            </w:r>
          </w:p>
        </w:tc>
        <w:tc>
          <w:tcPr>
            <w:tcW w:w="2081" w:type="dxa"/>
            <w:vAlign w:val="center"/>
          </w:tcPr>
          <w:p w14:paraId="05D7317D" w14:textId="77777777" w:rsidR="00781D57" w:rsidRPr="005F70B3" w:rsidRDefault="00781D57" w:rsidP="00F5622F">
            <w:pPr>
              <w:rPr>
                <w:color w:val="000000"/>
                <w:lang w:val="uk-UA"/>
              </w:rPr>
            </w:pPr>
            <w:r w:rsidRPr="005F70B3">
              <w:rPr>
                <w:color w:val="000000"/>
                <w:lang w:val="uk-UA"/>
              </w:rPr>
              <w:t xml:space="preserve">Модельна навчальна програма «Технології. 5-6 класи» для закладів загальної середньої освіти (автори </w:t>
            </w:r>
            <w:r w:rsidRPr="00C24BFD">
              <w:rPr>
                <w:color w:val="222222"/>
                <w:shd w:val="clear" w:color="auto" w:fill="FFFFFF"/>
                <w:lang w:val="uk-UA"/>
              </w:rPr>
              <w:t>Ходзицька І.Ю., Горобець О.В., Медвідь О.Ю., Пасічна Т.С, Приходько Ю.М.</w:t>
            </w:r>
            <w:r w:rsidRPr="005F70B3">
              <w:rPr>
                <w:color w:val="000000"/>
                <w:lang w:val="uk-UA"/>
              </w:rPr>
              <w:t xml:space="preserve"> </w:t>
            </w:r>
          </w:p>
        </w:tc>
        <w:tc>
          <w:tcPr>
            <w:tcW w:w="922" w:type="dxa"/>
            <w:vAlign w:val="center"/>
          </w:tcPr>
          <w:p w14:paraId="2B923EE2" w14:textId="77777777" w:rsidR="00781D57" w:rsidRDefault="00781D57" w:rsidP="00F5622F">
            <w:pPr>
              <w:ind w:left="-48"/>
              <w:jc w:val="center"/>
              <w:rPr>
                <w:color w:val="000000"/>
                <w:lang w:val="uk-UA"/>
              </w:rPr>
            </w:pPr>
            <w:r>
              <w:rPr>
                <w:color w:val="000000"/>
                <w:lang w:val="uk-UA"/>
              </w:rPr>
              <w:t>5</w:t>
            </w:r>
          </w:p>
        </w:tc>
        <w:tc>
          <w:tcPr>
            <w:tcW w:w="1668" w:type="dxa"/>
            <w:vAlign w:val="center"/>
          </w:tcPr>
          <w:p w14:paraId="24833FF7" w14:textId="77777777" w:rsidR="00781D57" w:rsidRPr="00DA3466" w:rsidRDefault="00781D57" w:rsidP="00F5622F">
            <w:pPr>
              <w:jc w:val="both"/>
              <w:rPr>
                <w:color w:val="000000"/>
                <w:lang w:val="uk-UA"/>
              </w:rPr>
            </w:pPr>
            <w:r w:rsidRPr="00DA3466">
              <w:rPr>
                <w:color w:val="000000"/>
                <w:lang w:val="uk-UA"/>
              </w:rPr>
              <w:t>Сайт МОН</w:t>
            </w:r>
          </w:p>
        </w:tc>
        <w:tc>
          <w:tcPr>
            <w:tcW w:w="1210" w:type="dxa"/>
            <w:vAlign w:val="center"/>
          </w:tcPr>
          <w:p w14:paraId="5A39B4BB" w14:textId="77777777" w:rsidR="00781D57" w:rsidRPr="00DA3466" w:rsidRDefault="00781D57" w:rsidP="00F5622F">
            <w:pPr>
              <w:jc w:val="center"/>
              <w:rPr>
                <w:lang w:val="uk-UA"/>
              </w:rPr>
            </w:pPr>
            <w:r w:rsidRPr="00DA3466">
              <w:rPr>
                <w:lang w:val="uk-UA"/>
              </w:rPr>
              <w:t>20</w:t>
            </w:r>
            <w:r>
              <w:rPr>
                <w:lang w:val="uk-UA"/>
              </w:rPr>
              <w:t>21</w:t>
            </w:r>
          </w:p>
        </w:tc>
        <w:tc>
          <w:tcPr>
            <w:tcW w:w="1299" w:type="dxa"/>
          </w:tcPr>
          <w:p w14:paraId="72D74724" w14:textId="77777777" w:rsidR="00781D57" w:rsidRPr="00DA3466" w:rsidRDefault="00781D57" w:rsidP="00F5622F">
            <w:pPr>
              <w:jc w:val="center"/>
              <w:rPr>
                <w:lang w:val="uk-UA"/>
              </w:rPr>
            </w:pPr>
            <w:r w:rsidRPr="00DA3466">
              <w:rPr>
                <w:lang w:val="uk-UA"/>
              </w:rPr>
              <w:t xml:space="preserve">Наказ МОН України </w:t>
            </w:r>
            <w:r>
              <w:rPr>
                <w:lang w:val="uk-UA"/>
              </w:rPr>
              <w:t>12</w:t>
            </w:r>
            <w:r w:rsidRPr="00DA3466">
              <w:rPr>
                <w:lang w:val="uk-UA"/>
              </w:rPr>
              <w:t>.0</w:t>
            </w:r>
            <w:r>
              <w:rPr>
                <w:lang w:val="uk-UA"/>
              </w:rPr>
              <w:t>7</w:t>
            </w:r>
            <w:r w:rsidRPr="00DA3466">
              <w:rPr>
                <w:lang w:val="uk-UA"/>
              </w:rPr>
              <w:t>.20</w:t>
            </w:r>
            <w:r>
              <w:rPr>
                <w:lang w:val="uk-UA"/>
              </w:rPr>
              <w:t>21</w:t>
            </w:r>
            <w:r w:rsidRPr="00DA3466">
              <w:rPr>
                <w:lang w:val="uk-UA"/>
              </w:rPr>
              <w:t xml:space="preserve"> № </w:t>
            </w:r>
            <w:r>
              <w:rPr>
                <w:lang w:val="uk-UA"/>
              </w:rPr>
              <w:t>795</w:t>
            </w:r>
          </w:p>
        </w:tc>
      </w:tr>
      <w:tr w:rsidR="00781D57" w14:paraId="0D6CEF91" w14:textId="77777777" w:rsidTr="00F5622F">
        <w:tc>
          <w:tcPr>
            <w:tcW w:w="1694" w:type="dxa"/>
            <w:vAlign w:val="center"/>
          </w:tcPr>
          <w:p w14:paraId="3EFC8E7D" w14:textId="77777777" w:rsidR="00781D57" w:rsidRDefault="00781D57" w:rsidP="00F5622F">
            <w:pPr>
              <w:rPr>
                <w:color w:val="000000"/>
                <w:lang w:val="uk-UA"/>
              </w:rPr>
            </w:pPr>
            <w:r w:rsidRPr="005F70B3">
              <w:rPr>
                <w:color w:val="000000"/>
                <w:lang w:val="uk-UA"/>
              </w:rPr>
              <w:t>Інтегрований курс «Мистецтво»</w:t>
            </w:r>
          </w:p>
        </w:tc>
        <w:tc>
          <w:tcPr>
            <w:tcW w:w="722" w:type="dxa"/>
            <w:vAlign w:val="center"/>
          </w:tcPr>
          <w:p w14:paraId="79F33776" w14:textId="77777777" w:rsidR="00781D57" w:rsidRDefault="00781D57" w:rsidP="00F5622F">
            <w:pPr>
              <w:jc w:val="center"/>
              <w:rPr>
                <w:color w:val="000000"/>
                <w:lang w:val="uk-UA"/>
              </w:rPr>
            </w:pPr>
            <w:r>
              <w:rPr>
                <w:color w:val="000000"/>
                <w:lang w:val="uk-UA"/>
              </w:rPr>
              <w:t>11.</w:t>
            </w:r>
          </w:p>
        </w:tc>
        <w:tc>
          <w:tcPr>
            <w:tcW w:w="2081" w:type="dxa"/>
            <w:vAlign w:val="center"/>
          </w:tcPr>
          <w:p w14:paraId="02A392D9" w14:textId="77777777" w:rsidR="00781D57" w:rsidRPr="00775C37" w:rsidRDefault="00781D57" w:rsidP="00F5622F">
            <w:pPr>
              <w:rPr>
                <w:color w:val="000000"/>
                <w:lang w:val="uk-UA"/>
              </w:rPr>
            </w:pPr>
            <w:r w:rsidRPr="00775C37">
              <w:rPr>
                <w:color w:val="000000"/>
                <w:lang w:val="uk-UA"/>
              </w:rPr>
              <w:t>«Мистецтво. 5-6 класи» (інтегрований курс)</w:t>
            </w:r>
          </w:p>
          <w:p w14:paraId="58452E60" w14:textId="77777777" w:rsidR="00781D57" w:rsidRPr="00775C37" w:rsidRDefault="00781D57" w:rsidP="00F5622F">
            <w:pPr>
              <w:rPr>
                <w:color w:val="000000"/>
                <w:lang w:val="uk-UA"/>
              </w:rPr>
            </w:pPr>
            <w:r w:rsidRPr="00775C37">
              <w:rPr>
                <w:color w:val="000000"/>
                <w:lang w:val="uk-UA"/>
              </w:rPr>
              <w:t>для закладів загальної середньої освіти</w:t>
            </w:r>
          </w:p>
          <w:p w14:paraId="711104C5" w14:textId="77777777" w:rsidR="00781D57" w:rsidRPr="005F70B3" w:rsidRDefault="00781D57" w:rsidP="00F5622F">
            <w:pPr>
              <w:rPr>
                <w:color w:val="000000"/>
                <w:lang w:val="uk-UA"/>
              </w:rPr>
            </w:pPr>
            <w:r w:rsidRPr="00775C37">
              <w:rPr>
                <w:color w:val="000000"/>
                <w:lang w:val="uk-UA"/>
              </w:rPr>
              <w:t>(автори: Масол Л. М., Просіна О. В.).</w:t>
            </w:r>
          </w:p>
        </w:tc>
        <w:tc>
          <w:tcPr>
            <w:tcW w:w="922" w:type="dxa"/>
            <w:vAlign w:val="center"/>
          </w:tcPr>
          <w:p w14:paraId="34F0FFFD" w14:textId="77777777" w:rsidR="00781D57" w:rsidRDefault="00781D57" w:rsidP="00F5622F">
            <w:pPr>
              <w:ind w:left="-48"/>
              <w:jc w:val="center"/>
              <w:rPr>
                <w:color w:val="000000"/>
                <w:lang w:val="uk-UA"/>
              </w:rPr>
            </w:pPr>
            <w:r>
              <w:rPr>
                <w:color w:val="000000"/>
                <w:lang w:val="uk-UA"/>
              </w:rPr>
              <w:t>5</w:t>
            </w:r>
          </w:p>
        </w:tc>
        <w:tc>
          <w:tcPr>
            <w:tcW w:w="1668" w:type="dxa"/>
            <w:vAlign w:val="center"/>
          </w:tcPr>
          <w:p w14:paraId="1C9961A8" w14:textId="77777777" w:rsidR="00781D57" w:rsidRPr="00DA3466" w:rsidRDefault="00781D57" w:rsidP="00F5622F">
            <w:pPr>
              <w:jc w:val="both"/>
              <w:rPr>
                <w:color w:val="000000"/>
                <w:lang w:val="uk-UA"/>
              </w:rPr>
            </w:pPr>
            <w:r w:rsidRPr="00DA3466">
              <w:rPr>
                <w:color w:val="000000"/>
                <w:lang w:val="uk-UA"/>
              </w:rPr>
              <w:t>Сайт МОН</w:t>
            </w:r>
          </w:p>
        </w:tc>
        <w:tc>
          <w:tcPr>
            <w:tcW w:w="1210" w:type="dxa"/>
            <w:vAlign w:val="center"/>
          </w:tcPr>
          <w:p w14:paraId="43442E37" w14:textId="77777777" w:rsidR="00781D57" w:rsidRPr="00DA3466" w:rsidRDefault="00781D57" w:rsidP="00F5622F">
            <w:pPr>
              <w:jc w:val="center"/>
              <w:rPr>
                <w:lang w:val="uk-UA"/>
              </w:rPr>
            </w:pPr>
            <w:r w:rsidRPr="00DA3466">
              <w:rPr>
                <w:lang w:val="uk-UA"/>
              </w:rPr>
              <w:t>20</w:t>
            </w:r>
            <w:r>
              <w:rPr>
                <w:lang w:val="uk-UA"/>
              </w:rPr>
              <w:t>21</w:t>
            </w:r>
          </w:p>
        </w:tc>
        <w:tc>
          <w:tcPr>
            <w:tcW w:w="1299" w:type="dxa"/>
          </w:tcPr>
          <w:p w14:paraId="29ADD90F" w14:textId="77777777" w:rsidR="00781D57" w:rsidRPr="00DA3466" w:rsidRDefault="00781D57" w:rsidP="00F5622F">
            <w:pPr>
              <w:jc w:val="center"/>
              <w:rPr>
                <w:lang w:val="uk-UA"/>
              </w:rPr>
            </w:pPr>
            <w:r w:rsidRPr="00DA3466">
              <w:rPr>
                <w:lang w:val="uk-UA"/>
              </w:rPr>
              <w:t xml:space="preserve">Наказ МОН України </w:t>
            </w:r>
            <w:r>
              <w:rPr>
                <w:lang w:val="uk-UA"/>
              </w:rPr>
              <w:t>12</w:t>
            </w:r>
            <w:r w:rsidRPr="00DA3466">
              <w:rPr>
                <w:lang w:val="uk-UA"/>
              </w:rPr>
              <w:t>.0</w:t>
            </w:r>
            <w:r>
              <w:rPr>
                <w:lang w:val="uk-UA"/>
              </w:rPr>
              <w:t>7</w:t>
            </w:r>
            <w:r w:rsidRPr="00DA3466">
              <w:rPr>
                <w:lang w:val="uk-UA"/>
              </w:rPr>
              <w:t>.20</w:t>
            </w:r>
            <w:r>
              <w:rPr>
                <w:lang w:val="uk-UA"/>
              </w:rPr>
              <w:t>21</w:t>
            </w:r>
            <w:r w:rsidRPr="00DA3466">
              <w:rPr>
                <w:lang w:val="uk-UA"/>
              </w:rPr>
              <w:t xml:space="preserve"> № </w:t>
            </w:r>
            <w:r>
              <w:rPr>
                <w:lang w:val="uk-UA"/>
              </w:rPr>
              <w:t>795</w:t>
            </w:r>
          </w:p>
        </w:tc>
      </w:tr>
    </w:tbl>
    <w:p w14:paraId="272F3C5C" w14:textId="77777777" w:rsidR="00781D57" w:rsidRDefault="00781D57" w:rsidP="00781D57"/>
    <w:p w14:paraId="5A2B4F1E" w14:textId="77777777" w:rsidR="00781D57" w:rsidRDefault="00781D57" w:rsidP="00781D57"/>
    <w:p w14:paraId="4A87067E" w14:textId="77777777" w:rsidR="00781D57" w:rsidRDefault="00781D57" w:rsidP="00781D57"/>
    <w:tbl>
      <w:tblPr>
        <w:tblStyle w:val="a5"/>
        <w:tblW w:w="0" w:type="auto"/>
        <w:tblLook w:val="04A0" w:firstRow="1" w:lastRow="0" w:firstColumn="1" w:lastColumn="0" w:noHBand="0" w:noVBand="1"/>
      </w:tblPr>
      <w:tblGrid>
        <w:gridCol w:w="1694"/>
        <w:gridCol w:w="722"/>
        <w:gridCol w:w="2081"/>
        <w:gridCol w:w="922"/>
        <w:gridCol w:w="1668"/>
        <w:gridCol w:w="1210"/>
        <w:gridCol w:w="1299"/>
      </w:tblGrid>
      <w:tr w:rsidR="00781D57" w14:paraId="107B18A5" w14:textId="77777777" w:rsidTr="00F5622F">
        <w:tc>
          <w:tcPr>
            <w:tcW w:w="1694" w:type="dxa"/>
            <w:vAlign w:val="center"/>
          </w:tcPr>
          <w:p w14:paraId="3910EC63" w14:textId="77777777" w:rsidR="00781D57" w:rsidRPr="005F70B3" w:rsidRDefault="00781D57" w:rsidP="00F5622F">
            <w:pPr>
              <w:rPr>
                <w:color w:val="000000"/>
                <w:lang w:val="uk-UA"/>
              </w:rPr>
            </w:pPr>
            <w:r w:rsidRPr="005F70B3">
              <w:rPr>
                <w:color w:val="000000"/>
                <w:lang w:val="uk-UA"/>
              </w:rPr>
              <w:lastRenderedPageBreak/>
              <w:t>Фізична культура</w:t>
            </w:r>
          </w:p>
        </w:tc>
        <w:tc>
          <w:tcPr>
            <w:tcW w:w="722" w:type="dxa"/>
            <w:vAlign w:val="center"/>
          </w:tcPr>
          <w:p w14:paraId="594958EC" w14:textId="77777777" w:rsidR="00781D57" w:rsidRDefault="00781D57" w:rsidP="00F5622F">
            <w:pPr>
              <w:jc w:val="center"/>
              <w:rPr>
                <w:color w:val="000000"/>
                <w:lang w:val="uk-UA"/>
              </w:rPr>
            </w:pPr>
            <w:r>
              <w:rPr>
                <w:color w:val="000000"/>
                <w:lang w:val="uk-UA"/>
              </w:rPr>
              <w:t>12.</w:t>
            </w:r>
          </w:p>
        </w:tc>
        <w:tc>
          <w:tcPr>
            <w:tcW w:w="2081" w:type="dxa"/>
            <w:vAlign w:val="center"/>
          </w:tcPr>
          <w:p w14:paraId="6DE53018" w14:textId="77777777" w:rsidR="00781D57" w:rsidRPr="005F70B3" w:rsidRDefault="00781D57" w:rsidP="00F5622F">
            <w:pPr>
              <w:rPr>
                <w:color w:val="000000"/>
                <w:lang w:val="uk-UA"/>
              </w:rPr>
            </w:pPr>
            <w:r w:rsidRPr="005F70B3">
              <w:rPr>
                <w:color w:val="000000"/>
                <w:lang w:val="uk-UA"/>
              </w:rPr>
              <w:t>Модельна навчальна програма” Фізична культура”. 5-6 класи” для закладів загальної середньої освіти ( автори Педан О.С., Коломієць Г.А., Боляк А.А.,Деревянко В.В.та інші)</w:t>
            </w:r>
          </w:p>
        </w:tc>
        <w:tc>
          <w:tcPr>
            <w:tcW w:w="922" w:type="dxa"/>
            <w:vAlign w:val="center"/>
          </w:tcPr>
          <w:p w14:paraId="0C730B2C" w14:textId="77777777" w:rsidR="00781D57" w:rsidRDefault="00781D57" w:rsidP="00F5622F">
            <w:pPr>
              <w:ind w:left="-48"/>
              <w:jc w:val="center"/>
              <w:rPr>
                <w:color w:val="000000"/>
                <w:lang w:val="uk-UA"/>
              </w:rPr>
            </w:pPr>
            <w:r>
              <w:rPr>
                <w:color w:val="000000"/>
                <w:lang w:val="uk-UA"/>
              </w:rPr>
              <w:t>5</w:t>
            </w:r>
          </w:p>
        </w:tc>
        <w:tc>
          <w:tcPr>
            <w:tcW w:w="1668" w:type="dxa"/>
            <w:vAlign w:val="center"/>
          </w:tcPr>
          <w:p w14:paraId="3480539A" w14:textId="77777777" w:rsidR="00781D57" w:rsidRPr="00DA3466" w:rsidRDefault="00781D57" w:rsidP="00F5622F">
            <w:pPr>
              <w:jc w:val="both"/>
              <w:rPr>
                <w:color w:val="000000"/>
                <w:lang w:val="uk-UA"/>
              </w:rPr>
            </w:pPr>
            <w:r w:rsidRPr="00DA3466">
              <w:rPr>
                <w:color w:val="000000"/>
                <w:lang w:val="uk-UA"/>
              </w:rPr>
              <w:t>Сайт МОН</w:t>
            </w:r>
          </w:p>
        </w:tc>
        <w:tc>
          <w:tcPr>
            <w:tcW w:w="1210" w:type="dxa"/>
            <w:vAlign w:val="center"/>
          </w:tcPr>
          <w:p w14:paraId="3A1412C3" w14:textId="77777777" w:rsidR="00781D57" w:rsidRPr="00DA3466" w:rsidRDefault="00781D57" w:rsidP="00F5622F">
            <w:pPr>
              <w:jc w:val="center"/>
              <w:rPr>
                <w:lang w:val="uk-UA"/>
              </w:rPr>
            </w:pPr>
            <w:r w:rsidRPr="00DA3466">
              <w:rPr>
                <w:lang w:val="uk-UA"/>
              </w:rPr>
              <w:t>20</w:t>
            </w:r>
            <w:r>
              <w:rPr>
                <w:lang w:val="uk-UA"/>
              </w:rPr>
              <w:t>21</w:t>
            </w:r>
          </w:p>
        </w:tc>
        <w:tc>
          <w:tcPr>
            <w:tcW w:w="1299" w:type="dxa"/>
          </w:tcPr>
          <w:p w14:paraId="2F20982F" w14:textId="77777777" w:rsidR="00781D57" w:rsidRPr="00DA3466" w:rsidRDefault="00781D57" w:rsidP="00F5622F">
            <w:pPr>
              <w:jc w:val="center"/>
              <w:rPr>
                <w:lang w:val="uk-UA"/>
              </w:rPr>
            </w:pPr>
            <w:r w:rsidRPr="00DA3466">
              <w:rPr>
                <w:lang w:val="uk-UA"/>
              </w:rPr>
              <w:t xml:space="preserve">Наказ МОН України </w:t>
            </w:r>
            <w:r>
              <w:rPr>
                <w:lang w:val="uk-UA"/>
              </w:rPr>
              <w:t>12</w:t>
            </w:r>
            <w:r w:rsidRPr="00DA3466">
              <w:rPr>
                <w:lang w:val="uk-UA"/>
              </w:rPr>
              <w:t>.0</w:t>
            </w:r>
            <w:r>
              <w:rPr>
                <w:lang w:val="uk-UA"/>
              </w:rPr>
              <w:t>7</w:t>
            </w:r>
            <w:r w:rsidRPr="00DA3466">
              <w:rPr>
                <w:lang w:val="uk-UA"/>
              </w:rPr>
              <w:t>.20</w:t>
            </w:r>
            <w:r>
              <w:rPr>
                <w:lang w:val="uk-UA"/>
              </w:rPr>
              <w:t>21</w:t>
            </w:r>
            <w:r w:rsidRPr="00DA3466">
              <w:rPr>
                <w:lang w:val="uk-UA"/>
              </w:rPr>
              <w:t xml:space="preserve"> № </w:t>
            </w:r>
            <w:r>
              <w:rPr>
                <w:lang w:val="uk-UA"/>
              </w:rPr>
              <w:t>795</w:t>
            </w:r>
          </w:p>
        </w:tc>
      </w:tr>
      <w:tr w:rsidR="00781D57" w14:paraId="5F03DBD5" w14:textId="77777777" w:rsidTr="00F5622F">
        <w:tc>
          <w:tcPr>
            <w:tcW w:w="1694" w:type="dxa"/>
            <w:vAlign w:val="center"/>
          </w:tcPr>
          <w:p w14:paraId="5D6D360D" w14:textId="77777777" w:rsidR="00781D57" w:rsidRPr="00DA3466" w:rsidRDefault="00781D57" w:rsidP="00F5622F">
            <w:pPr>
              <w:rPr>
                <w:color w:val="000000"/>
                <w:lang w:val="uk-UA"/>
              </w:rPr>
            </w:pPr>
            <w:r w:rsidRPr="00DA3466">
              <w:rPr>
                <w:color w:val="000000"/>
                <w:lang w:val="uk-UA"/>
              </w:rPr>
              <w:t>Українська мова</w:t>
            </w:r>
          </w:p>
        </w:tc>
        <w:tc>
          <w:tcPr>
            <w:tcW w:w="722" w:type="dxa"/>
            <w:vAlign w:val="center"/>
          </w:tcPr>
          <w:p w14:paraId="41BF6ED5" w14:textId="77777777" w:rsidR="00781D57" w:rsidRPr="00DA3466" w:rsidRDefault="00781D57" w:rsidP="00F5622F">
            <w:pPr>
              <w:jc w:val="center"/>
              <w:rPr>
                <w:color w:val="000000"/>
                <w:lang w:val="uk-UA"/>
              </w:rPr>
            </w:pPr>
            <w:r>
              <w:rPr>
                <w:color w:val="000000"/>
                <w:lang w:val="uk-UA"/>
              </w:rPr>
              <w:t>13.</w:t>
            </w:r>
          </w:p>
        </w:tc>
        <w:tc>
          <w:tcPr>
            <w:tcW w:w="2081" w:type="dxa"/>
          </w:tcPr>
          <w:p w14:paraId="680BC09C" w14:textId="77777777" w:rsidR="00781D57" w:rsidRPr="00DA3466" w:rsidRDefault="00781D57" w:rsidP="00F5622F">
            <w:pPr>
              <w:widowControl w:val="0"/>
              <w:rPr>
                <w:lang w:val="uk-UA"/>
              </w:rPr>
            </w:pPr>
            <w:r w:rsidRPr="00DA3466">
              <w:rPr>
                <w:lang w:val="uk-UA"/>
              </w:rPr>
              <w:t xml:space="preserve">Програма для загальноосвітніх навчальних закладів «Українська мова. 5-9 класи» </w:t>
            </w:r>
          </w:p>
          <w:p w14:paraId="25E91BB5" w14:textId="77777777" w:rsidR="00781D57" w:rsidRPr="00DA3466" w:rsidRDefault="00781D57" w:rsidP="00F5622F">
            <w:pPr>
              <w:widowControl w:val="0"/>
              <w:rPr>
                <w:lang w:val="uk-UA"/>
              </w:rPr>
            </w:pPr>
            <w:r w:rsidRPr="00DA3466">
              <w:rPr>
                <w:lang w:val="uk-UA"/>
              </w:rPr>
              <w:t>(укладач  Шелехова Г.Т.)</w:t>
            </w:r>
          </w:p>
        </w:tc>
        <w:tc>
          <w:tcPr>
            <w:tcW w:w="922" w:type="dxa"/>
            <w:vAlign w:val="center"/>
          </w:tcPr>
          <w:p w14:paraId="7AD8ABF8" w14:textId="77777777" w:rsidR="00781D57" w:rsidRPr="00DA3466" w:rsidRDefault="00781D57" w:rsidP="00F5622F">
            <w:pPr>
              <w:jc w:val="center"/>
              <w:rPr>
                <w:color w:val="000000"/>
                <w:lang w:val="uk-UA"/>
              </w:rPr>
            </w:pPr>
            <w:r>
              <w:rPr>
                <w:color w:val="000000"/>
                <w:lang w:val="uk-UA"/>
              </w:rPr>
              <w:t>6</w:t>
            </w:r>
            <w:r w:rsidRPr="00DA3466">
              <w:rPr>
                <w:color w:val="000000"/>
                <w:lang w:val="uk-UA"/>
              </w:rPr>
              <w:t xml:space="preserve"> – 9 </w:t>
            </w:r>
          </w:p>
        </w:tc>
        <w:tc>
          <w:tcPr>
            <w:tcW w:w="1668" w:type="dxa"/>
            <w:vAlign w:val="center"/>
          </w:tcPr>
          <w:p w14:paraId="654A324B" w14:textId="77777777" w:rsidR="00781D57" w:rsidRPr="00DA3466" w:rsidRDefault="00781D57" w:rsidP="00F5622F">
            <w:pPr>
              <w:jc w:val="center"/>
              <w:rPr>
                <w:color w:val="000000"/>
                <w:lang w:val="uk-UA"/>
              </w:rPr>
            </w:pPr>
            <w:r w:rsidRPr="00DA3466">
              <w:rPr>
                <w:color w:val="000000"/>
                <w:lang w:val="uk-UA"/>
              </w:rPr>
              <w:t>Оновлена Сайт МОН</w:t>
            </w:r>
          </w:p>
        </w:tc>
        <w:tc>
          <w:tcPr>
            <w:tcW w:w="1210" w:type="dxa"/>
            <w:vAlign w:val="center"/>
          </w:tcPr>
          <w:p w14:paraId="6A7841FB" w14:textId="77777777" w:rsidR="00781D57" w:rsidRPr="00DA3466" w:rsidRDefault="00781D57" w:rsidP="00F5622F">
            <w:pPr>
              <w:widowControl w:val="0"/>
              <w:jc w:val="center"/>
              <w:rPr>
                <w:lang w:val="uk-UA"/>
              </w:rPr>
            </w:pPr>
            <w:r w:rsidRPr="00DA3466">
              <w:rPr>
                <w:lang w:val="uk-UA"/>
              </w:rPr>
              <w:t>2017</w:t>
            </w:r>
          </w:p>
        </w:tc>
        <w:tc>
          <w:tcPr>
            <w:tcW w:w="1299" w:type="dxa"/>
          </w:tcPr>
          <w:p w14:paraId="2288391D" w14:textId="77777777" w:rsidR="00781D57" w:rsidRPr="00DA3466" w:rsidRDefault="00781D57" w:rsidP="00F5622F">
            <w:pPr>
              <w:widowControl w:val="0"/>
              <w:jc w:val="center"/>
              <w:rPr>
                <w:lang w:val="uk-UA"/>
              </w:rPr>
            </w:pPr>
            <w:r w:rsidRPr="00DA3466">
              <w:rPr>
                <w:lang w:val="uk-UA"/>
              </w:rPr>
              <w:t>Наказ МОН України 07.06.2017 № 804</w:t>
            </w:r>
          </w:p>
        </w:tc>
      </w:tr>
      <w:tr w:rsidR="00781D57" w14:paraId="73C409DF" w14:textId="77777777" w:rsidTr="00F5622F">
        <w:tc>
          <w:tcPr>
            <w:tcW w:w="1694" w:type="dxa"/>
            <w:vAlign w:val="center"/>
          </w:tcPr>
          <w:p w14:paraId="32157377" w14:textId="77777777" w:rsidR="00781D57" w:rsidRPr="00DA3466" w:rsidRDefault="00781D57" w:rsidP="00F5622F">
            <w:pPr>
              <w:rPr>
                <w:color w:val="000000"/>
                <w:lang w:val="uk-UA"/>
              </w:rPr>
            </w:pPr>
            <w:r w:rsidRPr="00DA3466">
              <w:rPr>
                <w:color w:val="000000"/>
                <w:lang w:val="uk-UA"/>
              </w:rPr>
              <w:t>Українська література</w:t>
            </w:r>
          </w:p>
        </w:tc>
        <w:tc>
          <w:tcPr>
            <w:tcW w:w="722" w:type="dxa"/>
            <w:vAlign w:val="center"/>
          </w:tcPr>
          <w:p w14:paraId="7BFB6415" w14:textId="77777777" w:rsidR="00781D57" w:rsidRPr="00DA3466" w:rsidRDefault="00781D57" w:rsidP="00F5622F">
            <w:pPr>
              <w:ind w:left="141"/>
              <w:jc w:val="center"/>
              <w:rPr>
                <w:color w:val="000000"/>
                <w:lang w:val="uk-UA"/>
              </w:rPr>
            </w:pPr>
            <w:r>
              <w:rPr>
                <w:color w:val="000000"/>
                <w:lang w:val="uk-UA"/>
              </w:rPr>
              <w:t>14.</w:t>
            </w:r>
          </w:p>
        </w:tc>
        <w:tc>
          <w:tcPr>
            <w:tcW w:w="2081" w:type="dxa"/>
            <w:vAlign w:val="center"/>
          </w:tcPr>
          <w:p w14:paraId="763B813F" w14:textId="77777777" w:rsidR="00781D57" w:rsidRPr="00DA3466" w:rsidRDefault="00781D57" w:rsidP="00F5622F">
            <w:pPr>
              <w:jc w:val="both"/>
              <w:rPr>
                <w:color w:val="000000"/>
                <w:lang w:val="uk-UA"/>
              </w:rPr>
            </w:pPr>
            <w:r w:rsidRPr="00DA3466">
              <w:rPr>
                <w:color w:val="000000"/>
                <w:lang w:val="uk-UA"/>
              </w:rPr>
              <w:t xml:space="preserve">Програма для загальноосвітніх навчальних закладів «Українська література. 5-9 класи (Мовчан Р.В.) </w:t>
            </w:r>
          </w:p>
        </w:tc>
        <w:tc>
          <w:tcPr>
            <w:tcW w:w="922" w:type="dxa"/>
            <w:vAlign w:val="center"/>
          </w:tcPr>
          <w:p w14:paraId="63DA4565" w14:textId="77777777" w:rsidR="00781D57" w:rsidRPr="00DA3466" w:rsidRDefault="00781D57" w:rsidP="00F5622F">
            <w:pPr>
              <w:jc w:val="center"/>
              <w:rPr>
                <w:color w:val="000000"/>
                <w:lang w:val="uk-UA"/>
              </w:rPr>
            </w:pPr>
            <w:r>
              <w:rPr>
                <w:color w:val="000000"/>
                <w:lang w:val="uk-UA"/>
              </w:rPr>
              <w:t>6</w:t>
            </w:r>
            <w:r w:rsidRPr="00DA3466">
              <w:rPr>
                <w:color w:val="000000"/>
                <w:lang w:val="uk-UA"/>
              </w:rPr>
              <w:t xml:space="preserve"> – 9 </w:t>
            </w:r>
          </w:p>
        </w:tc>
        <w:tc>
          <w:tcPr>
            <w:tcW w:w="1668" w:type="dxa"/>
            <w:vAlign w:val="center"/>
          </w:tcPr>
          <w:p w14:paraId="47A5291B" w14:textId="77777777" w:rsidR="00781D57" w:rsidRPr="00DA3466" w:rsidRDefault="00781D57" w:rsidP="00F5622F">
            <w:pPr>
              <w:jc w:val="center"/>
              <w:rPr>
                <w:color w:val="000000"/>
                <w:lang w:val="uk-UA"/>
              </w:rPr>
            </w:pPr>
            <w:r w:rsidRPr="00DA3466">
              <w:rPr>
                <w:color w:val="000000"/>
                <w:lang w:val="uk-UA"/>
              </w:rPr>
              <w:t>Оновлена Сайт МОН</w:t>
            </w:r>
          </w:p>
        </w:tc>
        <w:tc>
          <w:tcPr>
            <w:tcW w:w="1210" w:type="dxa"/>
            <w:vAlign w:val="center"/>
          </w:tcPr>
          <w:p w14:paraId="2626BC7D" w14:textId="77777777" w:rsidR="00781D57" w:rsidRPr="00DA3466" w:rsidRDefault="00781D57" w:rsidP="00F5622F">
            <w:pPr>
              <w:widowControl w:val="0"/>
              <w:jc w:val="center"/>
              <w:rPr>
                <w:lang w:val="uk-UA"/>
              </w:rPr>
            </w:pPr>
            <w:r w:rsidRPr="00DA3466">
              <w:rPr>
                <w:lang w:val="uk-UA"/>
              </w:rPr>
              <w:t>2017</w:t>
            </w:r>
          </w:p>
        </w:tc>
        <w:tc>
          <w:tcPr>
            <w:tcW w:w="1299" w:type="dxa"/>
          </w:tcPr>
          <w:p w14:paraId="3719CC6C" w14:textId="77777777" w:rsidR="00781D57" w:rsidRPr="00DA3466" w:rsidRDefault="00781D57" w:rsidP="00F5622F">
            <w:pPr>
              <w:widowControl w:val="0"/>
              <w:jc w:val="center"/>
              <w:rPr>
                <w:lang w:val="uk-UA"/>
              </w:rPr>
            </w:pPr>
            <w:r w:rsidRPr="00DA3466">
              <w:rPr>
                <w:lang w:val="uk-UA"/>
              </w:rPr>
              <w:t>Наказ МОН України 07.06.2017 № 804</w:t>
            </w:r>
          </w:p>
        </w:tc>
      </w:tr>
      <w:tr w:rsidR="00781D57" w14:paraId="25698967" w14:textId="77777777" w:rsidTr="00F5622F">
        <w:tc>
          <w:tcPr>
            <w:tcW w:w="1694" w:type="dxa"/>
            <w:vAlign w:val="center"/>
          </w:tcPr>
          <w:p w14:paraId="42BBAA85" w14:textId="77777777" w:rsidR="00781D57" w:rsidRPr="00DA3466" w:rsidRDefault="00781D57" w:rsidP="00F5622F">
            <w:pPr>
              <w:rPr>
                <w:color w:val="000000"/>
                <w:lang w:val="uk-UA"/>
              </w:rPr>
            </w:pPr>
            <w:r w:rsidRPr="00DA3466">
              <w:rPr>
                <w:color w:val="000000"/>
                <w:lang w:val="uk-UA"/>
              </w:rPr>
              <w:t xml:space="preserve">Зарубіжна література </w:t>
            </w:r>
          </w:p>
        </w:tc>
        <w:tc>
          <w:tcPr>
            <w:tcW w:w="722" w:type="dxa"/>
            <w:vAlign w:val="center"/>
          </w:tcPr>
          <w:p w14:paraId="3489898F" w14:textId="77777777" w:rsidR="00781D57" w:rsidRPr="00DA3466" w:rsidRDefault="00781D57" w:rsidP="00F5622F">
            <w:pPr>
              <w:ind w:left="141"/>
              <w:jc w:val="center"/>
              <w:rPr>
                <w:color w:val="000000"/>
                <w:lang w:val="uk-UA"/>
              </w:rPr>
            </w:pPr>
            <w:r>
              <w:rPr>
                <w:color w:val="000000"/>
                <w:lang w:val="uk-UA"/>
              </w:rPr>
              <w:t>15.</w:t>
            </w:r>
          </w:p>
        </w:tc>
        <w:tc>
          <w:tcPr>
            <w:tcW w:w="2081" w:type="dxa"/>
            <w:vAlign w:val="center"/>
          </w:tcPr>
          <w:p w14:paraId="1B6EF33E" w14:textId="77777777" w:rsidR="00781D57" w:rsidRPr="00DA3466" w:rsidRDefault="00781D57" w:rsidP="00F5622F">
            <w:pPr>
              <w:jc w:val="both"/>
              <w:rPr>
                <w:color w:val="000000"/>
                <w:lang w:val="uk-UA"/>
              </w:rPr>
            </w:pPr>
            <w:r w:rsidRPr="00DA3466">
              <w:rPr>
                <w:color w:val="000000"/>
                <w:lang w:val="uk-UA"/>
              </w:rPr>
              <w:t>Програма для загальноосвітніх навчальних закладів «Зарубіжна література. 5-9 класи» (Ніколенко О.М. та інші)</w:t>
            </w:r>
          </w:p>
        </w:tc>
        <w:tc>
          <w:tcPr>
            <w:tcW w:w="922" w:type="dxa"/>
            <w:vAlign w:val="center"/>
          </w:tcPr>
          <w:p w14:paraId="0A763F29" w14:textId="77777777" w:rsidR="00781D57" w:rsidRPr="00DA3466" w:rsidRDefault="00781D57" w:rsidP="00F5622F">
            <w:pPr>
              <w:jc w:val="center"/>
              <w:rPr>
                <w:color w:val="000000"/>
                <w:lang w:val="uk-UA"/>
              </w:rPr>
            </w:pPr>
            <w:r>
              <w:rPr>
                <w:color w:val="000000"/>
                <w:lang w:val="uk-UA"/>
              </w:rPr>
              <w:t>6</w:t>
            </w:r>
            <w:r w:rsidRPr="00DA3466">
              <w:rPr>
                <w:color w:val="000000"/>
                <w:lang w:val="uk-UA"/>
              </w:rPr>
              <w:t xml:space="preserve"> – 9 </w:t>
            </w:r>
          </w:p>
        </w:tc>
        <w:tc>
          <w:tcPr>
            <w:tcW w:w="1668" w:type="dxa"/>
          </w:tcPr>
          <w:p w14:paraId="7561ACC2" w14:textId="77777777" w:rsidR="00781D57" w:rsidRPr="00DA3466" w:rsidRDefault="00781D57" w:rsidP="00F5622F">
            <w:pPr>
              <w:jc w:val="both"/>
              <w:rPr>
                <w:lang w:val="uk-UA"/>
              </w:rPr>
            </w:pPr>
          </w:p>
          <w:p w14:paraId="3F2D7667" w14:textId="77777777" w:rsidR="00781D57" w:rsidRPr="00DA3466" w:rsidRDefault="00781D57" w:rsidP="00F5622F">
            <w:pPr>
              <w:jc w:val="center"/>
              <w:rPr>
                <w:color w:val="000000"/>
                <w:lang w:val="uk-UA"/>
              </w:rPr>
            </w:pPr>
          </w:p>
          <w:p w14:paraId="4E2424DC" w14:textId="77777777" w:rsidR="00781D57" w:rsidRPr="00DA3466" w:rsidRDefault="00781D57" w:rsidP="00F5622F">
            <w:pPr>
              <w:jc w:val="center"/>
              <w:rPr>
                <w:lang w:val="uk-UA"/>
              </w:rPr>
            </w:pPr>
            <w:r w:rsidRPr="00DA3466">
              <w:rPr>
                <w:color w:val="000000"/>
                <w:lang w:val="uk-UA"/>
              </w:rPr>
              <w:t>Оновлена Сайт МОН</w:t>
            </w:r>
          </w:p>
        </w:tc>
        <w:tc>
          <w:tcPr>
            <w:tcW w:w="1210" w:type="dxa"/>
            <w:vAlign w:val="center"/>
          </w:tcPr>
          <w:p w14:paraId="5BA6E4C9" w14:textId="77777777" w:rsidR="00781D57" w:rsidRPr="00DA3466" w:rsidRDefault="00781D57" w:rsidP="00F5622F">
            <w:pPr>
              <w:widowControl w:val="0"/>
              <w:jc w:val="center"/>
              <w:rPr>
                <w:lang w:val="uk-UA"/>
              </w:rPr>
            </w:pPr>
            <w:r w:rsidRPr="00DA3466">
              <w:rPr>
                <w:lang w:val="uk-UA"/>
              </w:rPr>
              <w:t>2017</w:t>
            </w:r>
          </w:p>
        </w:tc>
        <w:tc>
          <w:tcPr>
            <w:tcW w:w="1299" w:type="dxa"/>
          </w:tcPr>
          <w:p w14:paraId="2CA3DD32" w14:textId="77777777" w:rsidR="00781D57" w:rsidRPr="00DA3466" w:rsidRDefault="00781D57" w:rsidP="00F5622F">
            <w:pPr>
              <w:widowControl w:val="0"/>
              <w:jc w:val="center"/>
              <w:rPr>
                <w:lang w:val="uk-UA"/>
              </w:rPr>
            </w:pPr>
            <w:r w:rsidRPr="00DA3466">
              <w:rPr>
                <w:lang w:val="uk-UA"/>
              </w:rPr>
              <w:t>Наказ МОН України 07.06.2017 № 804</w:t>
            </w:r>
          </w:p>
        </w:tc>
      </w:tr>
      <w:tr w:rsidR="00781D57" w14:paraId="38B24CB5" w14:textId="77777777" w:rsidTr="00F5622F">
        <w:tc>
          <w:tcPr>
            <w:tcW w:w="1694" w:type="dxa"/>
            <w:vAlign w:val="center"/>
          </w:tcPr>
          <w:p w14:paraId="5CC8FDC5" w14:textId="77777777" w:rsidR="00781D57" w:rsidRPr="00DA3466" w:rsidRDefault="00781D57" w:rsidP="00F5622F">
            <w:pPr>
              <w:rPr>
                <w:color w:val="000000"/>
                <w:lang w:val="uk-UA"/>
              </w:rPr>
            </w:pPr>
            <w:r w:rsidRPr="00DA3466">
              <w:rPr>
                <w:color w:val="000000"/>
                <w:lang w:val="uk-UA"/>
              </w:rPr>
              <w:t>Англійська мова</w:t>
            </w:r>
          </w:p>
        </w:tc>
        <w:tc>
          <w:tcPr>
            <w:tcW w:w="722" w:type="dxa"/>
            <w:vAlign w:val="center"/>
          </w:tcPr>
          <w:p w14:paraId="25BC681A" w14:textId="77777777" w:rsidR="00781D57" w:rsidRPr="00DA3466" w:rsidRDefault="00781D57" w:rsidP="00F5622F">
            <w:pPr>
              <w:ind w:left="141"/>
              <w:jc w:val="center"/>
              <w:rPr>
                <w:color w:val="000000"/>
                <w:lang w:val="uk-UA"/>
              </w:rPr>
            </w:pPr>
            <w:r>
              <w:rPr>
                <w:color w:val="000000"/>
                <w:lang w:val="uk-UA"/>
              </w:rPr>
              <w:t>16.</w:t>
            </w:r>
          </w:p>
        </w:tc>
        <w:tc>
          <w:tcPr>
            <w:tcW w:w="2081" w:type="dxa"/>
            <w:vAlign w:val="center"/>
          </w:tcPr>
          <w:p w14:paraId="47F278C0" w14:textId="77777777" w:rsidR="00781D57" w:rsidRPr="00DA3466" w:rsidRDefault="00781D57" w:rsidP="00F5622F">
            <w:pPr>
              <w:jc w:val="both"/>
              <w:rPr>
                <w:color w:val="000000"/>
                <w:lang w:val="uk-UA"/>
              </w:rPr>
            </w:pPr>
            <w:r w:rsidRPr="00DA3466">
              <w:rPr>
                <w:lang w:val="uk-UA"/>
              </w:rPr>
              <w:t>Навчальні програми для загальноосвітніх навчальних закладів і спеціалізованих шкіл з поглибленим вивченням іноземних мов  «Іноземні мови. 5-9 класи»</w:t>
            </w:r>
          </w:p>
        </w:tc>
        <w:tc>
          <w:tcPr>
            <w:tcW w:w="922" w:type="dxa"/>
            <w:vAlign w:val="center"/>
          </w:tcPr>
          <w:p w14:paraId="3C0F2648" w14:textId="77777777" w:rsidR="00781D57" w:rsidRPr="00DA3466" w:rsidRDefault="00781D57" w:rsidP="00F5622F">
            <w:pPr>
              <w:jc w:val="center"/>
              <w:rPr>
                <w:color w:val="000000"/>
                <w:lang w:val="uk-UA"/>
              </w:rPr>
            </w:pPr>
            <w:r>
              <w:rPr>
                <w:color w:val="000000"/>
                <w:lang w:val="uk-UA"/>
              </w:rPr>
              <w:t>6</w:t>
            </w:r>
            <w:r w:rsidRPr="00DA3466">
              <w:rPr>
                <w:color w:val="000000"/>
                <w:lang w:val="uk-UA"/>
              </w:rPr>
              <w:t xml:space="preserve"> – 8 </w:t>
            </w:r>
          </w:p>
        </w:tc>
        <w:tc>
          <w:tcPr>
            <w:tcW w:w="1668" w:type="dxa"/>
          </w:tcPr>
          <w:p w14:paraId="2C3C6B67" w14:textId="77777777" w:rsidR="00781D57" w:rsidRPr="00DA3466" w:rsidRDefault="00781D57" w:rsidP="00F5622F">
            <w:pPr>
              <w:jc w:val="both"/>
              <w:rPr>
                <w:lang w:val="uk-UA"/>
              </w:rPr>
            </w:pPr>
          </w:p>
          <w:p w14:paraId="24F120B1" w14:textId="77777777" w:rsidR="00781D57" w:rsidRPr="00DA3466" w:rsidRDefault="00781D57" w:rsidP="00F5622F">
            <w:pPr>
              <w:jc w:val="center"/>
              <w:rPr>
                <w:color w:val="000000"/>
                <w:lang w:val="uk-UA"/>
              </w:rPr>
            </w:pPr>
          </w:p>
          <w:p w14:paraId="517FEAB6" w14:textId="77777777" w:rsidR="00781D57" w:rsidRPr="00DA3466" w:rsidRDefault="00781D57" w:rsidP="00F5622F">
            <w:pPr>
              <w:jc w:val="center"/>
              <w:rPr>
                <w:color w:val="000000"/>
                <w:lang w:val="uk-UA"/>
              </w:rPr>
            </w:pPr>
          </w:p>
          <w:p w14:paraId="335C1BBD" w14:textId="77777777" w:rsidR="00781D57" w:rsidRPr="00DA3466" w:rsidRDefault="00781D57" w:rsidP="00F5622F">
            <w:pPr>
              <w:jc w:val="center"/>
              <w:rPr>
                <w:lang w:val="uk-UA"/>
              </w:rPr>
            </w:pPr>
            <w:r w:rsidRPr="00DA3466">
              <w:rPr>
                <w:color w:val="000000"/>
                <w:lang w:val="uk-UA"/>
              </w:rPr>
              <w:t>Оновлена Сайт МОН</w:t>
            </w:r>
          </w:p>
        </w:tc>
        <w:tc>
          <w:tcPr>
            <w:tcW w:w="1210" w:type="dxa"/>
            <w:vAlign w:val="center"/>
          </w:tcPr>
          <w:p w14:paraId="6FA0F068" w14:textId="77777777" w:rsidR="00781D57" w:rsidRPr="00DA3466" w:rsidRDefault="00781D57" w:rsidP="00F5622F">
            <w:pPr>
              <w:widowControl w:val="0"/>
              <w:jc w:val="center"/>
              <w:rPr>
                <w:lang w:val="uk-UA"/>
              </w:rPr>
            </w:pPr>
            <w:r w:rsidRPr="00DA3466">
              <w:rPr>
                <w:lang w:val="uk-UA"/>
              </w:rPr>
              <w:t>2017</w:t>
            </w:r>
          </w:p>
        </w:tc>
        <w:tc>
          <w:tcPr>
            <w:tcW w:w="1299" w:type="dxa"/>
          </w:tcPr>
          <w:p w14:paraId="0C33C251" w14:textId="77777777" w:rsidR="00781D57" w:rsidRPr="00DA3466" w:rsidRDefault="00781D57" w:rsidP="00F5622F">
            <w:pPr>
              <w:widowControl w:val="0"/>
              <w:jc w:val="center"/>
              <w:rPr>
                <w:lang w:val="uk-UA"/>
              </w:rPr>
            </w:pPr>
            <w:r w:rsidRPr="00DA3466">
              <w:rPr>
                <w:lang w:val="uk-UA"/>
              </w:rPr>
              <w:t xml:space="preserve">Наказ МОН України </w:t>
            </w:r>
            <w:r>
              <w:rPr>
                <w:lang w:val="uk-UA"/>
              </w:rPr>
              <w:t>20</w:t>
            </w:r>
            <w:r w:rsidRPr="00DA3466">
              <w:rPr>
                <w:lang w:val="uk-UA"/>
              </w:rPr>
              <w:t>.0</w:t>
            </w:r>
            <w:r>
              <w:rPr>
                <w:lang w:val="uk-UA"/>
              </w:rPr>
              <w:t>4</w:t>
            </w:r>
            <w:r w:rsidRPr="00DA3466">
              <w:rPr>
                <w:lang w:val="uk-UA"/>
              </w:rPr>
              <w:t>.20</w:t>
            </w:r>
            <w:r>
              <w:rPr>
                <w:lang w:val="uk-UA"/>
              </w:rPr>
              <w:t>18</w:t>
            </w:r>
            <w:r w:rsidRPr="00DA3466">
              <w:rPr>
                <w:lang w:val="uk-UA"/>
              </w:rPr>
              <w:t xml:space="preserve"> № </w:t>
            </w:r>
            <w:r>
              <w:rPr>
                <w:lang w:val="uk-UA"/>
              </w:rPr>
              <w:t>408</w:t>
            </w:r>
          </w:p>
        </w:tc>
      </w:tr>
    </w:tbl>
    <w:p w14:paraId="2B3586D5" w14:textId="77777777" w:rsidR="00781D57" w:rsidRDefault="00781D57" w:rsidP="00781D57"/>
    <w:p w14:paraId="3F82735E" w14:textId="77777777" w:rsidR="00781D57" w:rsidRDefault="00781D57" w:rsidP="00781D57"/>
    <w:p w14:paraId="0A90BCC3" w14:textId="77777777" w:rsidR="00781D57" w:rsidRDefault="00781D57" w:rsidP="00781D57"/>
    <w:tbl>
      <w:tblPr>
        <w:tblStyle w:val="a5"/>
        <w:tblW w:w="0" w:type="auto"/>
        <w:tblLook w:val="04A0" w:firstRow="1" w:lastRow="0" w:firstColumn="1" w:lastColumn="0" w:noHBand="0" w:noVBand="1"/>
      </w:tblPr>
      <w:tblGrid>
        <w:gridCol w:w="1737"/>
        <w:gridCol w:w="722"/>
        <w:gridCol w:w="2081"/>
        <w:gridCol w:w="922"/>
        <w:gridCol w:w="1668"/>
        <w:gridCol w:w="1210"/>
        <w:gridCol w:w="1299"/>
      </w:tblGrid>
      <w:tr w:rsidR="00781D57" w14:paraId="74EBBB35" w14:textId="77777777" w:rsidTr="00F5622F">
        <w:tc>
          <w:tcPr>
            <w:tcW w:w="1737" w:type="dxa"/>
            <w:vAlign w:val="center"/>
          </w:tcPr>
          <w:p w14:paraId="6DA62F9F" w14:textId="77777777" w:rsidR="00781D57" w:rsidRPr="00DA3466" w:rsidRDefault="00781D57" w:rsidP="00F5622F">
            <w:pPr>
              <w:rPr>
                <w:color w:val="000000"/>
                <w:lang w:val="uk-UA"/>
              </w:rPr>
            </w:pPr>
            <w:r w:rsidRPr="00DA3466">
              <w:rPr>
                <w:color w:val="000000"/>
                <w:lang w:val="uk-UA"/>
              </w:rPr>
              <w:lastRenderedPageBreak/>
              <w:t>Всесвітня історія</w:t>
            </w:r>
          </w:p>
        </w:tc>
        <w:tc>
          <w:tcPr>
            <w:tcW w:w="722" w:type="dxa"/>
            <w:vAlign w:val="center"/>
          </w:tcPr>
          <w:p w14:paraId="1B7DDC1A" w14:textId="77777777" w:rsidR="00781D57" w:rsidRDefault="00781D57" w:rsidP="00F5622F">
            <w:pPr>
              <w:ind w:left="141"/>
              <w:jc w:val="center"/>
              <w:rPr>
                <w:color w:val="000000"/>
                <w:lang w:val="uk-UA"/>
              </w:rPr>
            </w:pPr>
            <w:r>
              <w:rPr>
                <w:color w:val="000000"/>
                <w:lang w:val="uk-UA"/>
              </w:rPr>
              <w:t>17.</w:t>
            </w:r>
          </w:p>
        </w:tc>
        <w:tc>
          <w:tcPr>
            <w:tcW w:w="2081" w:type="dxa"/>
            <w:vAlign w:val="center"/>
          </w:tcPr>
          <w:p w14:paraId="4671964E" w14:textId="77777777" w:rsidR="00781D57" w:rsidRPr="00DA3466" w:rsidRDefault="00781D57" w:rsidP="00F5622F">
            <w:pPr>
              <w:jc w:val="both"/>
              <w:rPr>
                <w:lang w:val="uk-UA"/>
              </w:rPr>
            </w:pPr>
            <w:r w:rsidRPr="00DA3466">
              <w:rPr>
                <w:color w:val="000000"/>
                <w:lang w:val="uk-UA"/>
              </w:rPr>
              <w:t>Навчальна програма для загальноосвітніх закладів «Історія України. Всесвітня історія»</w:t>
            </w:r>
          </w:p>
        </w:tc>
        <w:tc>
          <w:tcPr>
            <w:tcW w:w="922" w:type="dxa"/>
            <w:vAlign w:val="center"/>
          </w:tcPr>
          <w:p w14:paraId="0EA00568" w14:textId="77777777" w:rsidR="00781D57" w:rsidRDefault="00781D57" w:rsidP="00F5622F">
            <w:pPr>
              <w:jc w:val="center"/>
              <w:rPr>
                <w:color w:val="000000"/>
                <w:lang w:val="uk-UA"/>
              </w:rPr>
            </w:pPr>
            <w:r>
              <w:rPr>
                <w:color w:val="000000"/>
                <w:lang w:val="uk-UA"/>
              </w:rPr>
              <w:t>6</w:t>
            </w:r>
            <w:r w:rsidRPr="00DA3466">
              <w:rPr>
                <w:color w:val="000000"/>
                <w:lang w:val="uk-UA"/>
              </w:rPr>
              <w:t xml:space="preserve"> – 9 </w:t>
            </w:r>
          </w:p>
        </w:tc>
        <w:tc>
          <w:tcPr>
            <w:tcW w:w="1668" w:type="dxa"/>
          </w:tcPr>
          <w:p w14:paraId="2BFC1CCE" w14:textId="77777777" w:rsidR="00781D57" w:rsidRPr="00DA3466" w:rsidRDefault="00781D57" w:rsidP="00F5622F">
            <w:pPr>
              <w:jc w:val="both"/>
              <w:rPr>
                <w:lang w:val="uk-UA"/>
              </w:rPr>
            </w:pPr>
          </w:p>
          <w:p w14:paraId="01E9E341" w14:textId="77777777" w:rsidR="00781D57" w:rsidRPr="00DA3466" w:rsidRDefault="00781D57" w:rsidP="00F5622F">
            <w:pPr>
              <w:jc w:val="center"/>
              <w:rPr>
                <w:color w:val="000000"/>
                <w:lang w:val="uk-UA"/>
              </w:rPr>
            </w:pPr>
          </w:p>
          <w:p w14:paraId="04BFF4FB" w14:textId="77777777" w:rsidR="00781D57" w:rsidRPr="00DA3466" w:rsidRDefault="00781D57" w:rsidP="00F5622F">
            <w:pPr>
              <w:jc w:val="both"/>
              <w:rPr>
                <w:lang w:val="uk-UA"/>
              </w:rPr>
            </w:pPr>
            <w:r w:rsidRPr="00DA3466">
              <w:rPr>
                <w:color w:val="000000"/>
                <w:lang w:val="uk-UA"/>
              </w:rPr>
              <w:t>Оновлена Сайт МОН</w:t>
            </w:r>
          </w:p>
        </w:tc>
        <w:tc>
          <w:tcPr>
            <w:tcW w:w="1210" w:type="dxa"/>
            <w:vAlign w:val="center"/>
          </w:tcPr>
          <w:p w14:paraId="5325F5C9" w14:textId="77777777" w:rsidR="00781D57" w:rsidRPr="00DA3466" w:rsidRDefault="00781D57" w:rsidP="00F5622F">
            <w:pPr>
              <w:widowControl w:val="0"/>
              <w:jc w:val="center"/>
              <w:rPr>
                <w:lang w:val="uk-UA"/>
              </w:rPr>
            </w:pPr>
            <w:r w:rsidRPr="00DA3466">
              <w:rPr>
                <w:lang w:val="uk-UA"/>
              </w:rPr>
              <w:t>2017</w:t>
            </w:r>
          </w:p>
        </w:tc>
        <w:tc>
          <w:tcPr>
            <w:tcW w:w="1299" w:type="dxa"/>
          </w:tcPr>
          <w:p w14:paraId="7252FE1E" w14:textId="77777777" w:rsidR="00781D57" w:rsidRPr="00DA3466" w:rsidRDefault="00781D57" w:rsidP="00F5622F">
            <w:pPr>
              <w:widowControl w:val="0"/>
              <w:jc w:val="center"/>
              <w:rPr>
                <w:lang w:val="uk-UA"/>
              </w:rPr>
            </w:pPr>
            <w:r w:rsidRPr="00DA3466">
              <w:rPr>
                <w:lang w:val="uk-UA"/>
              </w:rPr>
              <w:t>Наказ МОН України 07.06.2017 № 804</w:t>
            </w:r>
          </w:p>
        </w:tc>
      </w:tr>
      <w:tr w:rsidR="00781D57" w14:paraId="3DFA266A" w14:textId="77777777" w:rsidTr="00F5622F">
        <w:tc>
          <w:tcPr>
            <w:tcW w:w="1737" w:type="dxa"/>
            <w:vMerge w:val="restart"/>
            <w:vAlign w:val="center"/>
          </w:tcPr>
          <w:p w14:paraId="1279D944" w14:textId="77777777" w:rsidR="00781D57" w:rsidRPr="00DA3466" w:rsidRDefault="00781D57" w:rsidP="00F5622F">
            <w:pPr>
              <w:rPr>
                <w:color w:val="000000"/>
                <w:lang w:val="uk-UA"/>
              </w:rPr>
            </w:pPr>
            <w:r>
              <w:rPr>
                <w:color w:val="000000"/>
                <w:lang w:val="uk-UA"/>
              </w:rPr>
              <w:t>Історія України</w:t>
            </w:r>
          </w:p>
        </w:tc>
        <w:tc>
          <w:tcPr>
            <w:tcW w:w="722" w:type="dxa"/>
            <w:vAlign w:val="center"/>
          </w:tcPr>
          <w:p w14:paraId="6790C6AA" w14:textId="77777777" w:rsidR="00781D57" w:rsidRDefault="00781D57" w:rsidP="00F5622F">
            <w:pPr>
              <w:ind w:left="141"/>
              <w:jc w:val="center"/>
              <w:rPr>
                <w:color w:val="000000"/>
                <w:lang w:val="uk-UA"/>
              </w:rPr>
            </w:pPr>
            <w:r>
              <w:rPr>
                <w:color w:val="000000"/>
                <w:lang w:val="uk-UA"/>
              </w:rPr>
              <w:t>18.</w:t>
            </w:r>
          </w:p>
        </w:tc>
        <w:tc>
          <w:tcPr>
            <w:tcW w:w="2081" w:type="dxa"/>
            <w:vAlign w:val="center"/>
          </w:tcPr>
          <w:p w14:paraId="3822541B" w14:textId="77777777" w:rsidR="00781D57" w:rsidRPr="001A5123" w:rsidRDefault="00781D57" w:rsidP="00F5622F">
            <w:pPr>
              <w:pStyle w:val="1"/>
              <w:widowControl w:val="0"/>
              <w:ind w:left="0"/>
              <w:jc w:val="both"/>
              <w:rPr>
                <w:rFonts w:ascii="Times New Roman" w:hAnsi="Times New Roman"/>
                <w:sz w:val="24"/>
                <w:szCs w:val="24"/>
              </w:rPr>
            </w:pPr>
            <w:r w:rsidRPr="001A5123">
              <w:rPr>
                <w:rFonts w:ascii="Times New Roman" w:hAnsi="Times New Roman"/>
                <w:color w:val="000000"/>
                <w:sz w:val="24"/>
                <w:szCs w:val="24"/>
              </w:rPr>
              <w:t xml:space="preserve">Навчальна програма для загальноосвітніх навчальних закладів. </w:t>
            </w:r>
            <w:r w:rsidRPr="001A5123">
              <w:rPr>
                <w:rFonts w:ascii="Times New Roman" w:hAnsi="Times New Roman"/>
                <w:sz w:val="24"/>
                <w:szCs w:val="24"/>
              </w:rPr>
              <w:t>Інтегрований курс.</w:t>
            </w:r>
          </w:p>
          <w:p w14:paraId="18015C50" w14:textId="77777777" w:rsidR="00781D57" w:rsidRPr="00DA3466" w:rsidRDefault="00781D57" w:rsidP="00F5622F">
            <w:pPr>
              <w:jc w:val="both"/>
              <w:rPr>
                <w:color w:val="000000"/>
                <w:lang w:val="uk-UA"/>
              </w:rPr>
            </w:pPr>
            <w:r w:rsidRPr="001A5123">
              <w:rPr>
                <w:lang w:val="uk-UA"/>
              </w:rPr>
              <w:t>(Всесвітня історія. Історія України)</w:t>
            </w:r>
          </w:p>
        </w:tc>
        <w:tc>
          <w:tcPr>
            <w:tcW w:w="922" w:type="dxa"/>
            <w:vAlign w:val="center"/>
          </w:tcPr>
          <w:p w14:paraId="073F2E00" w14:textId="77777777" w:rsidR="00781D57" w:rsidRDefault="00781D57" w:rsidP="00F5622F">
            <w:pPr>
              <w:jc w:val="center"/>
              <w:rPr>
                <w:color w:val="000000"/>
                <w:lang w:val="uk-UA"/>
              </w:rPr>
            </w:pPr>
            <w:r w:rsidRPr="001A5123">
              <w:rPr>
                <w:color w:val="000000"/>
                <w:lang w:val="uk-UA"/>
              </w:rPr>
              <w:t>6</w:t>
            </w:r>
          </w:p>
        </w:tc>
        <w:tc>
          <w:tcPr>
            <w:tcW w:w="1668" w:type="dxa"/>
            <w:vAlign w:val="center"/>
          </w:tcPr>
          <w:p w14:paraId="1DD46DAD" w14:textId="77777777" w:rsidR="00781D57" w:rsidRPr="00DA3466" w:rsidRDefault="00781D57" w:rsidP="00F5622F">
            <w:pPr>
              <w:jc w:val="both"/>
              <w:rPr>
                <w:lang w:val="uk-UA"/>
              </w:rPr>
            </w:pPr>
            <w:r w:rsidRPr="001A5123">
              <w:rPr>
                <w:color w:val="000000"/>
                <w:lang w:val="uk-UA"/>
              </w:rPr>
              <w:t>Оновлена Сайт МОН</w:t>
            </w:r>
          </w:p>
        </w:tc>
        <w:tc>
          <w:tcPr>
            <w:tcW w:w="1210" w:type="dxa"/>
            <w:vAlign w:val="center"/>
          </w:tcPr>
          <w:p w14:paraId="798037BF" w14:textId="77777777" w:rsidR="00781D57" w:rsidRPr="00DA3466" w:rsidRDefault="00781D57" w:rsidP="00F5622F">
            <w:pPr>
              <w:widowControl w:val="0"/>
              <w:jc w:val="center"/>
              <w:rPr>
                <w:lang w:val="uk-UA"/>
              </w:rPr>
            </w:pPr>
            <w:r w:rsidRPr="001A5123">
              <w:rPr>
                <w:color w:val="000000"/>
                <w:lang w:val="uk-UA"/>
              </w:rPr>
              <w:t>2017</w:t>
            </w:r>
          </w:p>
        </w:tc>
        <w:tc>
          <w:tcPr>
            <w:tcW w:w="1299" w:type="dxa"/>
          </w:tcPr>
          <w:p w14:paraId="46E7998A" w14:textId="77777777" w:rsidR="00781D57" w:rsidRPr="00DA3466" w:rsidRDefault="00781D57" w:rsidP="00F5622F">
            <w:pPr>
              <w:widowControl w:val="0"/>
              <w:jc w:val="center"/>
              <w:rPr>
                <w:lang w:val="uk-UA"/>
              </w:rPr>
            </w:pPr>
            <w:r>
              <w:rPr>
                <w:lang w:val="uk-UA"/>
              </w:rPr>
              <w:t>Наказ МОН України 21</w:t>
            </w:r>
            <w:r w:rsidRPr="001A5123">
              <w:rPr>
                <w:lang w:val="uk-UA"/>
              </w:rPr>
              <w:t>.0</w:t>
            </w:r>
            <w:r>
              <w:rPr>
                <w:lang w:val="uk-UA"/>
              </w:rPr>
              <w:t>2</w:t>
            </w:r>
            <w:r w:rsidRPr="001A5123">
              <w:rPr>
                <w:lang w:val="uk-UA"/>
              </w:rPr>
              <w:t>.201</w:t>
            </w:r>
            <w:r>
              <w:rPr>
                <w:lang w:val="uk-UA"/>
              </w:rPr>
              <w:t>9 № 236</w:t>
            </w:r>
          </w:p>
        </w:tc>
      </w:tr>
      <w:tr w:rsidR="00781D57" w14:paraId="216CF0B5" w14:textId="77777777" w:rsidTr="00F5622F">
        <w:tc>
          <w:tcPr>
            <w:tcW w:w="1737" w:type="dxa"/>
            <w:vMerge/>
            <w:vAlign w:val="center"/>
          </w:tcPr>
          <w:p w14:paraId="40A07DD6" w14:textId="77777777" w:rsidR="00781D57" w:rsidRPr="00DA3466" w:rsidRDefault="00781D57" w:rsidP="00F5622F">
            <w:pPr>
              <w:rPr>
                <w:color w:val="000000"/>
                <w:lang w:val="uk-UA"/>
              </w:rPr>
            </w:pPr>
          </w:p>
        </w:tc>
        <w:tc>
          <w:tcPr>
            <w:tcW w:w="722" w:type="dxa"/>
            <w:vAlign w:val="center"/>
          </w:tcPr>
          <w:p w14:paraId="68083F99" w14:textId="77777777" w:rsidR="00781D57" w:rsidRDefault="00781D57" w:rsidP="00F5622F">
            <w:pPr>
              <w:ind w:left="141"/>
              <w:jc w:val="center"/>
              <w:rPr>
                <w:color w:val="000000"/>
                <w:lang w:val="uk-UA"/>
              </w:rPr>
            </w:pPr>
            <w:r>
              <w:rPr>
                <w:color w:val="000000"/>
                <w:lang w:val="uk-UA"/>
              </w:rPr>
              <w:t>19.</w:t>
            </w:r>
          </w:p>
        </w:tc>
        <w:tc>
          <w:tcPr>
            <w:tcW w:w="2081" w:type="dxa"/>
            <w:vAlign w:val="center"/>
          </w:tcPr>
          <w:p w14:paraId="1F7CCE04" w14:textId="77777777" w:rsidR="00781D57" w:rsidRPr="00DA3466" w:rsidRDefault="00781D57" w:rsidP="00F5622F">
            <w:pPr>
              <w:jc w:val="both"/>
              <w:rPr>
                <w:color w:val="000000"/>
                <w:lang w:val="uk-UA"/>
              </w:rPr>
            </w:pPr>
            <w:r w:rsidRPr="001A5123">
              <w:rPr>
                <w:color w:val="000000"/>
                <w:lang w:val="uk-UA"/>
              </w:rPr>
              <w:t>Навчальна програма для загальноосвітніх закладів «Історія України. Всесвітня історія»</w:t>
            </w:r>
          </w:p>
        </w:tc>
        <w:tc>
          <w:tcPr>
            <w:tcW w:w="922" w:type="dxa"/>
            <w:vAlign w:val="center"/>
          </w:tcPr>
          <w:p w14:paraId="11F8257B" w14:textId="77777777" w:rsidR="00781D57" w:rsidRDefault="00781D57" w:rsidP="00F5622F">
            <w:pPr>
              <w:jc w:val="center"/>
              <w:rPr>
                <w:color w:val="000000"/>
                <w:lang w:val="uk-UA"/>
              </w:rPr>
            </w:pPr>
            <w:r w:rsidRPr="001A5123">
              <w:rPr>
                <w:color w:val="000000"/>
                <w:lang w:val="uk-UA"/>
              </w:rPr>
              <w:t>7-9</w:t>
            </w:r>
          </w:p>
        </w:tc>
        <w:tc>
          <w:tcPr>
            <w:tcW w:w="1668" w:type="dxa"/>
          </w:tcPr>
          <w:p w14:paraId="77C291BC" w14:textId="77777777" w:rsidR="00781D57" w:rsidRPr="001A5123" w:rsidRDefault="00781D57" w:rsidP="00F5622F">
            <w:pPr>
              <w:jc w:val="both"/>
              <w:rPr>
                <w:lang w:val="uk-UA"/>
              </w:rPr>
            </w:pPr>
          </w:p>
          <w:p w14:paraId="7E5DC005" w14:textId="77777777" w:rsidR="00781D57" w:rsidRPr="001A5123" w:rsidRDefault="00781D57" w:rsidP="00F5622F">
            <w:pPr>
              <w:jc w:val="center"/>
              <w:rPr>
                <w:color w:val="000000"/>
                <w:lang w:val="uk-UA"/>
              </w:rPr>
            </w:pPr>
          </w:p>
          <w:p w14:paraId="6D9C8137" w14:textId="77777777" w:rsidR="00781D57" w:rsidRPr="00DA3466" w:rsidRDefault="00781D57" w:rsidP="00F5622F">
            <w:pPr>
              <w:jc w:val="both"/>
              <w:rPr>
                <w:lang w:val="uk-UA"/>
              </w:rPr>
            </w:pPr>
            <w:r w:rsidRPr="001A5123">
              <w:rPr>
                <w:color w:val="000000"/>
                <w:lang w:val="uk-UA"/>
              </w:rPr>
              <w:t>Оновлена Сайт МОН</w:t>
            </w:r>
          </w:p>
        </w:tc>
        <w:tc>
          <w:tcPr>
            <w:tcW w:w="1210" w:type="dxa"/>
            <w:vAlign w:val="center"/>
          </w:tcPr>
          <w:p w14:paraId="28160F7F" w14:textId="77777777" w:rsidR="00781D57" w:rsidRPr="00DA3466" w:rsidRDefault="00781D57" w:rsidP="00F5622F">
            <w:pPr>
              <w:widowControl w:val="0"/>
              <w:jc w:val="center"/>
              <w:rPr>
                <w:lang w:val="uk-UA"/>
              </w:rPr>
            </w:pPr>
            <w:r w:rsidRPr="001A5123">
              <w:rPr>
                <w:lang w:val="uk-UA"/>
              </w:rPr>
              <w:t>2017</w:t>
            </w:r>
          </w:p>
        </w:tc>
        <w:tc>
          <w:tcPr>
            <w:tcW w:w="1299" w:type="dxa"/>
          </w:tcPr>
          <w:p w14:paraId="715D3FFE" w14:textId="77777777" w:rsidR="00781D57" w:rsidRPr="00DA3466" w:rsidRDefault="00781D57" w:rsidP="00F5622F">
            <w:pPr>
              <w:widowControl w:val="0"/>
              <w:jc w:val="center"/>
              <w:rPr>
                <w:lang w:val="uk-UA"/>
              </w:rPr>
            </w:pPr>
            <w:r>
              <w:rPr>
                <w:lang w:val="uk-UA"/>
              </w:rPr>
              <w:t>Наказ МОН України 21</w:t>
            </w:r>
            <w:r w:rsidRPr="001A5123">
              <w:rPr>
                <w:lang w:val="uk-UA"/>
              </w:rPr>
              <w:t>.0</w:t>
            </w:r>
            <w:r>
              <w:rPr>
                <w:lang w:val="uk-UA"/>
              </w:rPr>
              <w:t>2</w:t>
            </w:r>
            <w:r w:rsidRPr="001A5123">
              <w:rPr>
                <w:lang w:val="uk-UA"/>
              </w:rPr>
              <w:t>.201</w:t>
            </w:r>
            <w:r>
              <w:rPr>
                <w:lang w:val="uk-UA"/>
              </w:rPr>
              <w:t>9 № 236</w:t>
            </w:r>
          </w:p>
        </w:tc>
      </w:tr>
      <w:tr w:rsidR="00781D57" w14:paraId="5C2DE72E" w14:textId="77777777" w:rsidTr="00F5622F">
        <w:tc>
          <w:tcPr>
            <w:tcW w:w="1737" w:type="dxa"/>
            <w:vAlign w:val="center"/>
          </w:tcPr>
          <w:p w14:paraId="6B5B05ED" w14:textId="77777777" w:rsidR="00781D57" w:rsidRPr="00DA3466" w:rsidRDefault="00781D57" w:rsidP="00F5622F">
            <w:pPr>
              <w:rPr>
                <w:color w:val="000000"/>
                <w:lang w:val="uk-UA"/>
              </w:rPr>
            </w:pPr>
            <w:r w:rsidRPr="001A5123">
              <w:rPr>
                <w:color w:val="000000"/>
                <w:lang w:val="uk-UA"/>
              </w:rPr>
              <w:t>Правознавство</w:t>
            </w:r>
          </w:p>
        </w:tc>
        <w:tc>
          <w:tcPr>
            <w:tcW w:w="722" w:type="dxa"/>
            <w:vAlign w:val="center"/>
          </w:tcPr>
          <w:p w14:paraId="1DFF3B74" w14:textId="77777777" w:rsidR="00781D57" w:rsidRDefault="00781D57" w:rsidP="00F5622F">
            <w:pPr>
              <w:ind w:left="141"/>
              <w:jc w:val="center"/>
              <w:rPr>
                <w:color w:val="000000"/>
                <w:lang w:val="uk-UA"/>
              </w:rPr>
            </w:pPr>
            <w:r>
              <w:rPr>
                <w:color w:val="000000"/>
                <w:lang w:val="uk-UA"/>
              </w:rPr>
              <w:t>20.</w:t>
            </w:r>
          </w:p>
        </w:tc>
        <w:tc>
          <w:tcPr>
            <w:tcW w:w="2081" w:type="dxa"/>
            <w:vAlign w:val="center"/>
          </w:tcPr>
          <w:p w14:paraId="63988969" w14:textId="77777777" w:rsidR="00781D57" w:rsidRPr="001A5123" w:rsidRDefault="00781D57" w:rsidP="00F5622F">
            <w:pPr>
              <w:jc w:val="both"/>
              <w:rPr>
                <w:color w:val="000000"/>
                <w:lang w:val="uk-UA"/>
              </w:rPr>
            </w:pPr>
            <w:r w:rsidRPr="001A5123">
              <w:rPr>
                <w:color w:val="000000"/>
                <w:lang w:val="uk-UA"/>
              </w:rPr>
              <w:t>Програма для загальноосвітніх навчальних закладів. Основи правознавства. Практичний курс. Пометун О.І. та інші</w:t>
            </w:r>
          </w:p>
        </w:tc>
        <w:tc>
          <w:tcPr>
            <w:tcW w:w="922" w:type="dxa"/>
            <w:vAlign w:val="center"/>
          </w:tcPr>
          <w:p w14:paraId="6DDC6ACA" w14:textId="77777777" w:rsidR="00781D57" w:rsidRPr="001A5123" w:rsidRDefault="00781D57" w:rsidP="00F5622F">
            <w:pPr>
              <w:jc w:val="center"/>
              <w:rPr>
                <w:color w:val="000000"/>
                <w:lang w:val="uk-UA"/>
              </w:rPr>
            </w:pPr>
            <w:r w:rsidRPr="001A5123">
              <w:rPr>
                <w:color w:val="000000"/>
                <w:lang w:val="uk-UA"/>
              </w:rPr>
              <w:t>9</w:t>
            </w:r>
          </w:p>
        </w:tc>
        <w:tc>
          <w:tcPr>
            <w:tcW w:w="1668" w:type="dxa"/>
            <w:vAlign w:val="center"/>
          </w:tcPr>
          <w:p w14:paraId="3BF9CBEE" w14:textId="77777777" w:rsidR="00781D57" w:rsidRPr="001A5123" w:rsidRDefault="00781D57" w:rsidP="00F5622F">
            <w:pPr>
              <w:jc w:val="both"/>
              <w:rPr>
                <w:lang w:val="uk-UA"/>
              </w:rPr>
            </w:pPr>
            <w:r w:rsidRPr="001A5123">
              <w:rPr>
                <w:color w:val="000000"/>
                <w:lang w:val="uk-UA"/>
              </w:rPr>
              <w:t>Оновлена Сайт МОН</w:t>
            </w:r>
          </w:p>
        </w:tc>
        <w:tc>
          <w:tcPr>
            <w:tcW w:w="1210" w:type="dxa"/>
            <w:vAlign w:val="center"/>
          </w:tcPr>
          <w:p w14:paraId="79114FBC" w14:textId="77777777" w:rsidR="00781D57" w:rsidRPr="001A5123" w:rsidRDefault="00781D57" w:rsidP="00F5622F">
            <w:pPr>
              <w:widowControl w:val="0"/>
              <w:jc w:val="center"/>
              <w:rPr>
                <w:lang w:val="uk-UA"/>
              </w:rPr>
            </w:pPr>
            <w:r w:rsidRPr="001A5123">
              <w:rPr>
                <w:color w:val="000000"/>
                <w:lang w:val="uk-UA"/>
              </w:rPr>
              <w:t>2017</w:t>
            </w:r>
          </w:p>
        </w:tc>
        <w:tc>
          <w:tcPr>
            <w:tcW w:w="1299" w:type="dxa"/>
          </w:tcPr>
          <w:p w14:paraId="282CDD2E" w14:textId="77777777" w:rsidR="00781D57" w:rsidRDefault="00781D57" w:rsidP="00F5622F">
            <w:pPr>
              <w:widowControl w:val="0"/>
              <w:jc w:val="center"/>
              <w:rPr>
                <w:lang w:val="uk-UA"/>
              </w:rPr>
            </w:pPr>
            <w:r w:rsidRPr="001A5123">
              <w:rPr>
                <w:lang w:val="uk-UA"/>
              </w:rPr>
              <w:t>Наказ МОН України 07.06.2017 № 804</w:t>
            </w:r>
          </w:p>
        </w:tc>
      </w:tr>
      <w:tr w:rsidR="00781D57" w14:paraId="7CC10803" w14:textId="77777777" w:rsidTr="00F5622F">
        <w:tc>
          <w:tcPr>
            <w:tcW w:w="1737" w:type="dxa"/>
            <w:vAlign w:val="center"/>
          </w:tcPr>
          <w:p w14:paraId="680AB5C3" w14:textId="77777777" w:rsidR="00781D57" w:rsidRPr="001A5123" w:rsidRDefault="00781D57" w:rsidP="00F5622F">
            <w:pPr>
              <w:rPr>
                <w:color w:val="000000"/>
                <w:lang w:val="uk-UA"/>
              </w:rPr>
            </w:pPr>
            <w:r w:rsidRPr="001A5123">
              <w:rPr>
                <w:color w:val="000000"/>
                <w:lang w:val="uk-UA"/>
              </w:rPr>
              <w:t>Математика</w:t>
            </w:r>
          </w:p>
        </w:tc>
        <w:tc>
          <w:tcPr>
            <w:tcW w:w="722" w:type="dxa"/>
            <w:vAlign w:val="center"/>
          </w:tcPr>
          <w:p w14:paraId="7DEBE2D0" w14:textId="77777777" w:rsidR="00781D57" w:rsidRDefault="00781D57" w:rsidP="00F5622F">
            <w:pPr>
              <w:ind w:left="141"/>
              <w:jc w:val="center"/>
              <w:rPr>
                <w:color w:val="000000"/>
                <w:lang w:val="uk-UA"/>
              </w:rPr>
            </w:pPr>
            <w:r>
              <w:rPr>
                <w:color w:val="000000"/>
                <w:lang w:val="uk-UA"/>
              </w:rPr>
              <w:t>21.</w:t>
            </w:r>
          </w:p>
        </w:tc>
        <w:tc>
          <w:tcPr>
            <w:tcW w:w="2081" w:type="dxa"/>
            <w:vAlign w:val="center"/>
          </w:tcPr>
          <w:p w14:paraId="5D6931C2" w14:textId="77777777" w:rsidR="00781D57" w:rsidRPr="001A5123" w:rsidRDefault="00781D57" w:rsidP="00F5622F">
            <w:pPr>
              <w:jc w:val="both"/>
              <w:rPr>
                <w:color w:val="000000"/>
                <w:lang w:val="uk-UA"/>
              </w:rPr>
            </w:pPr>
            <w:r w:rsidRPr="001A5123">
              <w:rPr>
                <w:color w:val="000000"/>
                <w:lang w:val="uk-UA"/>
              </w:rPr>
              <w:t>Навчальна програма для загальноосвітніх навчальних закладів. Бурда М.І. та інші</w:t>
            </w:r>
          </w:p>
        </w:tc>
        <w:tc>
          <w:tcPr>
            <w:tcW w:w="922" w:type="dxa"/>
            <w:vAlign w:val="center"/>
          </w:tcPr>
          <w:p w14:paraId="27A6C468" w14:textId="77777777" w:rsidR="00781D57" w:rsidRPr="001A5123" w:rsidRDefault="00781D57" w:rsidP="00F5622F">
            <w:pPr>
              <w:jc w:val="center"/>
              <w:rPr>
                <w:color w:val="000000"/>
                <w:lang w:val="uk-UA"/>
              </w:rPr>
            </w:pPr>
            <w:r>
              <w:rPr>
                <w:color w:val="000000"/>
                <w:lang w:val="uk-UA"/>
              </w:rPr>
              <w:t>6</w:t>
            </w:r>
            <w:r w:rsidRPr="001A5123">
              <w:rPr>
                <w:color w:val="000000"/>
                <w:lang w:val="uk-UA"/>
              </w:rPr>
              <w:t xml:space="preserve"> – 9 </w:t>
            </w:r>
          </w:p>
        </w:tc>
        <w:tc>
          <w:tcPr>
            <w:tcW w:w="1668" w:type="dxa"/>
          </w:tcPr>
          <w:p w14:paraId="43C996F5" w14:textId="77777777" w:rsidR="00781D57" w:rsidRPr="001A5123" w:rsidRDefault="00781D57" w:rsidP="00F5622F">
            <w:pPr>
              <w:jc w:val="both"/>
              <w:rPr>
                <w:lang w:val="uk-UA"/>
              </w:rPr>
            </w:pPr>
          </w:p>
          <w:p w14:paraId="27B1124B" w14:textId="77777777" w:rsidR="00781D57" w:rsidRPr="001A5123" w:rsidRDefault="00781D57" w:rsidP="00F5622F">
            <w:pPr>
              <w:jc w:val="center"/>
              <w:rPr>
                <w:color w:val="000000"/>
                <w:lang w:val="uk-UA"/>
              </w:rPr>
            </w:pPr>
          </w:p>
          <w:p w14:paraId="4F178031" w14:textId="77777777" w:rsidR="00781D57" w:rsidRPr="001A5123" w:rsidRDefault="00781D57" w:rsidP="00F5622F">
            <w:pPr>
              <w:jc w:val="both"/>
              <w:rPr>
                <w:color w:val="000000"/>
                <w:lang w:val="uk-UA"/>
              </w:rPr>
            </w:pPr>
            <w:r w:rsidRPr="001A5123">
              <w:rPr>
                <w:color w:val="000000"/>
                <w:lang w:val="uk-UA"/>
              </w:rPr>
              <w:t>Оновлена Сайт МОН</w:t>
            </w:r>
          </w:p>
        </w:tc>
        <w:tc>
          <w:tcPr>
            <w:tcW w:w="1210" w:type="dxa"/>
            <w:vAlign w:val="center"/>
          </w:tcPr>
          <w:p w14:paraId="539DB370" w14:textId="77777777" w:rsidR="00781D57" w:rsidRPr="001A5123" w:rsidRDefault="00781D57" w:rsidP="00F5622F">
            <w:pPr>
              <w:widowControl w:val="0"/>
              <w:jc w:val="center"/>
              <w:rPr>
                <w:color w:val="000000"/>
                <w:lang w:val="uk-UA"/>
              </w:rPr>
            </w:pPr>
            <w:r w:rsidRPr="001A5123">
              <w:rPr>
                <w:lang w:val="uk-UA"/>
              </w:rPr>
              <w:t>2017</w:t>
            </w:r>
          </w:p>
        </w:tc>
        <w:tc>
          <w:tcPr>
            <w:tcW w:w="1299" w:type="dxa"/>
          </w:tcPr>
          <w:p w14:paraId="63F9AF25" w14:textId="77777777" w:rsidR="00781D57" w:rsidRPr="001A5123" w:rsidRDefault="00781D57" w:rsidP="00F5622F">
            <w:pPr>
              <w:widowControl w:val="0"/>
              <w:jc w:val="center"/>
              <w:rPr>
                <w:lang w:val="uk-UA"/>
              </w:rPr>
            </w:pPr>
            <w:r w:rsidRPr="001A5123">
              <w:rPr>
                <w:lang w:val="uk-UA"/>
              </w:rPr>
              <w:t>Наказ МОН України 07.06.2017 № 804</w:t>
            </w:r>
          </w:p>
        </w:tc>
      </w:tr>
      <w:tr w:rsidR="00781D57" w14:paraId="6D71556D" w14:textId="77777777" w:rsidTr="00F5622F">
        <w:tc>
          <w:tcPr>
            <w:tcW w:w="1737" w:type="dxa"/>
            <w:vAlign w:val="center"/>
          </w:tcPr>
          <w:p w14:paraId="145D58AC" w14:textId="77777777" w:rsidR="00781D57" w:rsidRPr="001A5123" w:rsidRDefault="00781D57" w:rsidP="00F5622F">
            <w:pPr>
              <w:rPr>
                <w:color w:val="000000"/>
                <w:lang w:val="uk-UA"/>
              </w:rPr>
            </w:pPr>
            <w:r w:rsidRPr="001A5123">
              <w:rPr>
                <w:color w:val="000000"/>
                <w:lang w:val="uk-UA"/>
              </w:rPr>
              <w:t>Біологія</w:t>
            </w:r>
          </w:p>
        </w:tc>
        <w:tc>
          <w:tcPr>
            <w:tcW w:w="722" w:type="dxa"/>
            <w:vAlign w:val="center"/>
          </w:tcPr>
          <w:p w14:paraId="5C1F8271" w14:textId="77777777" w:rsidR="00781D57" w:rsidRDefault="00781D57" w:rsidP="00F5622F">
            <w:pPr>
              <w:ind w:left="141"/>
              <w:jc w:val="center"/>
              <w:rPr>
                <w:color w:val="000000"/>
                <w:lang w:val="uk-UA"/>
              </w:rPr>
            </w:pPr>
            <w:r>
              <w:rPr>
                <w:color w:val="000000"/>
                <w:lang w:val="uk-UA"/>
              </w:rPr>
              <w:t>22.</w:t>
            </w:r>
          </w:p>
        </w:tc>
        <w:tc>
          <w:tcPr>
            <w:tcW w:w="2081" w:type="dxa"/>
            <w:vAlign w:val="center"/>
          </w:tcPr>
          <w:p w14:paraId="3FDC1F96" w14:textId="77777777" w:rsidR="00781D57" w:rsidRPr="001A5123" w:rsidRDefault="00781D57" w:rsidP="00F5622F">
            <w:pPr>
              <w:jc w:val="both"/>
              <w:rPr>
                <w:color w:val="000000"/>
                <w:lang w:val="uk-UA"/>
              </w:rPr>
            </w:pPr>
            <w:r w:rsidRPr="001A5123">
              <w:rPr>
                <w:color w:val="000000"/>
                <w:lang w:val="uk-UA"/>
              </w:rPr>
              <w:t>Навчальна програма для загальноосвітніх навчальних закладів . «Біологія» 6-9 класи</w:t>
            </w:r>
          </w:p>
        </w:tc>
        <w:tc>
          <w:tcPr>
            <w:tcW w:w="922" w:type="dxa"/>
            <w:vAlign w:val="center"/>
          </w:tcPr>
          <w:p w14:paraId="7AB4A4F7" w14:textId="77777777" w:rsidR="00781D57" w:rsidRDefault="00781D57" w:rsidP="00F5622F">
            <w:pPr>
              <w:jc w:val="center"/>
              <w:rPr>
                <w:color w:val="000000"/>
                <w:lang w:val="uk-UA"/>
              </w:rPr>
            </w:pPr>
            <w:r w:rsidRPr="001A5123">
              <w:rPr>
                <w:color w:val="000000"/>
                <w:lang w:val="uk-UA"/>
              </w:rPr>
              <w:t xml:space="preserve">6 – 9 </w:t>
            </w:r>
          </w:p>
        </w:tc>
        <w:tc>
          <w:tcPr>
            <w:tcW w:w="1668" w:type="dxa"/>
          </w:tcPr>
          <w:p w14:paraId="7F299203" w14:textId="77777777" w:rsidR="00781D57" w:rsidRPr="001A5123" w:rsidRDefault="00781D57" w:rsidP="00F5622F">
            <w:pPr>
              <w:rPr>
                <w:color w:val="000000"/>
                <w:lang w:val="uk-UA"/>
              </w:rPr>
            </w:pPr>
          </w:p>
          <w:p w14:paraId="78D367B6" w14:textId="77777777" w:rsidR="00781D57" w:rsidRPr="001A5123" w:rsidRDefault="00781D57" w:rsidP="00F5622F">
            <w:pPr>
              <w:jc w:val="both"/>
              <w:rPr>
                <w:lang w:val="uk-UA"/>
              </w:rPr>
            </w:pPr>
            <w:r w:rsidRPr="001A5123">
              <w:rPr>
                <w:color w:val="000000"/>
                <w:lang w:val="uk-UA"/>
              </w:rPr>
              <w:t>Оновлена Сайт МОН</w:t>
            </w:r>
          </w:p>
        </w:tc>
        <w:tc>
          <w:tcPr>
            <w:tcW w:w="1210" w:type="dxa"/>
            <w:vAlign w:val="center"/>
          </w:tcPr>
          <w:p w14:paraId="613E9D3D" w14:textId="77777777" w:rsidR="00781D57" w:rsidRPr="001A5123" w:rsidRDefault="00781D57" w:rsidP="00F5622F">
            <w:pPr>
              <w:widowControl w:val="0"/>
              <w:jc w:val="center"/>
              <w:rPr>
                <w:lang w:val="uk-UA"/>
              </w:rPr>
            </w:pPr>
            <w:r w:rsidRPr="001A5123">
              <w:rPr>
                <w:lang w:val="uk-UA"/>
              </w:rPr>
              <w:t>2017</w:t>
            </w:r>
          </w:p>
        </w:tc>
        <w:tc>
          <w:tcPr>
            <w:tcW w:w="1299" w:type="dxa"/>
          </w:tcPr>
          <w:p w14:paraId="3A230B32" w14:textId="77777777" w:rsidR="00781D57" w:rsidRPr="001A5123" w:rsidRDefault="00781D57" w:rsidP="00F5622F">
            <w:pPr>
              <w:widowControl w:val="0"/>
              <w:jc w:val="center"/>
              <w:rPr>
                <w:lang w:val="uk-UA"/>
              </w:rPr>
            </w:pPr>
            <w:r w:rsidRPr="001A5123">
              <w:rPr>
                <w:lang w:val="uk-UA"/>
              </w:rPr>
              <w:t>Наказ МОН України 07.06.2017 № 804</w:t>
            </w:r>
          </w:p>
        </w:tc>
      </w:tr>
    </w:tbl>
    <w:p w14:paraId="2FE735C1" w14:textId="77777777" w:rsidR="00781D57" w:rsidRDefault="00781D57" w:rsidP="00781D57">
      <w:pPr>
        <w:rPr>
          <w:lang w:val="uk-UA"/>
        </w:rPr>
        <w:sectPr w:rsidR="00781D57" w:rsidSect="001421CD">
          <w:pgSz w:w="12240" w:h="15840"/>
          <w:pgMar w:top="567" w:right="851" w:bottom="567" w:left="1701" w:header="709" w:footer="709" w:gutter="0"/>
          <w:cols w:space="708"/>
          <w:docGrid w:linePitch="360"/>
        </w:sectPr>
      </w:pPr>
    </w:p>
    <w:p w14:paraId="5405EA07" w14:textId="77777777" w:rsidR="00781D57" w:rsidRPr="001A5123" w:rsidRDefault="00781D57" w:rsidP="00781D57">
      <w:pPr>
        <w:rPr>
          <w:lang w:val="uk-UA"/>
        </w:rPr>
      </w:pPr>
    </w:p>
    <w:tbl>
      <w:tblPr>
        <w:tblStyle w:val="a5"/>
        <w:tblW w:w="0" w:type="auto"/>
        <w:tblLook w:val="04A0" w:firstRow="1" w:lastRow="0" w:firstColumn="1" w:lastColumn="0" w:noHBand="0" w:noVBand="1"/>
      </w:tblPr>
      <w:tblGrid>
        <w:gridCol w:w="1737"/>
        <w:gridCol w:w="658"/>
        <w:gridCol w:w="2080"/>
        <w:gridCol w:w="921"/>
        <w:gridCol w:w="1667"/>
        <w:gridCol w:w="1209"/>
        <w:gridCol w:w="1299"/>
      </w:tblGrid>
      <w:tr w:rsidR="00781D57" w:rsidRPr="001A5123" w14:paraId="30AE2FE8" w14:textId="77777777" w:rsidTr="00F5622F">
        <w:tc>
          <w:tcPr>
            <w:tcW w:w="1737" w:type="dxa"/>
            <w:vAlign w:val="center"/>
          </w:tcPr>
          <w:p w14:paraId="01F0023D" w14:textId="77777777" w:rsidR="00781D57" w:rsidRPr="001A5123" w:rsidRDefault="00781D57" w:rsidP="00F5622F">
            <w:pPr>
              <w:rPr>
                <w:color w:val="000000"/>
                <w:lang w:val="uk-UA"/>
              </w:rPr>
            </w:pPr>
            <w:r w:rsidRPr="001A5123">
              <w:rPr>
                <w:color w:val="000000"/>
                <w:lang w:val="uk-UA"/>
              </w:rPr>
              <w:t>Географія</w:t>
            </w:r>
          </w:p>
        </w:tc>
        <w:tc>
          <w:tcPr>
            <w:tcW w:w="658" w:type="dxa"/>
            <w:vAlign w:val="center"/>
          </w:tcPr>
          <w:p w14:paraId="6F927CA7" w14:textId="77777777" w:rsidR="00781D57" w:rsidRPr="001A5123" w:rsidRDefault="00781D57" w:rsidP="00F5622F">
            <w:pPr>
              <w:ind w:left="141"/>
              <w:jc w:val="center"/>
              <w:rPr>
                <w:color w:val="000000"/>
                <w:lang w:val="uk-UA"/>
              </w:rPr>
            </w:pPr>
            <w:r>
              <w:rPr>
                <w:color w:val="000000"/>
                <w:lang w:val="uk-UA"/>
              </w:rPr>
              <w:t>23.</w:t>
            </w:r>
          </w:p>
        </w:tc>
        <w:tc>
          <w:tcPr>
            <w:tcW w:w="2080" w:type="dxa"/>
            <w:vAlign w:val="center"/>
          </w:tcPr>
          <w:p w14:paraId="61C51019" w14:textId="77777777" w:rsidR="00781D57" w:rsidRPr="001A5123" w:rsidRDefault="00781D57" w:rsidP="00F5622F">
            <w:pPr>
              <w:jc w:val="both"/>
              <w:rPr>
                <w:color w:val="000000"/>
                <w:lang w:val="uk-UA"/>
              </w:rPr>
            </w:pPr>
            <w:r w:rsidRPr="001A5123">
              <w:rPr>
                <w:color w:val="000000"/>
                <w:lang w:val="uk-UA"/>
              </w:rPr>
              <w:t>Навчальна програма для загальноосвітніх навчальних закладів «Географія» 6-9 класи</w:t>
            </w:r>
          </w:p>
        </w:tc>
        <w:tc>
          <w:tcPr>
            <w:tcW w:w="921" w:type="dxa"/>
            <w:vAlign w:val="center"/>
          </w:tcPr>
          <w:p w14:paraId="6007828B" w14:textId="77777777" w:rsidR="00781D57" w:rsidRPr="001A5123" w:rsidRDefault="00781D57" w:rsidP="00F5622F">
            <w:pPr>
              <w:jc w:val="center"/>
              <w:rPr>
                <w:color w:val="000000"/>
                <w:lang w:val="uk-UA"/>
              </w:rPr>
            </w:pPr>
            <w:r w:rsidRPr="001A5123">
              <w:rPr>
                <w:color w:val="000000"/>
                <w:lang w:val="uk-UA"/>
              </w:rPr>
              <w:t>6 - 9</w:t>
            </w:r>
          </w:p>
        </w:tc>
        <w:tc>
          <w:tcPr>
            <w:tcW w:w="1667" w:type="dxa"/>
          </w:tcPr>
          <w:p w14:paraId="1B280B2E" w14:textId="77777777" w:rsidR="00781D57" w:rsidRPr="001A5123" w:rsidRDefault="00781D57" w:rsidP="00F5622F">
            <w:pPr>
              <w:jc w:val="both"/>
              <w:rPr>
                <w:lang w:val="uk-UA"/>
              </w:rPr>
            </w:pPr>
          </w:p>
          <w:p w14:paraId="6A41A0C6" w14:textId="77777777" w:rsidR="00781D57" w:rsidRPr="001A5123" w:rsidRDefault="00781D57" w:rsidP="00F5622F">
            <w:pPr>
              <w:jc w:val="both"/>
              <w:rPr>
                <w:lang w:val="uk-UA"/>
              </w:rPr>
            </w:pPr>
          </w:p>
          <w:p w14:paraId="72C1CD8E" w14:textId="77777777" w:rsidR="00781D57" w:rsidRPr="001A5123" w:rsidRDefault="00781D57" w:rsidP="00F5622F">
            <w:pPr>
              <w:jc w:val="both"/>
              <w:rPr>
                <w:lang w:val="uk-UA"/>
              </w:rPr>
            </w:pPr>
          </w:p>
          <w:p w14:paraId="0FF7A392" w14:textId="77777777" w:rsidR="00781D57" w:rsidRPr="001A5123" w:rsidRDefault="00781D57" w:rsidP="00F5622F">
            <w:pPr>
              <w:jc w:val="both"/>
              <w:rPr>
                <w:lang w:val="uk-UA"/>
              </w:rPr>
            </w:pPr>
          </w:p>
          <w:p w14:paraId="2A4AC991" w14:textId="77777777" w:rsidR="00781D57" w:rsidRPr="001A5123" w:rsidRDefault="00781D57" w:rsidP="00F5622F">
            <w:pPr>
              <w:jc w:val="center"/>
              <w:rPr>
                <w:lang w:val="uk-UA"/>
              </w:rPr>
            </w:pPr>
            <w:r w:rsidRPr="001A5123">
              <w:rPr>
                <w:color w:val="000000"/>
                <w:lang w:val="uk-UA"/>
              </w:rPr>
              <w:t>Оновлена Сайт МОН</w:t>
            </w:r>
          </w:p>
        </w:tc>
        <w:tc>
          <w:tcPr>
            <w:tcW w:w="1209" w:type="dxa"/>
            <w:vAlign w:val="center"/>
          </w:tcPr>
          <w:p w14:paraId="12239BFE" w14:textId="77777777" w:rsidR="00781D57" w:rsidRPr="001A5123" w:rsidRDefault="00781D57" w:rsidP="00F5622F">
            <w:pPr>
              <w:widowControl w:val="0"/>
              <w:jc w:val="center"/>
              <w:rPr>
                <w:lang w:val="uk-UA"/>
              </w:rPr>
            </w:pPr>
            <w:r w:rsidRPr="001A5123">
              <w:rPr>
                <w:lang w:val="uk-UA"/>
              </w:rPr>
              <w:t>2017</w:t>
            </w:r>
          </w:p>
        </w:tc>
        <w:tc>
          <w:tcPr>
            <w:tcW w:w="1299" w:type="dxa"/>
          </w:tcPr>
          <w:p w14:paraId="7B240A5B" w14:textId="77777777" w:rsidR="00781D57" w:rsidRPr="001A5123" w:rsidRDefault="00781D57" w:rsidP="00F5622F">
            <w:pPr>
              <w:widowControl w:val="0"/>
              <w:jc w:val="center"/>
              <w:rPr>
                <w:lang w:val="uk-UA"/>
              </w:rPr>
            </w:pPr>
            <w:r w:rsidRPr="001A5123">
              <w:rPr>
                <w:lang w:val="uk-UA"/>
              </w:rPr>
              <w:t>Наказ МОН України 07.06.2017 № 804</w:t>
            </w:r>
          </w:p>
        </w:tc>
      </w:tr>
      <w:tr w:rsidR="00781D57" w:rsidRPr="001A5123" w14:paraId="3F2AC34B" w14:textId="77777777" w:rsidTr="00F5622F">
        <w:tc>
          <w:tcPr>
            <w:tcW w:w="1737" w:type="dxa"/>
            <w:vAlign w:val="center"/>
          </w:tcPr>
          <w:p w14:paraId="2570B205" w14:textId="77777777" w:rsidR="00781D57" w:rsidRPr="001A5123" w:rsidRDefault="00781D57" w:rsidP="00F5622F">
            <w:pPr>
              <w:rPr>
                <w:color w:val="000000"/>
                <w:lang w:val="uk-UA"/>
              </w:rPr>
            </w:pPr>
            <w:r w:rsidRPr="001A5123">
              <w:rPr>
                <w:color w:val="000000"/>
                <w:lang w:val="uk-UA"/>
              </w:rPr>
              <w:t>Фізика</w:t>
            </w:r>
          </w:p>
        </w:tc>
        <w:tc>
          <w:tcPr>
            <w:tcW w:w="658" w:type="dxa"/>
            <w:vAlign w:val="center"/>
          </w:tcPr>
          <w:p w14:paraId="6F6A4261" w14:textId="77777777" w:rsidR="00781D57" w:rsidRPr="001A5123" w:rsidRDefault="00781D57" w:rsidP="00F5622F">
            <w:pPr>
              <w:ind w:left="141"/>
              <w:jc w:val="center"/>
              <w:rPr>
                <w:color w:val="000000"/>
                <w:lang w:val="uk-UA"/>
              </w:rPr>
            </w:pPr>
            <w:r>
              <w:rPr>
                <w:color w:val="000000"/>
                <w:lang w:val="uk-UA"/>
              </w:rPr>
              <w:t>24.</w:t>
            </w:r>
          </w:p>
        </w:tc>
        <w:tc>
          <w:tcPr>
            <w:tcW w:w="2080" w:type="dxa"/>
            <w:vAlign w:val="center"/>
          </w:tcPr>
          <w:p w14:paraId="5A8177E6" w14:textId="77777777" w:rsidR="00781D57" w:rsidRPr="001A5123" w:rsidRDefault="00781D57" w:rsidP="00F5622F">
            <w:pPr>
              <w:rPr>
                <w:color w:val="000000"/>
                <w:lang w:val="uk-UA"/>
              </w:rPr>
            </w:pPr>
            <w:r w:rsidRPr="001A5123">
              <w:t>Навчальна програма для загальноосвітніх навчальних закладів «Фізика. 7-9 класи»</w:t>
            </w:r>
            <w:r w:rsidRPr="001A5123">
              <w:rPr>
                <w:color w:val="000000"/>
                <w:lang w:val="uk-UA"/>
              </w:rPr>
              <w:t xml:space="preserve"> </w:t>
            </w:r>
          </w:p>
        </w:tc>
        <w:tc>
          <w:tcPr>
            <w:tcW w:w="921" w:type="dxa"/>
            <w:vAlign w:val="center"/>
          </w:tcPr>
          <w:p w14:paraId="33E1ABB7" w14:textId="77777777" w:rsidR="00781D57" w:rsidRPr="001A5123" w:rsidRDefault="00781D57" w:rsidP="00F5622F">
            <w:pPr>
              <w:jc w:val="center"/>
              <w:rPr>
                <w:color w:val="000000"/>
                <w:lang w:val="uk-UA"/>
              </w:rPr>
            </w:pPr>
            <w:r w:rsidRPr="001A5123">
              <w:rPr>
                <w:color w:val="000000"/>
                <w:lang w:val="uk-UA"/>
              </w:rPr>
              <w:t xml:space="preserve">7 – 8 </w:t>
            </w:r>
          </w:p>
        </w:tc>
        <w:tc>
          <w:tcPr>
            <w:tcW w:w="1667" w:type="dxa"/>
          </w:tcPr>
          <w:p w14:paraId="73855A4D" w14:textId="77777777" w:rsidR="00781D57" w:rsidRPr="001A5123" w:rsidRDefault="00781D57" w:rsidP="00F5622F">
            <w:pPr>
              <w:rPr>
                <w:color w:val="000000"/>
                <w:lang w:val="uk-UA"/>
              </w:rPr>
            </w:pPr>
          </w:p>
          <w:p w14:paraId="5DE63F78" w14:textId="77777777" w:rsidR="00781D57" w:rsidRPr="001A5123" w:rsidRDefault="00781D57" w:rsidP="00F5622F">
            <w:pPr>
              <w:jc w:val="center"/>
              <w:rPr>
                <w:lang w:val="uk-UA"/>
              </w:rPr>
            </w:pPr>
            <w:r w:rsidRPr="001A5123">
              <w:rPr>
                <w:color w:val="000000"/>
                <w:lang w:val="uk-UA"/>
              </w:rPr>
              <w:t>Оновлена Сайт МОН</w:t>
            </w:r>
          </w:p>
        </w:tc>
        <w:tc>
          <w:tcPr>
            <w:tcW w:w="1209" w:type="dxa"/>
            <w:vAlign w:val="center"/>
          </w:tcPr>
          <w:p w14:paraId="651DD667" w14:textId="77777777" w:rsidR="00781D57" w:rsidRPr="001A5123" w:rsidRDefault="00781D57" w:rsidP="00F5622F">
            <w:pPr>
              <w:widowControl w:val="0"/>
              <w:jc w:val="center"/>
              <w:rPr>
                <w:lang w:val="uk-UA"/>
              </w:rPr>
            </w:pPr>
            <w:r w:rsidRPr="001A5123">
              <w:rPr>
                <w:lang w:val="uk-UA"/>
              </w:rPr>
              <w:t>2017</w:t>
            </w:r>
          </w:p>
        </w:tc>
        <w:tc>
          <w:tcPr>
            <w:tcW w:w="1299" w:type="dxa"/>
          </w:tcPr>
          <w:p w14:paraId="44B71844" w14:textId="77777777" w:rsidR="00781D57" w:rsidRPr="001A5123" w:rsidRDefault="00781D57" w:rsidP="00F5622F">
            <w:pPr>
              <w:widowControl w:val="0"/>
              <w:jc w:val="center"/>
              <w:rPr>
                <w:lang w:val="uk-UA"/>
              </w:rPr>
            </w:pPr>
            <w:r w:rsidRPr="001A5123">
              <w:rPr>
                <w:lang w:val="uk-UA"/>
              </w:rPr>
              <w:t>Наказ МОН України 07.06.2017 № 804</w:t>
            </w:r>
          </w:p>
        </w:tc>
      </w:tr>
      <w:tr w:rsidR="00781D57" w:rsidRPr="001A5123" w14:paraId="0BC6C3D2" w14:textId="77777777" w:rsidTr="00F5622F">
        <w:tc>
          <w:tcPr>
            <w:tcW w:w="1737" w:type="dxa"/>
            <w:vAlign w:val="center"/>
          </w:tcPr>
          <w:p w14:paraId="6692DEDF" w14:textId="77777777" w:rsidR="00781D57" w:rsidRPr="001A5123" w:rsidRDefault="00781D57" w:rsidP="00F5622F">
            <w:pPr>
              <w:rPr>
                <w:color w:val="000000"/>
                <w:lang w:val="uk-UA"/>
              </w:rPr>
            </w:pPr>
            <w:r w:rsidRPr="001A5123">
              <w:rPr>
                <w:color w:val="000000"/>
                <w:lang w:val="uk-UA"/>
              </w:rPr>
              <w:t>Хімія</w:t>
            </w:r>
          </w:p>
        </w:tc>
        <w:tc>
          <w:tcPr>
            <w:tcW w:w="658" w:type="dxa"/>
            <w:vAlign w:val="center"/>
          </w:tcPr>
          <w:p w14:paraId="2B7D0DEB" w14:textId="77777777" w:rsidR="00781D57" w:rsidRPr="001A5123" w:rsidRDefault="00781D57" w:rsidP="00F5622F">
            <w:pPr>
              <w:ind w:left="141"/>
              <w:jc w:val="center"/>
              <w:rPr>
                <w:color w:val="000000"/>
                <w:lang w:val="uk-UA"/>
              </w:rPr>
            </w:pPr>
            <w:r>
              <w:rPr>
                <w:color w:val="000000"/>
                <w:lang w:val="uk-UA"/>
              </w:rPr>
              <w:t>25.</w:t>
            </w:r>
          </w:p>
        </w:tc>
        <w:tc>
          <w:tcPr>
            <w:tcW w:w="2080" w:type="dxa"/>
            <w:vAlign w:val="center"/>
          </w:tcPr>
          <w:p w14:paraId="778BC257" w14:textId="77777777" w:rsidR="00781D57" w:rsidRPr="001A5123" w:rsidRDefault="00781D57" w:rsidP="00F5622F">
            <w:pPr>
              <w:rPr>
                <w:color w:val="000000"/>
                <w:lang w:val="uk-UA"/>
              </w:rPr>
            </w:pPr>
            <w:r w:rsidRPr="001A5123">
              <w:rPr>
                <w:lang w:val="uk-UA"/>
              </w:rPr>
              <w:t>Навчальна п</w:t>
            </w:r>
            <w:r w:rsidRPr="001A5123">
              <w:t>рограма для загальноосвітніх навчальних закладів «Хімія. 7-9 класи»                   (колектив авторів)</w:t>
            </w:r>
            <w:r w:rsidRPr="001A5123">
              <w:rPr>
                <w:color w:val="000000"/>
                <w:lang w:val="uk-UA"/>
              </w:rPr>
              <w:t xml:space="preserve"> </w:t>
            </w:r>
          </w:p>
        </w:tc>
        <w:tc>
          <w:tcPr>
            <w:tcW w:w="921" w:type="dxa"/>
            <w:vAlign w:val="center"/>
          </w:tcPr>
          <w:p w14:paraId="47AB78DE" w14:textId="77777777" w:rsidR="00781D57" w:rsidRPr="001A5123" w:rsidRDefault="00781D57" w:rsidP="00F5622F">
            <w:pPr>
              <w:jc w:val="center"/>
              <w:rPr>
                <w:color w:val="000000"/>
                <w:lang w:val="uk-UA"/>
              </w:rPr>
            </w:pPr>
            <w:r w:rsidRPr="001A5123">
              <w:rPr>
                <w:color w:val="000000"/>
                <w:lang w:val="uk-UA"/>
              </w:rPr>
              <w:t xml:space="preserve">7 – 9  </w:t>
            </w:r>
          </w:p>
        </w:tc>
        <w:tc>
          <w:tcPr>
            <w:tcW w:w="1667" w:type="dxa"/>
          </w:tcPr>
          <w:p w14:paraId="1848C0D5" w14:textId="77777777" w:rsidR="00781D57" w:rsidRPr="001A5123" w:rsidRDefault="00781D57" w:rsidP="00F5622F">
            <w:pPr>
              <w:jc w:val="both"/>
              <w:rPr>
                <w:lang w:val="uk-UA"/>
              </w:rPr>
            </w:pPr>
          </w:p>
          <w:p w14:paraId="3A1A593C" w14:textId="77777777" w:rsidR="00781D57" w:rsidRPr="001A5123" w:rsidRDefault="00781D57" w:rsidP="00F5622F">
            <w:pPr>
              <w:jc w:val="both"/>
              <w:rPr>
                <w:lang w:val="uk-UA"/>
              </w:rPr>
            </w:pPr>
          </w:p>
          <w:p w14:paraId="1FDE32EF" w14:textId="77777777" w:rsidR="00781D57" w:rsidRPr="001A5123" w:rsidRDefault="00781D57" w:rsidP="00F5622F">
            <w:pPr>
              <w:jc w:val="center"/>
              <w:rPr>
                <w:lang w:val="uk-UA"/>
              </w:rPr>
            </w:pPr>
            <w:r w:rsidRPr="001A5123">
              <w:rPr>
                <w:color w:val="000000"/>
                <w:lang w:val="uk-UA"/>
              </w:rPr>
              <w:t>Оновлена Сайт МОН</w:t>
            </w:r>
          </w:p>
        </w:tc>
        <w:tc>
          <w:tcPr>
            <w:tcW w:w="1209" w:type="dxa"/>
            <w:vAlign w:val="center"/>
          </w:tcPr>
          <w:p w14:paraId="2A54B006" w14:textId="77777777" w:rsidR="00781D57" w:rsidRPr="001A5123" w:rsidRDefault="00781D57" w:rsidP="00F5622F">
            <w:pPr>
              <w:widowControl w:val="0"/>
              <w:jc w:val="center"/>
              <w:rPr>
                <w:lang w:val="uk-UA"/>
              </w:rPr>
            </w:pPr>
            <w:r w:rsidRPr="001A5123">
              <w:rPr>
                <w:lang w:val="uk-UA"/>
              </w:rPr>
              <w:t>2017</w:t>
            </w:r>
          </w:p>
        </w:tc>
        <w:tc>
          <w:tcPr>
            <w:tcW w:w="1299" w:type="dxa"/>
          </w:tcPr>
          <w:p w14:paraId="0DF1AEAC" w14:textId="77777777" w:rsidR="00781D57" w:rsidRPr="001A5123" w:rsidRDefault="00781D57" w:rsidP="00F5622F">
            <w:pPr>
              <w:widowControl w:val="0"/>
              <w:jc w:val="center"/>
              <w:rPr>
                <w:lang w:val="uk-UA"/>
              </w:rPr>
            </w:pPr>
            <w:r w:rsidRPr="001A5123">
              <w:rPr>
                <w:lang w:val="uk-UA"/>
              </w:rPr>
              <w:t>Наказ МОН України 07.06.2017 № 804</w:t>
            </w:r>
          </w:p>
        </w:tc>
      </w:tr>
      <w:tr w:rsidR="00781D57" w:rsidRPr="001A5123" w14:paraId="46174022" w14:textId="77777777" w:rsidTr="00F5622F">
        <w:tc>
          <w:tcPr>
            <w:tcW w:w="1737" w:type="dxa"/>
            <w:vAlign w:val="center"/>
          </w:tcPr>
          <w:p w14:paraId="6352FFC4" w14:textId="77777777" w:rsidR="00781D57" w:rsidRPr="001A5123" w:rsidRDefault="00781D57" w:rsidP="00F5622F">
            <w:pPr>
              <w:rPr>
                <w:color w:val="000000"/>
                <w:lang w:val="uk-UA"/>
              </w:rPr>
            </w:pPr>
            <w:r w:rsidRPr="001A5123">
              <w:rPr>
                <w:color w:val="000000"/>
                <w:lang w:val="uk-UA"/>
              </w:rPr>
              <w:t>Інформатика</w:t>
            </w:r>
          </w:p>
        </w:tc>
        <w:tc>
          <w:tcPr>
            <w:tcW w:w="658" w:type="dxa"/>
            <w:vAlign w:val="center"/>
          </w:tcPr>
          <w:p w14:paraId="022AF00D" w14:textId="77777777" w:rsidR="00781D57" w:rsidRPr="001A5123" w:rsidRDefault="00781D57" w:rsidP="00F5622F">
            <w:pPr>
              <w:ind w:left="141"/>
              <w:jc w:val="center"/>
              <w:rPr>
                <w:color w:val="000000"/>
                <w:lang w:val="uk-UA"/>
              </w:rPr>
            </w:pPr>
            <w:r>
              <w:rPr>
                <w:color w:val="000000"/>
                <w:lang w:val="uk-UA"/>
              </w:rPr>
              <w:t>26.</w:t>
            </w:r>
          </w:p>
        </w:tc>
        <w:tc>
          <w:tcPr>
            <w:tcW w:w="2080" w:type="dxa"/>
            <w:vAlign w:val="center"/>
          </w:tcPr>
          <w:p w14:paraId="4447E123" w14:textId="77777777" w:rsidR="00781D57" w:rsidRPr="001A5123" w:rsidRDefault="00781D57" w:rsidP="00F5622F">
            <w:pPr>
              <w:jc w:val="both"/>
              <w:rPr>
                <w:color w:val="000000"/>
                <w:lang w:val="uk-UA"/>
              </w:rPr>
            </w:pPr>
            <w:r w:rsidRPr="001A5123">
              <w:rPr>
                <w:color w:val="000000"/>
                <w:lang w:val="uk-UA"/>
              </w:rPr>
              <w:t>Програма для загальноосвітніх навчальних закладів «Інформатика. 5-9 класи»</w:t>
            </w:r>
          </w:p>
        </w:tc>
        <w:tc>
          <w:tcPr>
            <w:tcW w:w="921" w:type="dxa"/>
            <w:vAlign w:val="center"/>
          </w:tcPr>
          <w:p w14:paraId="1494E153" w14:textId="77777777" w:rsidR="00781D57" w:rsidRPr="001A5123" w:rsidRDefault="00781D57" w:rsidP="00F5622F">
            <w:pPr>
              <w:jc w:val="center"/>
              <w:rPr>
                <w:color w:val="000000"/>
                <w:lang w:val="uk-UA"/>
              </w:rPr>
            </w:pPr>
            <w:r>
              <w:rPr>
                <w:color w:val="000000"/>
                <w:lang w:val="uk-UA"/>
              </w:rPr>
              <w:t>6</w:t>
            </w:r>
            <w:r w:rsidRPr="001A5123">
              <w:rPr>
                <w:color w:val="000000"/>
                <w:lang w:val="uk-UA"/>
              </w:rPr>
              <w:t xml:space="preserve"> –9 </w:t>
            </w:r>
          </w:p>
        </w:tc>
        <w:tc>
          <w:tcPr>
            <w:tcW w:w="1667" w:type="dxa"/>
          </w:tcPr>
          <w:p w14:paraId="2E94DCF5" w14:textId="77777777" w:rsidR="00781D57" w:rsidRPr="001A5123" w:rsidRDefault="00781D57" w:rsidP="00F5622F">
            <w:pPr>
              <w:jc w:val="both"/>
              <w:rPr>
                <w:lang w:val="uk-UA"/>
              </w:rPr>
            </w:pPr>
          </w:p>
          <w:p w14:paraId="1FED7880" w14:textId="77777777" w:rsidR="00781D57" w:rsidRPr="001A5123" w:rsidRDefault="00781D57" w:rsidP="00F5622F">
            <w:pPr>
              <w:jc w:val="center"/>
              <w:rPr>
                <w:lang w:val="uk-UA"/>
              </w:rPr>
            </w:pPr>
            <w:r w:rsidRPr="001A5123">
              <w:rPr>
                <w:color w:val="000000"/>
                <w:lang w:val="uk-UA"/>
              </w:rPr>
              <w:t>Оновлена Сайт МОН</w:t>
            </w:r>
          </w:p>
        </w:tc>
        <w:tc>
          <w:tcPr>
            <w:tcW w:w="1209" w:type="dxa"/>
            <w:vAlign w:val="center"/>
          </w:tcPr>
          <w:p w14:paraId="743483A3" w14:textId="77777777" w:rsidR="00781D57" w:rsidRPr="001A5123" w:rsidRDefault="00781D57" w:rsidP="00F5622F">
            <w:pPr>
              <w:widowControl w:val="0"/>
              <w:jc w:val="center"/>
              <w:rPr>
                <w:lang w:val="uk-UA"/>
              </w:rPr>
            </w:pPr>
            <w:r w:rsidRPr="001A5123">
              <w:rPr>
                <w:lang w:val="uk-UA"/>
              </w:rPr>
              <w:t>2017</w:t>
            </w:r>
          </w:p>
        </w:tc>
        <w:tc>
          <w:tcPr>
            <w:tcW w:w="1299" w:type="dxa"/>
          </w:tcPr>
          <w:p w14:paraId="1DAB0CD0" w14:textId="77777777" w:rsidR="00781D57" w:rsidRPr="001A5123" w:rsidRDefault="00781D57" w:rsidP="00F5622F">
            <w:pPr>
              <w:widowControl w:val="0"/>
              <w:jc w:val="center"/>
              <w:rPr>
                <w:lang w:val="uk-UA"/>
              </w:rPr>
            </w:pPr>
            <w:r w:rsidRPr="001A5123">
              <w:rPr>
                <w:lang w:val="uk-UA"/>
              </w:rPr>
              <w:t>Наказ МОН України 07.06.2017 № 804</w:t>
            </w:r>
          </w:p>
        </w:tc>
      </w:tr>
      <w:tr w:rsidR="00781D57" w:rsidRPr="001A5123" w14:paraId="43D468E3" w14:textId="77777777" w:rsidTr="00F5622F">
        <w:tc>
          <w:tcPr>
            <w:tcW w:w="1737" w:type="dxa"/>
            <w:vAlign w:val="center"/>
          </w:tcPr>
          <w:p w14:paraId="05043784" w14:textId="77777777" w:rsidR="00781D57" w:rsidRPr="001A5123" w:rsidRDefault="00781D57" w:rsidP="00F5622F">
            <w:pPr>
              <w:rPr>
                <w:color w:val="000000"/>
                <w:lang w:val="uk-UA"/>
              </w:rPr>
            </w:pPr>
            <w:r w:rsidRPr="001A5123">
              <w:rPr>
                <w:color w:val="000000"/>
                <w:lang w:val="uk-UA"/>
              </w:rPr>
              <w:t>Трудове навчання</w:t>
            </w:r>
          </w:p>
        </w:tc>
        <w:tc>
          <w:tcPr>
            <w:tcW w:w="658" w:type="dxa"/>
            <w:vAlign w:val="center"/>
          </w:tcPr>
          <w:p w14:paraId="0DD26A4B" w14:textId="77777777" w:rsidR="00781D57" w:rsidRPr="001A5123" w:rsidRDefault="00781D57" w:rsidP="00F5622F">
            <w:pPr>
              <w:ind w:left="141"/>
              <w:jc w:val="center"/>
              <w:rPr>
                <w:color w:val="000000"/>
                <w:lang w:val="uk-UA"/>
              </w:rPr>
            </w:pPr>
            <w:r>
              <w:rPr>
                <w:color w:val="000000"/>
                <w:lang w:val="uk-UA"/>
              </w:rPr>
              <w:t>27.</w:t>
            </w:r>
          </w:p>
        </w:tc>
        <w:tc>
          <w:tcPr>
            <w:tcW w:w="2080" w:type="dxa"/>
            <w:vAlign w:val="center"/>
          </w:tcPr>
          <w:p w14:paraId="5C448095" w14:textId="77777777" w:rsidR="00781D57" w:rsidRPr="001A5123" w:rsidRDefault="00781D57" w:rsidP="00F5622F">
            <w:pPr>
              <w:jc w:val="both"/>
              <w:rPr>
                <w:color w:val="000000"/>
                <w:lang w:val="uk-UA"/>
              </w:rPr>
            </w:pPr>
            <w:r w:rsidRPr="001A5123">
              <w:rPr>
                <w:color w:val="000000"/>
                <w:lang w:val="uk-UA"/>
              </w:rPr>
              <w:t>Програма для загальноосвітніх навчальних закладів. Сидоренко В.К. та інші</w:t>
            </w:r>
          </w:p>
        </w:tc>
        <w:tc>
          <w:tcPr>
            <w:tcW w:w="921" w:type="dxa"/>
            <w:vAlign w:val="center"/>
          </w:tcPr>
          <w:p w14:paraId="4B05BCF4" w14:textId="77777777" w:rsidR="00781D57" w:rsidRPr="001A5123" w:rsidRDefault="00781D57" w:rsidP="00F5622F">
            <w:pPr>
              <w:jc w:val="center"/>
              <w:rPr>
                <w:color w:val="000000"/>
                <w:lang w:val="uk-UA"/>
              </w:rPr>
            </w:pPr>
            <w:r>
              <w:rPr>
                <w:color w:val="000000"/>
                <w:lang w:val="uk-UA"/>
              </w:rPr>
              <w:t>6</w:t>
            </w:r>
            <w:r w:rsidRPr="001A5123">
              <w:rPr>
                <w:color w:val="000000"/>
                <w:lang w:val="uk-UA"/>
              </w:rPr>
              <w:t xml:space="preserve"> – 9 </w:t>
            </w:r>
          </w:p>
        </w:tc>
        <w:tc>
          <w:tcPr>
            <w:tcW w:w="1667" w:type="dxa"/>
          </w:tcPr>
          <w:p w14:paraId="362EBAE7" w14:textId="77777777" w:rsidR="00781D57" w:rsidRPr="001A5123" w:rsidRDefault="00781D57" w:rsidP="00F5622F">
            <w:pPr>
              <w:jc w:val="center"/>
              <w:rPr>
                <w:color w:val="000000"/>
                <w:lang w:val="uk-UA"/>
              </w:rPr>
            </w:pPr>
          </w:p>
          <w:p w14:paraId="39C4F6BA" w14:textId="77777777" w:rsidR="00781D57" w:rsidRPr="001A5123" w:rsidRDefault="00781D57" w:rsidP="00F5622F">
            <w:pPr>
              <w:jc w:val="center"/>
              <w:rPr>
                <w:lang w:val="uk-UA"/>
              </w:rPr>
            </w:pPr>
            <w:r w:rsidRPr="001A5123">
              <w:rPr>
                <w:color w:val="000000"/>
                <w:lang w:val="uk-UA"/>
              </w:rPr>
              <w:t>Оновлена Сайт МОН</w:t>
            </w:r>
          </w:p>
        </w:tc>
        <w:tc>
          <w:tcPr>
            <w:tcW w:w="1209" w:type="dxa"/>
            <w:vAlign w:val="center"/>
          </w:tcPr>
          <w:p w14:paraId="543A09FF" w14:textId="77777777" w:rsidR="00781D57" w:rsidRPr="001A5123" w:rsidRDefault="00781D57" w:rsidP="00F5622F">
            <w:pPr>
              <w:widowControl w:val="0"/>
              <w:jc w:val="center"/>
              <w:rPr>
                <w:lang w:val="uk-UA"/>
              </w:rPr>
            </w:pPr>
            <w:r w:rsidRPr="001A5123">
              <w:rPr>
                <w:lang w:val="uk-UA"/>
              </w:rPr>
              <w:t>2017</w:t>
            </w:r>
          </w:p>
        </w:tc>
        <w:tc>
          <w:tcPr>
            <w:tcW w:w="1299" w:type="dxa"/>
          </w:tcPr>
          <w:p w14:paraId="519E5FF7" w14:textId="77777777" w:rsidR="00781D57" w:rsidRPr="001A5123" w:rsidRDefault="00781D57" w:rsidP="00F5622F">
            <w:pPr>
              <w:widowControl w:val="0"/>
              <w:jc w:val="center"/>
              <w:rPr>
                <w:lang w:val="uk-UA"/>
              </w:rPr>
            </w:pPr>
            <w:r w:rsidRPr="001A5123">
              <w:rPr>
                <w:lang w:val="uk-UA"/>
              </w:rPr>
              <w:t>Наказ МОН України 07.06.2017 № 804</w:t>
            </w:r>
          </w:p>
        </w:tc>
      </w:tr>
      <w:tr w:rsidR="00781D57" w:rsidRPr="001A5123" w14:paraId="0B299A38" w14:textId="77777777" w:rsidTr="00F5622F">
        <w:tc>
          <w:tcPr>
            <w:tcW w:w="1737" w:type="dxa"/>
            <w:vAlign w:val="center"/>
          </w:tcPr>
          <w:p w14:paraId="46C8A45B" w14:textId="77777777" w:rsidR="00781D57" w:rsidRPr="001A5123" w:rsidRDefault="00781D57" w:rsidP="00F5622F">
            <w:pPr>
              <w:rPr>
                <w:color w:val="000000"/>
                <w:lang w:val="uk-UA"/>
              </w:rPr>
            </w:pPr>
            <w:r w:rsidRPr="001A5123">
              <w:rPr>
                <w:color w:val="000000"/>
                <w:lang w:val="uk-UA"/>
              </w:rPr>
              <w:t>Фізична культура</w:t>
            </w:r>
          </w:p>
        </w:tc>
        <w:tc>
          <w:tcPr>
            <w:tcW w:w="658" w:type="dxa"/>
            <w:vAlign w:val="center"/>
          </w:tcPr>
          <w:p w14:paraId="1A56135F" w14:textId="77777777" w:rsidR="00781D57" w:rsidRPr="001A5123" w:rsidRDefault="00781D57" w:rsidP="00F5622F">
            <w:pPr>
              <w:ind w:left="141"/>
              <w:jc w:val="center"/>
              <w:rPr>
                <w:color w:val="000000"/>
                <w:lang w:val="uk-UA"/>
              </w:rPr>
            </w:pPr>
            <w:r>
              <w:rPr>
                <w:color w:val="000000"/>
                <w:lang w:val="uk-UA"/>
              </w:rPr>
              <w:t>28.</w:t>
            </w:r>
          </w:p>
        </w:tc>
        <w:tc>
          <w:tcPr>
            <w:tcW w:w="2080" w:type="dxa"/>
            <w:vAlign w:val="center"/>
          </w:tcPr>
          <w:p w14:paraId="7331F4F5" w14:textId="77777777" w:rsidR="00781D57" w:rsidRPr="001A5123" w:rsidRDefault="00781D57" w:rsidP="00F5622F">
            <w:pPr>
              <w:jc w:val="both"/>
              <w:rPr>
                <w:color w:val="000000"/>
                <w:lang w:val="uk-UA"/>
              </w:rPr>
            </w:pPr>
            <w:r w:rsidRPr="001A5123">
              <w:rPr>
                <w:color w:val="000000"/>
                <w:lang w:val="uk-UA"/>
              </w:rPr>
              <w:t>Навчальна програма з фізичної культури для загальноосвітніх навчальних закладів. Круцевич Т.Ю. та інші</w:t>
            </w:r>
          </w:p>
        </w:tc>
        <w:tc>
          <w:tcPr>
            <w:tcW w:w="921" w:type="dxa"/>
            <w:vAlign w:val="center"/>
          </w:tcPr>
          <w:p w14:paraId="5E8F45DA" w14:textId="77777777" w:rsidR="00781D57" w:rsidRPr="001A5123" w:rsidRDefault="00781D57" w:rsidP="00F5622F">
            <w:pPr>
              <w:jc w:val="center"/>
              <w:rPr>
                <w:color w:val="000000"/>
                <w:lang w:val="uk-UA"/>
              </w:rPr>
            </w:pPr>
            <w:r>
              <w:rPr>
                <w:color w:val="000000"/>
                <w:lang w:val="uk-UA"/>
              </w:rPr>
              <w:t>6</w:t>
            </w:r>
            <w:r w:rsidRPr="001A5123">
              <w:rPr>
                <w:color w:val="000000"/>
                <w:lang w:val="uk-UA"/>
              </w:rPr>
              <w:t xml:space="preserve"> – 9 </w:t>
            </w:r>
          </w:p>
        </w:tc>
        <w:tc>
          <w:tcPr>
            <w:tcW w:w="1667" w:type="dxa"/>
          </w:tcPr>
          <w:p w14:paraId="397796EF" w14:textId="77777777" w:rsidR="00781D57" w:rsidRPr="001A5123" w:rsidRDefault="00781D57" w:rsidP="00F5622F">
            <w:pPr>
              <w:jc w:val="both"/>
              <w:rPr>
                <w:lang w:val="uk-UA"/>
              </w:rPr>
            </w:pPr>
          </w:p>
          <w:p w14:paraId="3BE62764" w14:textId="77777777" w:rsidR="00781D57" w:rsidRPr="001A5123" w:rsidRDefault="00781D57" w:rsidP="00F5622F">
            <w:pPr>
              <w:jc w:val="both"/>
              <w:rPr>
                <w:lang w:val="uk-UA"/>
              </w:rPr>
            </w:pPr>
            <w:r w:rsidRPr="001A5123">
              <w:rPr>
                <w:color w:val="000000"/>
                <w:lang w:val="uk-UA"/>
              </w:rPr>
              <w:t>Оновлена Сайт МОН</w:t>
            </w:r>
          </w:p>
          <w:p w14:paraId="0781F5A2" w14:textId="77777777" w:rsidR="00781D57" w:rsidRPr="001A5123" w:rsidRDefault="00781D57" w:rsidP="00F5622F">
            <w:pPr>
              <w:jc w:val="center"/>
              <w:rPr>
                <w:lang w:val="uk-UA"/>
              </w:rPr>
            </w:pPr>
          </w:p>
        </w:tc>
        <w:tc>
          <w:tcPr>
            <w:tcW w:w="1209" w:type="dxa"/>
            <w:vAlign w:val="center"/>
          </w:tcPr>
          <w:p w14:paraId="1FB8F436" w14:textId="77777777" w:rsidR="00781D57" w:rsidRPr="001A5123" w:rsidRDefault="00781D57" w:rsidP="00F5622F">
            <w:pPr>
              <w:widowControl w:val="0"/>
              <w:jc w:val="center"/>
              <w:rPr>
                <w:color w:val="000000"/>
                <w:lang w:val="uk-UA"/>
              </w:rPr>
            </w:pPr>
            <w:r w:rsidRPr="001A5123">
              <w:rPr>
                <w:color w:val="000000"/>
                <w:lang w:val="uk-UA"/>
              </w:rPr>
              <w:t>2017</w:t>
            </w:r>
          </w:p>
        </w:tc>
        <w:tc>
          <w:tcPr>
            <w:tcW w:w="1299" w:type="dxa"/>
          </w:tcPr>
          <w:p w14:paraId="157D837A" w14:textId="77777777" w:rsidR="00781D57" w:rsidRPr="001A5123" w:rsidRDefault="00781D57" w:rsidP="00F5622F">
            <w:pPr>
              <w:widowControl w:val="0"/>
              <w:jc w:val="center"/>
              <w:rPr>
                <w:color w:val="000000"/>
                <w:lang w:val="uk-UA"/>
              </w:rPr>
            </w:pPr>
            <w:r w:rsidRPr="001A5123">
              <w:rPr>
                <w:lang w:val="uk-UA"/>
              </w:rPr>
              <w:t>Наказ МОН України 07.06.2017 № 804</w:t>
            </w:r>
          </w:p>
        </w:tc>
      </w:tr>
      <w:tr w:rsidR="00781D57" w:rsidRPr="001A5123" w14:paraId="4ABE7842" w14:textId="77777777" w:rsidTr="00F5622F">
        <w:tc>
          <w:tcPr>
            <w:tcW w:w="1737" w:type="dxa"/>
            <w:vAlign w:val="center"/>
          </w:tcPr>
          <w:p w14:paraId="560E00FA" w14:textId="77777777" w:rsidR="00781D57" w:rsidRPr="001A5123" w:rsidRDefault="00781D57" w:rsidP="00F5622F">
            <w:pPr>
              <w:rPr>
                <w:color w:val="000000"/>
                <w:lang w:val="uk-UA"/>
              </w:rPr>
            </w:pPr>
            <w:r w:rsidRPr="001A5123">
              <w:rPr>
                <w:color w:val="000000"/>
                <w:lang w:val="uk-UA"/>
              </w:rPr>
              <w:t xml:space="preserve">Основи здоров’я </w:t>
            </w:r>
          </w:p>
        </w:tc>
        <w:tc>
          <w:tcPr>
            <w:tcW w:w="658" w:type="dxa"/>
            <w:vAlign w:val="center"/>
          </w:tcPr>
          <w:p w14:paraId="72485E38" w14:textId="77777777" w:rsidR="00781D57" w:rsidRPr="001A5123" w:rsidRDefault="00781D57" w:rsidP="00F5622F">
            <w:pPr>
              <w:ind w:left="141"/>
              <w:jc w:val="center"/>
              <w:rPr>
                <w:color w:val="000000"/>
                <w:lang w:val="uk-UA"/>
              </w:rPr>
            </w:pPr>
            <w:r>
              <w:rPr>
                <w:color w:val="000000"/>
                <w:lang w:val="uk-UA"/>
              </w:rPr>
              <w:t>20.</w:t>
            </w:r>
          </w:p>
        </w:tc>
        <w:tc>
          <w:tcPr>
            <w:tcW w:w="2080" w:type="dxa"/>
            <w:vAlign w:val="center"/>
          </w:tcPr>
          <w:p w14:paraId="5D537DA8" w14:textId="77777777" w:rsidR="00781D57" w:rsidRPr="001A5123" w:rsidRDefault="00781D57" w:rsidP="00F5622F">
            <w:pPr>
              <w:jc w:val="both"/>
              <w:rPr>
                <w:color w:val="000000"/>
                <w:lang w:val="uk-UA"/>
              </w:rPr>
            </w:pPr>
            <w:r w:rsidRPr="001A5123">
              <w:rPr>
                <w:color w:val="000000"/>
                <w:lang w:val="uk-UA"/>
              </w:rPr>
              <w:t>Програма для загальноосвітніх навчальних закладів</w:t>
            </w:r>
          </w:p>
        </w:tc>
        <w:tc>
          <w:tcPr>
            <w:tcW w:w="921" w:type="dxa"/>
            <w:vAlign w:val="center"/>
          </w:tcPr>
          <w:p w14:paraId="670884D9" w14:textId="77777777" w:rsidR="00781D57" w:rsidRPr="001A5123" w:rsidRDefault="00781D57" w:rsidP="00F5622F">
            <w:pPr>
              <w:jc w:val="center"/>
              <w:rPr>
                <w:color w:val="000000"/>
                <w:lang w:val="uk-UA"/>
              </w:rPr>
            </w:pPr>
            <w:r>
              <w:rPr>
                <w:color w:val="000000"/>
                <w:lang w:val="uk-UA"/>
              </w:rPr>
              <w:t>6</w:t>
            </w:r>
            <w:r w:rsidRPr="001A5123">
              <w:rPr>
                <w:color w:val="000000"/>
                <w:lang w:val="uk-UA"/>
              </w:rPr>
              <w:t xml:space="preserve"> - 9</w:t>
            </w:r>
          </w:p>
        </w:tc>
        <w:tc>
          <w:tcPr>
            <w:tcW w:w="1667" w:type="dxa"/>
          </w:tcPr>
          <w:p w14:paraId="4CDD6B79" w14:textId="77777777" w:rsidR="00781D57" w:rsidRPr="001A5123" w:rsidRDefault="00781D57" w:rsidP="00F5622F">
            <w:pPr>
              <w:jc w:val="both"/>
              <w:rPr>
                <w:lang w:val="uk-UA"/>
              </w:rPr>
            </w:pPr>
          </w:p>
          <w:p w14:paraId="6570D759" w14:textId="77777777" w:rsidR="00781D57" w:rsidRPr="001A5123" w:rsidRDefault="00781D57" w:rsidP="00F5622F">
            <w:pPr>
              <w:jc w:val="center"/>
              <w:rPr>
                <w:lang w:val="uk-UA"/>
              </w:rPr>
            </w:pPr>
            <w:r w:rsidRPr="001A5123">
              <w:rPr>
                <w:color w:val="000000"/>
                <w:lang w:val="uk-UA"/>
              </w:rPr>
              <w:t>Оновлена Сайт МОН</w:t>
            </w:r>
          </w:p>
        </w:tc>
        <w:tc>
          <w:tcPr>
            <w:tcW w:w="1209" w:type="dxa"/>
            <w:vAlign w:val="center"/>
          </w:tcPr>
          <w:p w14:paraId="35025BBB" w14:textId="77777777" w:rsidR="00781D57" w:rsidRPr="001A5123" w:rsidRDefault="00781D57" w:rsidP="00F5622F">
            <w:pPr>
              <w:widowControl w:val="0"/>
              <w:jc w:val="center"/>
              <w:rPr>
                <w:color w:val="000000"/>
                <w:lang w:val="uk-UA"/>
              </w:rPr>
            </w:pPr>
            <w:r w:rsidRPr="001A5123">
              <w:rPr>
                <w:color w:val="000000"/>
                <w:lang w:val="uk-UA"/>
              </w:rPr>
              <w:t>2017</w:t>
            </w:r>
          </w:p>
        </w:tc>
        <w:tc>
          <w:tcPr>
            <w:tcW w:w="1299" w:type="dxa"/>
          </w:tcPr>
          <w:p w14:paraId="3685EC13" w14:textId="77777777" w:rsidR="00781D57" w:rsidRPr="001A5123" w:rsidRDefault="00781D57" w:rsidP="00F5622F">
            <w:pPr>
              <w:widowControl w:val="0"/>
              <w:jc w:val="center"/>
              <w:rPr>
                <w:color w:val="000000"/>
                <w:lang w:val="uk-UA"/>
              </w:rPr>
            </w:pPr>
            <w:r w:rsidRPr="001A5123">
              <w:rPr>
                <w:lang w:val="uk-UA"/>
              </w:rPr>
              <w:t>Наказ МОН України 07.06.2017 № 804</w:t>
            </w:r>
          </w:p>
        </w:tc>
      </w:tr>
    </w:tbl>
    <w:p w14:paraId="08185046" w14:textId="77777777" w:rsidR="00781D57" w:rsidRDefault="00781D57" w:rsidP="00781D57"/>
    <w:p w14:paraId="27CC4E2B" w14:textId="77777777" w:rsidR="00781D57" w:rsidRDefault="00781D57" w:rsidP="00781D57"/>
    <w:p w14:paraId="63DF9F10" w14:textId="77777777" w:rsidR="00781D57" w:rsidRDefault="00781D57" w:rsidP="00781D57"/>
    <w:p w14:paraId="14E601AE" w14:textId="77777777" w:rsidR="00781D57" w:rsidRDefault="00781D57" w:rsidP="00781D57"/>
    <w:p w14:paraId="56DB3405" w14:textId="77777777" w:rsidR="00781D57" w:rsidRDefault="00781D57" w:rsidP="00781D57"/>
    <w:p w14:paraId="32678C6B" w14:textId="77777777" w:rsidR="00781D57" w:rsidRDefault="00781D57" w:rsidP="00781D57"/>
    <w:tbl>
      <w:tblPr>
        <w:tblStyle w:val="a5"/>
        <w:tblW w:w="0" w:type="auto"/>
        <w:tblLook w:val="04A0" w:firstRow="1" w:lastRow="0" w:firstColumn="1" w:lastColumn="0" w:noHBand="0" w:noVBand="1"/>
      </w:tblPr>
      <w:tblGrid>
        <w:gridCol w:w="1737"/>
        <w:gridCol w:w="658"/>
        <w:gridCol w:w="2080"/>
        <w:gridCol w:w="921"/>
        <w:gridCol w:w="1667"/>
        <w:gridCol w:w="1209"/>
        <w:gridCol w:w="1299"/>
      </w:tblGrid>
      <w:tr w:rsidR="00781D57" w:rsidRPr="001A5123" w14:paraId="619EC95C" w14:textId="77777777" w:rsidTr="00F5622F">
        <w:tc>
          <w:tcPr>
            <w:tcW w:w="1737" w:type="dxa"/>
            <w:vAlign w:val="center"/>
          </w:tcPr>
          <w:p w14:paraId="4982AE3A" w14:textId="77777777" w:rsidR="00781D57" w:rsidRPr="001A5123" w:rsidRDefault="00781D57" w:rsidP="00F5622F">
            <w:pPr>
              <w:rPr>
                <w:lang w:val="uk-UA"/>
              </w:rPr>
            </w:pPr>
            <w:r w:rsidRPr="001A5123">
              <w:rPr>
                <w:lang w:val="uk-UA"/>
              </w:rPr>
              <w:t>Музичне мистецтво</w:t>
            </w:r>
          </w:p>
        </w:tc>
        <w:tc>
          <w:tcPr>
            <w:tcW w:w="658" w:type="dxa"/>
            <w:vAlign w:val="center"/>
          </w:tcPr>
          <w:p w14:paraId="3562BA3E" w14:textId="77777777" w:rsidR="00781D57" w:rsidRPr="001A5123" w:rsidRDefault="00781D57" w:rsidP="00F5622F">
            <w:pPr>
              <w:ind w:left="141"/>
              <w:jc w:val="center"/>
              <w:rPr>
                <w:color w:val="000000"/>
                <w:lang w:val="uk-UA"/>
              </w:rPr>
            </w:pPr>
            <w:r>
              <w:rPr>
                <w:color w:val="000000"/>
                <w:lang w:val="uk-UA"/>
              </w:rPr>
              <w:t>21.</w:t>
            </w:r>
          </w:p>
        </w:tc>
        <w:tc>
          <w:tcPr>
            <w:tcW w:w="2080" w:type="dxa"/>
            <w:vAlign w:val="center"/>
          </w:tcPr>
          <w:p w14:paraId="278FA7D4" w14:textId="77777777" w:rsidR="00781D57" w:rsidRPr="001A5123" w:rsidRDefault="00781D57" w:rsidP="00F5622F">
            <w:pPr>
              <w:jc w:val="both"/>
              <w:rPr>
                <w:color w:val="000000"/>
                <w:lang w:val="uk-UA"/>
              </w:rPr>
            </w:pPr>
            <w:r w:rsidRPr="001A5123">
              <w:rPr>
                <w:color w:val="000000"/>
                <w:lang w:val="uk-UA"/>
              </w:rPr>
              <w:t>Програма для загальноосвітніх закладів. Масол Л. та інші</w:t>
            </w:r>
          </w:p>
        </w:tc>
        <w:tc>
          <w:tcPr>
            <w:tcW w:w="921" w:type="dxa"/>
            <w:vAlign w:val="center"/>
          </w:tcPr>
          <w:p w14:paraId="4D26388C" w14:textId="77777777" w:rsidR="00781D57" w:rsidRPr="001A5123" w:rsidRDefault="00781D57" w:rsidP="00F5622F">
            <w:pPr>
              <w:jc w:val="center"/>
              <w:rPr>
                <w:color w:val="000000"/>
                <w:lang w:val="uk-UA"/>
              </w:rPr>
            </w:pPr>
            <w:r>
              <w:rPr>
                <w:color w:val="000000"/>
                <w:lang w:val="uk-UA"/>
              </w:rPr>
              <w:t>6</w:t>
            </w:r>
            <w:r w:rsidRPr="001A5123">
              <w:rPr>
                <w:color w:val="000000"/>
                <w:lang w:val="uk-UA"/>
              </w:rPr>
              <w:t xml:space="preserve"> - 7</w:t>
            </w:r>
          </w:p>
        </w:tc>
        <w:tc>
          <w:tcPr>
            <w:tcW w:w="1667" w:type="dxa"/>
          </w:tcPr>
          <w:p w14:paraId="4E54261B" w14:textId="77777777" w:rsidR="00781D57" w:rsidRPr="001A5123" w:rsidRDefault="00781D57" w:rsidP="00F5622F">
            <w:pPr>
              <w:rPr>
                <w:color w:val="000000"/>
                <w:lang w:val="uk-UA"/>
              </w:rPr>
            </w:pPr>
          </w:p>
          <w:p w14:paraId="0D46AC15" w14:textId="77777777" w:rsidR="00781D57" w:rsidRPr="001A5123" w:rsidRDefault="00781D57" w:rsidP="00F5622F">
            <w:r w:rsidRPr="001A5123">
              <w:rPr>
                <w:color w:val="000000"/>
                <w:lang w:val="uk-UA"/>
              </w:rPr>
              <w:t>Оновлена Сайт МОН</w:t>
            </w:r>
          </w:p>
        </w:tc>
        <w:tc>
          <w:tcPr>
            <w:tcW w:w="1209" w:type="dxa"/>
            <w:vAlign w:val="center"/>
          </w:tcPr>
          <w:p w14:paraId="6B446609" w14:textId="77777777" w:rsidR="00781D57" w:rsidRPr="001A5123" w:rsidRDefault="00781D57" w:rsidP="00F5622F">
            <w:pPr>
              <w:widowControl w:val="0"/>
              <w:jc w:val="center"/>
              <w:rPr>
                <w:color w:val="000000"/>
                <w:lang w:val="uk-UA"/>
              </w:rPr>
            </w:pPr>
            <w:r w:rsidRPr="001A5123">
              <w:rPr>
                <w:color w:val="000000"/>
                <w:lang w:val="uk-UA"/>
              </w:rPr>
              <w:t>2017</w:t>
            </w:r>
          </w:p>
        </w:tc>
        <w:tc>
          <w:tcPr>
            <w:tcW w:w="1299" w:type="dxa"/>
          </w:tcPr>
          <w:p w14:paraId="3A0B6141" w14:textId="77777777" w:rsidR="00781D57" w:rsidRPr="001A5123" w:rsidRDefault="00781D57" w:rsidP="00F5622F">
            <w:pPr>
              <w:widowControl w:val="0"/>
              <w:jc w:val="center"/>
              <w:rPr>
                <w:color w:val="000000"/>
                <w:lang w:val="uk-UA"/>
              </w:rPr>
            </w:pPr>
            <w:r w:rsidRPr="001A5123">
              <w:rPr>
                <w:lang w:val="uk-UA"/>
              </w:rPr>
              <w:t>Наказ МОН України 07.06.2017 № 804</w:t>
            </w:r>
          </w:p>
        </w:tc>
      </w:tr>
      <w:tr w:rsidR="00781D57" w:rsidRPr="001A5123" w14:paraId="3E5B9253" w14:textId="77777777" w:rsidTr="00F5622F">
        <w:tc>
          <w:tcPr>
            <w:tcW w:w="1737" w:type="dxa"/>
            <w:vAlign w:val="center"/>
          </w:tcPr>
          <w:p w14:paraId="239FCAF4" w14:textId="77777777" w:rsidR="00781D57" w:rsidRPr="001A5123" w:rsidRDefault="00781D57" w:rsidP="00F5622F">
            <w:pPr>
              <w:rPr>
                <w:lang w:val="uk-UA"/>
              </w:rPr>
            </w:pPr>
            <w:r w:rsidRPr="001A5123">
              <w:rPr>
                <w:lang w:val="uk-UA"/>
              </w:rPr>
              <w:t>Образотворче мистецтво</w:t>
            </w:r>
          </w:p>
        </w:tc>
        <w:tc>
          <w:tcPr>
            <w:tcW w:w="658" w:type="dxa"/>
            <w:vAlign w:val="center"/>
          </w:tcPr>
          <w:p w14:paraId="4439C822" w14:textId="77777777" w:rsidR="00781D57" w:rsidRPr="001A5123" w:rsidRDefault="00781D57" w:rsidP="00F5622F">
            <w:pPr>
              <w:ind w:left="141"/>
              <w:jc w:val="center"/>
              <w:rPr>
                <w:color w:val="000000"/>
                <w:lang w:val="uk-UA"/>
              </w:rPr>
            </w:pPr>
            <w:r>
              <w:rPr>
                <w:color w:val="000000"/>
                <w:lang w:val="uk-UA"/>
              </w:rPr>
              <w:t>22.</w:t>
            </w:r>
          </w:p>
        </w:tc>
        <w:tc>
          <w:tcPr>
            <w:tcW w:w="2080" w:type="dxa"/>
          </w:tcPr>
          <w:p w14:paraId="77BFA3DA" w14:textId="77777777" w:rsidR="00781D57" w:rsidRPr="001A5123" w:rsidRDefault="00781D57" w:rsidP="00F5622F">
            <w:pPr>
              <w:rPr>
                <w:lang w:val="uk-UA"/>
              </w:rPr>
            </w:pPr>
            <w:r w:rsidRPr="001A5123">
              <w:rPr>
                <w:color w:val="000000"/>
                <w:lang w:val="uk-UA"/>
              </w:rPr>
              <w:t>Програма для загальноосвітніх закладів. Масол Л. та інші</w:t>
            </w:r>
          </w:p>
        </w:tc>
        <w:tc>
          <w:tcPr>
            <w:tcW w:w="921" w:type="dxa"/>
            <w:vAlign w:val="center"/>
          </w:tcPr>
          <w:p w14:paraId="0DFDEACB" w14:textId="77777777" w:rsidR="00781D57" w:rsidRPr="001A5123" w:rsidRDefault="00781D57" w:rsidP="00F5622F">
            <w:pPr>
              <w:jc w:val="center"/>
              <w:rPr>
                <w:color w:val="000000"/>
                <w:lang w:val="uk-UA"/>
              </w:rPr>
            </w:pPr>
            <w:r>
              <w:rPr>
                <w:color w:val="000000"/>
                <w:lang w:val="uk-UA"/>
              </w:rPr>
              <w:t>6</w:t>
            </w:r>
            <w:r w:rsidRPr="001A5123">
              <w:rPr>
                <w:color w:val="000000"/>
                <w:lang w:val="uk-UA"/>
              </w:rPr>
              <w:t xml:space="preserve"> - 7</w:t>
            </w:r>
          </w:p>
        </w:tc>
        <w:tc>
          <w:tcPr>
            <w:tcW w:w="1667" w:type="dxa"/>
          </w:tcPr>
          <w:p w14:paraId="61252651" w14:textId="77777777" w:rsidR="00781D57" w:rsidRPr="001A5123" w:rsidRDefault="00781D57" w:rsidP="00F5622F">
            <w:pPr>
              <w:rPr>
                <w:color w:val="000000"/>
                <w:lang w:val="uk-UA"/>
              </w:rPr>
            </w:pPr>
          </w:p>
          <w:p w14:paraId="693BD095" w14:textId="77777777" w:rsidR="00781D57" w:rsidRPr="001A5123" w:rsidRDefault="00781D57" w:rsidP="00F5622F">
            <w:r w:rsidRPr="001A5123">
              <w:rPr>
                <w:color w:val="000000"/>
                <w:lang w:val="uk-UA"/>
              </w:rPr>
              <w:t>Оновлена Сайт МОН</w:t>
            </w:r>
          </w:p>
        </w:tc>
        <w:tc>
          <w:tcPr>
            <w:tcW w:w="1209" w:type="dxa"/>
            <w:vAlign w:val="center"/>
          </w:tcPr>
          <w:p w14:paraId="36BDD832" w14:textId="77777777" w:rsidR="00781D57" w:rsidRPr="001A5123" w:rsidRDefault="00781D57" w:rsidP="00F5622F">
            <w:pPr>
              <w:widowControl w:val="0"/>
              <w:jc w:val="center"/>
              <w:rPr>
                <w:color w:val="000000"/>
                <w:lang w:val="uk-UA"/>
              </w:rPr>
            </w:pPr>
            <w:r w:rsidRPr="001A5123">
              <w:rPr>
                <w:color w:val="000000"/>
                <w:lang w:val="uk-UA"/>
              </w:rPr>
              <w:t>2017</w:t>
            </w:r>
          </w:p>
        </w:tc>
        <w:tc>
          <w:tcPr>
            <w:tcW w:w="1299" w:type="dxa"/>
          </w:tcPr>
          <w:p w14:paraId="2C1BB781" w14:textId="77777777" w:rsidR="00781D57" w:rsidRPr="001A5123" w:rsidRDefault="00781D57" w:rsidP="00F5622F">
            <w:pPr>
              <w:widowControl w:val="0"/>
              <w:jc w:val="center"/>
              <w:rPr>
                <w:color w:val="000000"/>
                <w:lang w:val="uk-UA"/>
              </w:rPr>
            </w:pPr>
            <w:r w:rsidRPr="001A5123">
              <w:rPr>
                <w:lang w:val="uk-UA"/>
              </w:rPr>
              <w:t>Наказ МОН України 07.06.2017 № 804</w:t>
            </w:r>
          </w:p>
        </w:tc>
      </w:tr>
      <w:tr w:rsidR="00781D57" w:rsidRPr="001A5123" w14:paraId="061EB49C" w14:textId="77777777" w:rsidTr="00F5622F">
        <w:tc>
          <w:tcPr>
            <w:tcW w:w="1737" w:type="dxa"/>
            <w:vAlign w:val="center"/>
          </w:tcPr>
          <w:p w14:paraId="5A095869" w14:textId="77777777" w:rsidR="00781D57" w:rsidRPr="001A5123" w:rsidRDefault="00781D57" w:rsidP="00F5622F">
            <w:pPr>
              <w:rPr>
                <w:lang w:val="uk-UA"/>
              </w:rPr>
            </w:pPr>
            <w:r w:rsidRPr="001A5123">
              <w:rPr>
                <w:lang w:val="uk-UA"/>
              </w:rPr>
              <w:t>Мистецтво</w:t>
            </w:r>
          </w:p>
        </w:tc>
        <w:tc>
          <w:tcPr>
            <w:tcW w:w="658" w:type="dxa"/>
            <w:vAlign w:val="center"/>
          </w:tcPr>
          <w:p w14:paraId="3391A151" w14:textId="77777777" w:rsidR="00781D57" w:rsidRPr="001A5123" w:rsidRDefault="00781D57" w:rsidP="00F5622F">
            <w:pPr>
              <w:ind w:left="141"/>
              <w:jc w:val="center"/>
              <w:rPr>
                <w:color w:val="000000"/>
                <w:lang w:val="uk-UA"/>
              </w:rPr>
            </w:pPr>
            <w:r>
              <w:rPr>
                <w:color w:val="000000"/>
                <w:lang w:val="uk-UA"/>
              </w:rPr>
              <w:t>29.</w:t>
            </w:r>
          </w:p>
        </w:tc>
        <w:tc>
          <w:tcPr>
            <w:tcW w:w="2080" w:type="dxa"/>
          </w:tcPr>
          <w:p w14:paraId="74E66CDA" w14:textId="77777777" w:rsidR="00781D57" w:rsidRPr="001A5123" w:rsidRDefault="00781D57" w:rsidP="00F5622F">
            <w:pPr>
              <w:rPr>
                <w:color w:val="000000"/>
                <w:lang w:val="uk-UA"/>
              </w:rPr>
            </w:pPr>
            <w:r w:rsidRPr="001A5123">
              <w:rPr>
                <w:color w:val="000000"/>
                <w:lang w:val="uk-UA"/>
              </w:rPr>
              <w:t>Програма для загальноосвітніх закладів. Масол Л. та інші</w:t>
            </w:r>
          </w:p>
        </w:tc>
        <w:tc>
          <w:tcPr>
            <w:tcW w:w="921" w:type="dxa"/>
            <w:vAlign w:val="center"/>
          </w:tcPr>
          <w:p w14:paraId="46EACB86" w14:textId="77777777" w:rsidR="00781D57" w:rsidRPr="001A5123" w:rsidRDefault="00781D57" w:rsidP="00F5622F">
            <w:pPr>
              <w:jc w:val="center"/>
              <w:rPr>
                <w:color w:val="000000"/>
                <w:lang w:val="uk-UA"/>
              </w:rPr>
            </w:pPr>
            <w:r>
              <w:rPr>
                <w:color w:val="000000"/>
                <w:lang w:val="uk-UA"/>
              </w:rPr>
              <w:t xml:space="preserve">8 - </w:t>
            </w:r>
            <w:r w:rsidRPr="001A5123">
              <w:rPr>
                <w:color w:val="000000"/>
                <w:lang w:val="uk-UA"/>
              </w:rPr>
              <w:t>9</w:t>
            </w:r>
          </w:p>
        </w:tc>
        <w:tc>
          <w:tcPr>
            <w:tcW w:w="1667" w:type="dxa"/>
          </w:tcPr>
          <w:p w14:paraId="388EB5E9" w14:textId="77777777" w:rsidR="00781D57" w:rsidRPr="001A5123" w:rsidRDefault="00781D57" w:rsidP="00F5622F">
            <w:pPr>
              <w:jc w:val="both"/>
              <w:rPr>
                <w:lang w:val="uk-UA"/>
              </w:rPr>
            </w:pPr>
          </w:p>
          <w:p w14:paraId="55E58A81" w14:textId="77777777" w:rsidR="00781D57" w:rsidRPr="001A5123" w:rsidRDefault="00781D57" w:rsidP="00F5622F">
            <w:pPr>
              <w:jc w:val="center"/>
              <w:rPr>
                <w:lang w:val="uk-UA"/>
              </w:rPr>
            </w:pPr>
            <w:r w:rsidRPr="001A5123">
              <w:rPr>
                <w:color w:val="000000"/>
                <w:lang w:val="uk-UA"/>
              </w:rPr>
              <w:t>Оновлена Сайт МОН</w:t>
            </w:r>
          </w:p>
        </w:tc>
        <w:tc>
          <w:tcPr>
            <w:tcW w:w="1209" w:type="dxa"/>
            <w:vAlign w:val="center"/>
          </w:tcPr>
          <w:p w14:paraId="61FF4F0D" w14:textId="77777777" w:rsidR="00781D57" w:rsidRPr="001A5123" w:rsidRDefault="00781D57" w:rsidP="00F5622F">
            <w:pPr>
              <w:widowControl w:val="0"/>
              <w:jc w:val="center"/>
              <w:rPr>
                <w:color w:val="000000"/>
                <w:lang w:val="uk-UA"/>
              </w:rPr>
            </w:pPr>
            <w:r w:rsidRPr="001A5123">
              <w:rPr>
                <w:color w:val="000000"/>
                <w:lang w:val="uk-UA"/>
              </w:rPr>
              <w:t>2017</w:t>
            </w:r>
          </w:p>
        </w:tc>
        <w:tc>
          <w:tcPr>
            <w:tcW w:w="1299" w:type="dxa"/>
          </w:tcPr>
          <w:p w14:paraId="1A889DE9" w14:textId="77777777" w:rsidR="00781D57" w:rsidRPr="001A5123" w:rsidRDefault="00781D57" w:rsidP="00F5622F">
            <w:pPr>
              <w:widowControl w:val="0"/>
              <w:jc w:val="center"/>
              <w:rPr>
                <w:color w:val="000000"/>
                <w:lang w:val="uk-UA"/>
              </w:rPr>
            </w:pPr>
            <w:r w:rsidRPr="001A5123">
              <w:rPr>
                <w:lang w:val="uk-UA"/>
              </w:rPr>
              <w:t>Наказ МОН України 07.06.2017 № 804</w:t>
            </w:r>
          </w:p>
        </w:tc>
      </w:tr>
    </w:tbl>
    <w:p w14:paraId="63038AA7" w14:textId="77777777" w:rsidR="00781D57" w:rsidRPr="00EE4E9A" w:rsidRDefault="00781D57" w:rsidP="00781D57">
      <w:pPr>
        <w:rPr>
          <w:b/>
          <w:sz w:val="28"/>
          <w:szCs w:val="28"/>
          <w:lang w:val="uk-UA"/>
        </w:rPr>
      </w:pPr>
    </w:p>
    <w:p w14:paraId="19EB1B89" w14:textId="77777777" w:rsidR="00781D57" w:rsidRDefault="00781D57" w:rsidP="00781D57">
      <w:pPr>
        <w:rPr>
          <w:b/>
          <w:sz w:val="28"/>
          <w:szCs w:val="28"/>
          <w:lang w:val="uk-UA"/>
        </w:rPr>
      </w:pPr>
    </w:p>
    <w:p w14:paraId="6B8C1BB4" w14:textId="77777777" w:rsidR="00781D57" w:rsidRDefault="00781D57" w:rsidP="00781D57">
      <w:pPr>
        <w:rPr>
          <w:b/>
          <w:sz w:val="28"/>
          <w:szCs w:val="28"/>
          <w:lang w:val="uk-UA"/>
        </w:rPr>
      </w:pPr>
    </w:p>
    <w:p w14:paraId="790FA66C" w14:textId="77777777" w:rsidR="00781D57" w:rsidRPr="00420BC9" w:rsidRDefault="00781D57" w:rsidP="00781D57">
      <w:pPr>
        <w:rPr>
          <w:b/>
          <w:sz w:val="28"/>
          <w:szCs w:val="28"/>
          <w:lang w:val="uk-UA"/>
        </w:rPr>
      </w:pPr>
      <w:r>
        <w:rPr>
          <w:sz w:val="28"/>
          <w:szCs w:val="28"/>
          <w:lang w:val="uk-UA"/>
        </w:rPr>
        <w:t xml:space="preserve">              Директор гімназії</w:t>
      </w:r>
      <w:r w:rsidRPr="00420BC9">
        <w:rPr>
          <w:sz w:val="28"/>
          <w:szCs w:val="28"/>
          <w:lang w:val="uk-UA"/>
        </w:rPr>
        <w:t xml:space="preserve">                               </w:t>
      </w:r>
      <w:r>
        <w:rPr>
          <w:sz w:val="28"/>
          <w:szCs w:val="28"/>
          <w:lang w:val="uk-UA"/>
        </w:rPr>
        <w:t xml:space="preserve">                     </w:t>
      </w:r>
      <w:r w:rsidRPr="00420BC9">
        <w:rPr>
          <w:sz w:val="28"/>
          <w:szCs w:val="28"/>
          <w:lang w:val="uk-UA"/>
        </w:rPr>
        <w:t xml:space="preserve">  </w:t>
      </w:r>
      <w:r>
        <w:rPr>
          <w:sz w:val="28"/>
          <w:szCs w:val="28"/>
          <w:lang w:val="uk-UA"/>
        </w:rPr>
        <w:t>Дмитро КОШЕЛЬ</w:t>
      </w:r>
    </w:p>
    <w:p w14:paraId="68707BF0" w14:textId="77777777" w:rsidR="00781D57" w:rsidRDefault="00781D57" w:rsidP="00781D57">
      <w:pPr>
        <w:rPr>
          <w:sz w:val="28"/>
          <w:szCs w:val="28"/>
          <w:lang w:val="uk-UA"/>
        </w:rPr>
      </w:pPr>
    </w:p>
    <w:p w14:paraId="3E4F8605" w14:textId="77777777" w:rsidR="00781D57" w:rsidRDefault="00781D57" w:rsidP="00781D57">
      <w:pPr>
        <w:rPr>
          <w:sz w:val="28"/>
          <w:szCs w:val="28"/>
          <w:lang w:val="uk-UA"/>
        </w:rPr>
      </w:pPr>
    </w:p>
    <w:p w14:paraId="0BD553DF" w14:textId="77777777" w:rsidR="00781D57" w:rsidRDefault="00781D57" w:rsidP="00781D57">
      <w:pPr>
        <w:rPr>
          <w:sz w:val="28"/>
          <w:szCs w:val="28"/>
          <w:lang w:val="uk-UA"/>
        </w:rPr>
      </w:pPr>
    </w:p>
    <w:p w14:paraId="11FF54A0" w14:textId="77777777" w:rsidR="00781D57" w:rsidRDefault="00781D57" w:rsidP="00781D57">
      <w:pPr>
        <w:rPr>
          <w:sz w:val="28"/>
          <w:szCs w:val="28"/>
          <w:lang w:val="uk-UA"/>
        </w:rPr>
      </w:pPr>
    </w:p>
    <w:p w14:paraId="0B5E43F6" w14:textId="77777777" w:rsidR="00781D57" w:rsidRDefault="00781D57" w:rsidP="00781D57">
      <w:pPr>
        <w:rPr>
          <w:sz w:val="28"/>
          <w:szCs w:val="28"/>
          <w:lang w:val="uk-UA"/>
        </w:rPr>
      </w:pPr>
    </w:p>
    <w:p w14:paraId="3A61F2EF" w14:textId="77777777" w:rsidR="00781D57" w:rsidRDefault="00781D57" w:rsidP="00781D57">
      <w:pPr>
        <w:rPr>
          <w:sz w:val="28"/>
          <w:szCs w:val="28"/>
          <w:lang w:val="uk-UA"/>
        </w:rPr>
      </w:pPr>
    </w:p>
    <w:p w14:paraId="5AB18800" w14:textId="77777777" w:rsidR="00781D57" w:rsidRDefault="00781D57" w:rsidP="00781D57">
      <w:pPr>
        <w:rPr>
          <w:sz w:val="28"/>
          <w:szCs w:val="28"/>
          <w:lang w:val="uk-UA"/>
        </w:rPr>
      </w:pPr>
    </w:p>
    <w:p w14:paraId="67BB4549" w14:textId="77777777" w:rsidR="00781D57" w:rsidRDefault="00781D57" w:rsidP="00781D57">
      <w:pPr>
        <w:rPr>
          <w:sz w:val="28"/>
          <w:szCs w:val="28"/>
          <w:lang w:val="uk-UA"/>
        </w:rPr>
      </w:pPr>
    </w:p>
    <w:p w14:paraId="165DE0D5" w14:textId="77777777" w:rsidR="00781D57" w:rsidRDefault="00781D57" w:rsidP="00781D57">
      <w:pPr>
        <w:rPr>
          <w:sz w:val="28"/>
          <w:szCs w:val="28"/>
          <w:lang w:val="uk-UA"/>
        </w:rPr>
      </w:pPr>
    </w:p>
    <w:p w14:paraId="2A8700A8" w14:textId="77777777" w:rsidR="00781D57" w:rsidRDefault="00781D57" w:rsidP="00781D57">
      <w:pPr>
        <w:rPr>
          <w:sz w:val="28"/>
          <w:szCs w:val="28"/>
          <w:lang w:val="uk-UA"/>
        </w:rPr>
      </w:pPr>
    </w:p>
    <w:p w14:paraId="1830E621" w14:textId="77777777" w:rsidR="00781D57" w:rsidRDefault="00781D57" w:rsidP="00781D57">
      <w:pPr>
        <w:rPr>
          <w:sz w:val="28"/>
          <w:szCs w:val="28"/>
          <w:lang w:val="uk-UA"/>
        </w:rPr>
      </w:pPr>
    </w:p>
    <w:p w14:paraId="26F94333" w14:textId="77777777" w:rsidR="00781D57" w:rsidRDefault="00781D57" w:rsidP="00781D57">
      <w:pPr>
        <w:rPr>
          <w:sz w:val="28"/>
          <w:szCs w:val="28"/>
          <w:lang w:val="uk-UA"/>
        </w:rPr>
      </w:pPr>
    </w:p>
    <w:p w14:paraId="4393D2BE" w14:textId="77777777" w:rsidR="00781D57" w:rsidRDefault="00781D57" w:rsidP="00781D57">
      <w:pPr>
        <w:rPr>
          <w:sz w:val="28"/>
          <w:szCs w:val="28"/>
          <w:lang w:val="uk-UA"/>
        </w:rPr>
      </w:pPr>
    </w:p>
    <w:p w14:paraId="1908AD59" w14:textId="77777777" w:rsidR="00781D57" w:rsidRDefault="00781D57" w:rsidP="00781D57">
      <w:pPr>
        <w:rPr>
          <w:sz w:val="28"/>
          <w:szCs w:val="28"/>
          <w:lang w:val="uk-UA"/>
        </w:rPr>
      </w:pPr>
    </w:p>
    <w:p w14:paraId="7CEEFF80" w14:textId="77777777" w:rsidR="00781D57" w:rsidRDefault="00781D57" w:rsidP="00781D57">
      <w:pPr>
        <w:rPr>
          <w:sz w:val="28"/>
          <w:szCs w:val="28"/>
          <w:lang w:val="uk-UA"/>
        </w:rPr>
      </w:pPr>
    </w:p>
    <w:p w14:paraId="77CCDF56" w14:textId="77777777" w:rsidR="00781D57" w:rsidRDefault="00781D57" w:rsidP="00781D57">
      <w:pPr>
        <w:rPr>
          <w:sz w:val="28"/>
          <w:szCs w:val="28"/>
          <w:lang w:val="uk-UA"/>
        </w:rPr>
      </w:pPr>
    </w:p>
    <w:p w14:paraId="09A0E09B" w14:textId="77777777" w:rsidR="00781D57" w:rsidRDefault="00781D57" w:rsidP="00781D57">
      <w:pPr>
        <w:rPr>
          <w:sz w:val="28"/>
          <w:szCs w:val="28"/>
          <w:lang w:val="uk-UA"/>
        </w:rPr>
      </w:pPr>
    </w:p>
    <w:p w14:paraId="7BD53F3F" w14:textId="77777777" w:rsidR="00781D57" w:rsidRDefault="00781D57" w:rsidP="00781D57">
      <w:pPr>
        <w:rPr>
          <w:sz w:val="28"/>
          <w:szCs w:val="28"/>
          <w:lang w:val="uk-UA"/>
        </w:rPr>
      </w:pPr>
    </w:p>
    <w:p w14:paraId="3EE842C8" w14:textId="77777777" w:rsidR="00781D57" w:rsidRDefault="00781D57" w:rsidP="00781D57">
      <w:pPr>
        <w:rPr>
          <w:sz w:val="28"/>
          <w:szCs w:val="28"/>
          <w:lang w:val="uk-UA"/>
        </w:rPr>
      </w:pPr>
    </w:p>
    <w:p w14:paraId="6F56C5E6" w14:textId="77777777" w:rsidR="00781D57" w:rsidRDefault="00781D57" w:rsidP="00781D57">
      <w:pPr>
        <w:rPr>
          <w:sz w:val="28"/>
          <w:szCs w:val="28"/>
          <w:lang w:val="uk-UA"/>
        </w:rPr>
      </w:pPr>
    </w:p>
    <w:p w14:paraId="6EF30130" w14:textId="77777777" w:rsidR="00781D57" w:rsidRDefault="00781D57" w:rsidP="00781D57">
      <w:pPr>
        <w:rPr>
          <w:sz w:val="28"/>
          <w:szCs w:val="28"/>
          <w:lang w:val="uk-UA"/>
        </w:rPr>
      </w:pPr>
    </w:p>
    <w:p w14:paraId="7B81795B" w14:textId="77777777" w:rsidR="00781D57" w:rsidRDefault="00781D57" w:rsidP="00781D57">
      <w:pPr>
        <w:rPr>
          <w:sz w:val="28"/>
          <w:szCs w:val="28"/>
          <w:lang w:val="uk-UA"/>
        </w:rPr>
      </w:pPr>
    </w:p>
    <w:p w14:paraId="3119A00E" w14:textId="77777777" w:rsidR="00781D57" w:rsidRDefault="00781D57" w:rsidP="00781D57">
      <w:pPr>
        <w:rPr>
          <w:sz w:val="28"/>
          <w:szCs w:val="28"/>
          <w:lang w:val="uk-UA"/>
        </w:rPr>
      </w:pPr>
    </w:p>
    <w:p w14:paraId="3F1E06A3" w14:textId="77777777" w:rsidR="00781D57" w:rsidRDefault="00781D57" w:rsidP="00781D57">
      <w:pPr>
        <w:rPr>
          <w:sz w:val="28"/>
          <w:szCs w:val="28"/>
          <w:lang w:val="uk-UA"/>
        </w:rPr>
      </w:pPr>
    </w:p>
    <w:p w14:paraId="7DF174FA" w14:textId="77777777" w:rsidR="00781D57" w:rsidRDefault="00781D57" w:rsidP="00781D57">
      <w:pPr>
        <w:rPr>
          <w:sz w:val="28"/>
          <w:szCs w:val="28"/>
          <w:lang w:val="uk-UA"/>
        </w:rPr>
      </w:pPr>
    </w:p>
    <w:p w14:paraId="33218BE3" w14:textId="77777777" w:rsidR="00781D57" w:rsidRDefault="00781D57" w:rsidP="00781D57">
      <w:pPr>
        <w:rPr>
          <w:sz w:val="28"/>
          <w:szCs w:val="28"/>
          <w:lang w:val="uk-UA"/>
        </w:rPr>
      </w:pPr>
    </w:p>
    <w:p w14:paraId="2900610D" w14:textId="77777777" w:rsidR="00781D57" w:rsidRDefault="00781D57" w:rsidP="00781D57">
      <w:pPr>
        <w:rPr>
          <w:sz w:val="28"/>
          <w:szCs w:val="28"/>
          <w:lang w:val="uk-UA"/>
        </w:rPr>
      </w:pPr>
    </w:p>
    <w:p w14:paraId="0E98048B" w14:textId="77777777" w:rsidR="00781D57" w:rsidRDefault="00781D57" w:rsidP="00781D57">
      <w:pPr>
        <w:jc w:val="center"/>
        <w:rPr>
          <w:b/>
          <w:sz w:val="28"/>
          <w:szCs w:val="28"/>
          <w:lang w:val="uk-UA"/>
        </w:rPr>
      </w:pPr>
      <w:r w:rsidRPr="00E2196E">
        <w:rPr>
          <w:b/>
          <w:sz w:val="28"/>
          <w:szCs w:val="28"/>
          <w:lang w:val="uk-UA"/>
        </w:rPr>
        <w:t xml:space="preserve">Програмне забезпечення варіативної частини навчального плану </w:t>
      </w:r>
    </w:p>
    <w:p w14:paraId="78F313A5" w14:textId="77777777" w:rsidR="00781D57" w:rsidRDefault="00781D57" w:rsidP="00781D57">
      <w:pPr>
        <w:jc w:val="center"/>
        <w:rPr>
          <w:b/>
          <w:sz w:val="28"/>
          <w:szCs w:val="28"/>
          <w:lang w:val="uk-UA"/>
        </w:rPr>
      </w:pPr>
      <w:r>
        <w:rPr>
          <w:b/>
          <w:sz w:val="28"/>
          <w:szCs w:val="28"/>
          <w:lang w:val="uk-UA"/>
        </w:rPr>
        <w:t>Запорізької гімназії № 83</w:t>
      </w:r>
    </w:p>
    <w:p w14:paraId="2045A844" w14:textId="77777777" w:rsidR="00781D57" w:rsidRPr="00B752F5" w:rsidRDefault="00781D57" w:rsidP="00781D57">
      <w:pPr>
        <w:pStyle w:val="a6"/>
        <w:jc w:val="center"/>
        <w:rPr>
          <w:b/>
          <w:szCs w:val="28"/>
        </w:rPr>
      </w:pPr>
      <w:r>
        <w:rPr>
          <w:b/>
          <w:szCs w:val="28"/>
        </w:rPr>
        <w:t xml:space="preserve">Запорізької міської ради </w:t>
      </w:r>
    </w:p>
    <w:p w14:paraId="2B54EDFB" w14:textId="77777777" w:rsidR="00781D57" w:rsidRDefault="00781D57" w:rsidP="00781D57">
      <w:pPr>
        <w:jc w:val="center"/>
        <w:rPr>
          <w:b/>
          <w:sz w:val="28"/>
          <w:szCs w:val="28"/>
          <w:lang w:val="uk-UA"/>
        </w:rPr>
      </w:pPr>
      <w:r>
        <w:rPr>
          <w:b/>
          <w:sz w:val="28"/>
          <w:szCs w:val="28"/>
          <w:lang w:val="uk-UA"/>
        </w:rPr>
        <w:t>на 2022 -  2023</w:t>
      </w:r>
      <w:r w:rsidRPr="00E2196E">
        <w:rPr>
          <w:b/>
          <w:sz w:val="28"/>
          <w:szCs w:val="28"/>
          <w:lang w:val="uk-UA"/>
        </w:rPr>
        <w:t xml:space="preserve"> н.р.</w:t>
      </w:r>
    </w:p>
    <w:p w14:paraId="743A6F47" w14:textId="77777777" w:rsidR="00781D57" w:rsidRDefault="00781D57" w:rsidP="00781D57">
      <w:pPr>
        <w:jc w:val="center"/>
        <w:rPr>
          <w:b/>
          <w:sz w:val="28"/>
          <w:szCs w:val="28"/>
          <w:lang w:val="uk-UA"/>
        </w:rPr>
      </w:pPr>
    </w:p>
    <w:tbl>
      <w:tblPr>
        <w:tblW w:w="104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600"/>
        <w:gridCol w:w="2719"/>
        <w:gridCol w:w="762"/>
        <w:gridCol w:w="686"/>
        <w:gridCol w:w="1809"/>
        <w:gridCol w:w="1611"/>
      </w:tblGrid>
      <w:tr w:rsidR="00781D57" w:rsidRPr="004F24C8" w14:paraId="7BE39B00" w14:textId="77777777" w:rsidTr="00F5622F">
        <w:trPr>
          <w:cantSplit/>
          <w:trHeight w:val="1497"/>
        </w:trPr>
        <w:tc>
          <w:tcPr>
            <w:tcW w:w="2240" w:type="dxa"/>
          </w:tcPr>
          <w:p w14:paraId="00CBE05F" w14:textId="77777777" w:rsidR="00781D57" w:rsidRPr="004F24C8" w:rsidRDefault="00781D57" w:rsidP="00F5622F">
            <w:pPr>
              <w:jc w:val="center"/>
              <w:rPr>
                <w:rFonts w:eastAsia="Calibri"/>
                <w:b/>
                <w:lang w:val="uk-UA"/>
              </w:rPr>
            </w:pPr>
          </w:p>
          <w:p w14:paraId="286B4D71" w14:textId="77777777" w:rsidR="00781D57" w:rsidRPr="004F24C8" w:rsidRDefault="00781D57" w:rsidP="00F5622F">
            <w:pPr>
              <w:jc w:val="center"/>
              <w:rPr>
                <w:rFonts w:eastAsia="Calibri"/>
                <w:b/>
                <w:lang w:val="uk-UA"/>
              </w:rPr>
            </w:pPr>
            <w:r w:rsidRPr="004F24C8">
              <w:rPr>
                <w:rFonts w:eastAsia="Calibri"/>
                <w:b/>
                <w:lang w:val="uk-UA"/>
              </w:rPr>
              <w:t>Предмет</w:t>
            </w:r>
          </w:p>
        </w:tc>
        <w:tc>
          <w:tcPr>
            <w:tcW w:w="600" w:type="dxa"/>
            <w:textDirection w:val="btLr"/>
          </w:tcPr>
          <w:p w14:paraId="3786B2FB" w14:textId="77777777" w:rsidR="00781D57" w:rsidRPr="004F24C8" w:rsidRDefault="00781D57" w:rsidP="00F5622F">
            <w:pPr>
              <w:ind w:left="113" w:right="113"/>
              <w:jc w:val="center"/>
              <w:rPr>
                <w:rFonts w:eastAsia="Calibri"/>
                <w:b/>
                <w:lang w:val="uk-UA"/>
              </w:rPr>
            </w:pPr>
            <w:r w:rsidRPr="004F24C8">
              <w:rPr>
                <w:rFonts w:eastAsia="Calibri"/>
                <w:b/>
                <w:lang w:val="uk-UA"/>
              </w:rPr>
              <w:t>Клас</w:t>
            </w:r>
          </w:p>
          <w:p w14:paraId="458D1EBD" w14:textId="77777777" w:rsidR="00781D57" w:rsidRPr="004F24C8" w:rsidRDefault="00781D57" w:rsidP="00F5622F">
            <w:pPr>
              <w:ind w:left="113" w:right="113"/>
              <w:jc w:val="center"/>
              <w:rPr>
                <w:rFonts w:eastAsia="Calibri"/>
                <w:b/>
                <w:lang w:val="uk-UA"/>
              </w:rPr>
            </w:pPr>
          </w:p>
        </w:tc>
        <w:tc>
          <w:tcPr>
            <w:tcW w:w="2719" w:type="dxa"/>
          </w:tcPr>
          <w:p w14:paraId="51E108D5" w14:textId="77777777" w:rsidR="00781D57" w:rsidRPr="004F24C8" w:rsidRDefault="00781D57" w:rsidP="00F5622F">
            <w:pPr>
              <w:jc w:val="center"/>
              <w:rPr>
                <w:rFonts w:eastAsia="Calibri"/>
                <w:b/>
                <w:lang w:val="uk-UA"/>
              </w:rPr>
            </w:pPr>
          </w:p>
          <w:p w14:paraId="411CBADB" w14:textId="77777777" w:rsidR="00781D57" w:rsidRPr="004F24C8" w:rsidRDefault="00781D57" w:rsidP="00F5622F">
            <w:pPr>
              <w:jc w:val="center"/>
              <w:rPr>
                <w:rFonts w:eastAsia="Calibri"/>
                <w:b/>
                <w:lang w:val="uk-UA"/>
              </w:rPr>
            </w:pPr>
            <w:r w:rsidRPr="004F24C8">
              <w:rPr>
                <w:rFonts w:eastAsia="Calibri"/>
                <w:b/>
                <w:lang w:val="uk-UA"/>
              </w:rPr>
              <w:t>Назва програми (автор)</w:t>
            </w:r>
          </w:p>
        </w:tc>
        <w:tc>
          <w:tcPr>
            <w:tcW w:w="762" w:type="dxa"/>
            <w:textDirection w:val="btLr"/>
          </w:tcPr>
          <w:p w14:paraId="0639377B" w14:textId="77777777" w:rsidR="00781D57" w:rsidRPr="004F24C8" w:rsidRDefault="00781D57" w:rsidP="00F5622F">
            <w:pPr>
              <w:ind w:left="113" w:right="113"/>
              <w:jc w:val="center"/>
              <w:rPr>
                <w:rFonts w:eastAsia="Calibri"/>
                <w:b/>
                <w:sz w:val="20"/>
                <w:szCs w:val="20"/>
                <w:lang w:val="uk-UA"/>
              </w:rPr>
            </w:pPr>
            <w:r w:rsidRPr="004F24C8">
              <w:rPr>
                <w:rFonts w:eastAsia="Calibri"/>
                <w:b/>
                <w:sz w:val="20"/>
                <w:szCs w:val="20"/>
                <w:lang w:val="uk-UA"/>
              </w:rPr>
              <w:t>К-ть годин за програмою</w:t>
            </w:r>
          </w:p>
        </w:tc>
        <w:tc>
          <w:tcPr>
            <w:tcW w:w="686" w:type="dxa"/>
            <w:textDirection w:val="btLr"/>
          </w:tcPr>
          <w:p w14:paraId="5C122DF1" w14:textId="77777777" w:rsidR="00781D57" w:rsidRPr="004F24C8" w:rsidRDefault="00781D57" w:rsidP="00F5622F">
            <w:pPr>
              <w:ind w:left="113" w:right="113"/>
              <w:jc w:val="center"/>
              <w:rPr>
                <w:rFonts w:eastAsia="Calibri"/>
                <w:b/>
                <w:sz w:val="20"/>
                <w:szCs w:val="20"/>
                <w:lang w:val="uk-UA"/>
              </w:rPr>
            </w:pPr>
            <w:r w:rsidRPr="004F24C8">
              <w:rPr>
                <w:rFonts w:eastAsia="Calibri"/>
                <w:b/>
                <w:sz w:val="20"/>
                <w:szCs w:val="20"/>
                <w:lang w:val="uk-UA"/>
              </w:rPr>
              <w:t>К-ть годин за навч. планом</w:t>
            </w:r>
          </w:p>
        </w:tc>
        <w:tc>
          <w:tcPr>
            <w:tcW w:w="1809" w:type="dxa"/>
          </w:tcPr>
          <w:p w14:paraId="40796299" w14:textId="77777777" w:rsidR="00781D57" w:rsidRPr="004F24C8" w:rsidRDefault="00781D57" w:rsidP="00F5622F">
            <w:pPr>
              <w:jc w:val="center"/>
              <w:rPr>
                <w:rFonts w:eastAsia="Calibri"/>
                <w:b/>
                <w:lang w:val="uk-UA"/>
              </w:rPr>
            </w:pPr>
          </w:p>
          <w:p w14:paraId="0BC85E94" w14:textId="77777777" w:rsidR="00781D57" w:rsidRPr="004F24C8" w:rsidRDefault="00781D57" w:rsidP="00F5622F">
            <w:pPr>
              <w:jc w:val="center"/>
              <w:rPr>
                <w:rFonts w:eastAsia="Calibri"/>
                <w:b/>
                <w:lang w:val="uk-UA"/>
              </w:rPr>
            </w:pPr>
            <w:r w:rsidRPr="004F24C8">
              <w:rPr>
                <w:rFonts w:eastAsia="Calibri"/>
                <w:b/>
                <w:lang w:val="uk-UA"/>
              </w:rPr>
              <w:t>Видавництво, рік видання</w:t>
            </w:r>
          </w:p>
        </w:tc>
        <w:tc>
          <w:tcPr>
            <w:tcW w:w="1611" w:type="dxa"/>
          </w:tcPr>
          <w:p w14:paraId="20E102D3" w14:textId="77777777" w:rsidR="00781D57" w:rsidRPr="004F24C8" w:rsidRDefault="00781D57" w:rsidP="00F5622F">
            <w:pPr>
              <w:ind w:left="-207" w:firstLine="207"/>
              <w:jc w:val="center"/>
              <w:rPr>
                <w:rFonts w:eastAsia="Calibri"/>
                <w:b/>
                <w:lang w:val="uk-UA"/>
              </w:rPr>
            </w:pPr>
          </w:p>
          <w:p w14:paraId="73360ED3" w14:textId="77777777" w:rsidR="00781D57" w:rsidRPr="004F24C8" w:rsidRDefault="00781D57" w:rsidP="00F5622F">
            <w:pPr>
              <w:ind w:left="-207" w:firstLine="207"/>
              <w:jc w:val="center"/>
              <w:rPr>
                <w:rFonts w:eastAsia="Calibri"/>
                <w:b/>
                <w:lang w:val="uk-UA"/>
              </w:rPr>
            </w:pPr>
            <w:r w:rsidRPr="004F24C8">
              <w:rPr>
                <w:rFonts w:eastAsia="Calibri"/>
                <w:b/>
                <w:lang w:val="uk-UA"/>
              </w:rPr>
              <w:t>Гриф</w:t>
            </w:r>
          </w:p>
        </w:tc>
      </w:tr>
      <w:tr w:rsidR="00781D57" w:rsidRPr="004F24C8" w14:paraId="51A9475C" w14:textId="77777777" w:rsidTr="00F5622F">
        <w:trPr>
          <w:cantSplit/>
          <w:trHeight w:val="453"/>
        </w:trPr>
        <w:tc>
          <w:tcPr>
            <w:tcW w:w="10427" w:type="dxa"/>
            <w:gridSpan w:val="7"/>
          </w:tcPr>
          <w:p w14:paraId="65BE53FF" w14:textId="77777777" w:rsidR="00781D57" w:rsidRPr="004F24C8" w:rsidRDefault="00781D57" w:rsidP="00F5622F">
            <w:pPr>
              <w:ind w:left="-207" w:firstLine="207"/>
              <w:rPr>
                <w:rFonts w:eastAsia="Calibri"/>
                <w:b/>
                <w:lang w:val="uk-UA"/>
              </w:rPr>
            </w:pPr>
            <w:r>
              <w:rPr>
                <w:rFonts w:eastAsia="Calibri"/>
                <w:b/>
                <w:lang w:val="uk-UA"/>
              </w:rPr>
              <w:t>Основна школа</w:t>
            </w:r>
          </w:p>
        </w:tc>
      </w:tr>
      <w:tr w:rsidR="00781D57" w:rsidRPr="00315ECF" w14:paraId="4DF503A7" w14:textId="77777777" w:rsidTr="00F5622F">
        <w:trPr>
          <w:cantSplit/>
          <w:trHeight w:val="1497"/>
        </w:trPr>
        <w:tc>
          <w:tcPr>
            <w:tcW w:w="2240" w:type="dxa"/>
          </w:tcPr>
          <w:p w14:paraId="66237993" w14:textId="77777777" w:rsidR="00781D57" w:rsidRDefault="00781D57" w:rsidP="00F5622F">
            <w:pPr>
              <w:jc w:val="center"/>
              <w:rPr>
                <w:lang w:val="uk-UA"/>
              </w:rPr>
            </w:pPr>
            <w:r>
              <w:rPr>
                <w:lang w:val="uk-UA"/>
              </w:rPr>
              <w:t>Курс за вибором «Людина і світ професій»</w:t>
            </w:r>
          </w:p>
        </w:tc>
        <w:tc>
          <w:tcPr>
            <w:tcW w:w="600" w:type="dxa"/>
          </w:tcPr>
          <w:p w14:paraId="79FBDE7B" w14:textId="77777777" w:rsidR="00781D57" w:rsidRDefault="00781D57" w:rsidP="00F5622F">
            <w:pPr>
              <w:jc w:val="center"/>
              <w:rPr>
                <w:lang w:val="uk-UA"/>
              </w:rPr>
            </w:pPr>
          </w:p>
          <w:p w14:paraId="4E930BF8" w14:textId="77777777" w:rsidR="00781D57" w:rsidRDefault="00781D57" w:rsidP="00F5622F">
            <w:pPr>
              <w:jc w:val="center"/>
              <w:rPr>
                <w:lang w:val="uk-UA"/>
              </w:rPr>
            </w:pPr>
            <w:r>
              <w:rPr>
                <w:lang w:val="uk-UA"/>
              </w:rPr>
              <w:t>1</w:t>
            </w:r>
          </w:p>
        </w:tc>
        <w:tc>
          <w:tcPr>
            <w:tcW w:w="2719" w:type="dxa"/>
          </w:tcPr>
          <w:p w14:paraId="7A3F0986" w14:textId="77777777" w:rsidR="00781D57" w:rsidRDefault="00781D57" w:rsidP="00F5622F">
            <w:pPr>
              <w:rPr>
                <w:lang w:val="uk-UA"/>
              </w:rPr>
            </w:pPr>
            <w:r>
              <w:rPr>
                <w:lang w:val="uk-UA"/>
              </w:rPr>
              <w:t>К</w:t>
            </w:r>
            <w:r>
              <w:t>омплекс навчальних програм для 8–9-х класів загальноосвітніх навчальних закладів</w:t>
            </w:r>
          </w:p>
        </w:tc>
        <w:tc>
          <w:tcPr>
            <w:tcW w:w="762" w:type="dxa"/>
          </w:tcPr>
          <w:p w14:paraId="5F5D511D" w14:textId="77777777" w:rsidR="00781D57" w:rsidRDefault="00781D57" w:rsidP="00F5622F">
            <w:pPr>
              <w:jc w:val="center"/>
              <w:rPr>
                <w:lang w:val="uk-UA"/>
              </w:rPr>
            </w:pPr>
          </w:p>
          <w:p w14:paraId="19FDB40F" w14:textId="77777777" w:rsidR="00781D57" w:rsidRDefault="00781D57" w:rsidP="00F5622F">
            <w:pPr>
              <w:jc w:val="center"/>
              <w:rPr>
                <w:lang w:val="uk-UA"/>
              </w:rPr>
            </w:pPr>
          </w:p>
          <w:p w14:paraId="34F153DB" w14:textId="77777777" w:rsidR="00781D57" w:rsidRDefault="00781D57" w:rsidP="00F5622F">
            <w:pPr>
              <w:jc w:val="center"/>
              <w:rPr>
                <w:lang w:val="uk-UA"/>
              </w:rPr>
            </w:pPr>
            <w:r>
              <w:rPr>
                <w:lang w:val="uk-UA"/>
              </w:rPr>
              <w:t>0,5</w:t>
            </w:r>
          </w:p>
        </w:tc>
        <w:tc>
          <w:tcPr>
            <w:tcW w:w="686" w:type="dxa"/>
          </w:tcPr>
          <w:p w14:paraId="292AB913" w14:textId="77777777" w:rsidR="00781D57" w:rsidRDefault="00781D57" w:rsidP="00F5622F">
            <w:pPr>
              <w:jc w:val="center"/>
              <w:rPr>
                <w:lang w:val="uk-UA"/>
              </w:rPr>
            </w:pPr>
          </w:p>
          <w:p w14:paraId="670AD070" w14:textId="77777777" w:rsidR="00781D57" w:rsidRDefault="00781D57" w:rsidP="00F5622F">
            <w:pPr>
              <w:jc w:val="center"/>
              <w:rPr>
                <w:lang w:val="uk-UA"/>
              </w:rPr>
            </w:pPr>
          </w:p>
          <w:p w14:paraId="24EB3DEB" w14:textId="77777777" w:rsidR="00781D57" w:rsidRDefault="00781D57" w:rsidP="00F5622F">
            <w:pPr>
              <w:jc w:val="center"/>
              <w:rPr>
                <w:lang w:val="uk-UA"/>
              </w:rPr>
            </w:pPr>
            <w:r>
              <w:rPr>
                <w:lang w:val="uk-UA"/>
              </w:rPr>
              <w:t>0,5</w:t>
            </w:r>
          </w:p>
        </w:tc>
        <w:tc>
          <w:tcPr>
            <w:tcW w:w="1809" w:type="dxa"/>
          </w:tcPr>
          <w:p w14:paraId="6FB3230E" w14:textId="77777777" w:rsidR="00781D57" w:rsidRDefault="00781D57" w:rsidP="00F5622F">
            <w:pPr>
              <w:jc w:val="center"/>
              <w:rPr>
                <w:b/>
                <w:lang w:val="uk-UA"/>
              </w:rPr>
            </w:pPr>
          </w:p>
          <w:p w14:paraId="4654C340" w14:textId="77777777" w:rsidR="00781D57" w:rsidRDefault="00781D57" w:rsidP="00F5622F">
            <w:pPr>
              <w:jc w:val="center"/>
              <w:rPr>
                <w:b/>
                <w:lang w:val="uk-UA"/>
              </w:rPr>
            </w:pPr>
            <w:r>
              <w:rPr>
                <w:lang w:val="uk-UA"/>
              </w:rPr>
              <w:t>Івано-Франківськ, 2015</w:t>
            </w:r>
          </w:p>
        </w:tc>
        <w:tc>
          <w:tcPr>
            <w:tcW w:w="1611" w:type="dxa"/>
          </w:tcPr>
          <w:p w14:paraId="3CD34F22" w14:textId="77777777" w:rsidR="00781D57" w:rsidRDefault="00781D57" w:rsidP="00F5622F">
            <w:pPr>
              <w:ind w:left="-207" w:firstLine="207"/>
              <w:jc w:val="center"/>
              <w:rPr>
                <w:lang w:val="uk-UA"/>
              </w:rPr>
            </w:pPr>
            <w:r>
              <w:rPr>
                <w:lang w:val="uk-UA"/>
              </w:rPr>
              <w:t>Л</w:t>
            </w:r>
            <w:r w:rsidRPr="00315ECF">
              <w:rPr>
                <w:lang w:val="uk-UA"/>
              </w:rPr>
              <w:t xml:space="preserve">ист </w:t>
            </w:r>
          </w:p>
          <w:p w14:paraId="118F9FE0" w14:textId="77777777" w:rsidR="00781D57" w:rsidRPr="00315ECF" w:rsidRDefault="00781D57" w:rsidP="00F5622F">
            <w:pPr>
              <w:ind w:left="-207" w:firstLine="207"/>
              <w:jc w:val="center"/>
              <w:rPr>
                <w:lang w:val="uk-UA"/>
              </w:rPr>
            </w:pPr>
            <w:r w:rsidRPr="00315ECF">
              <w:rPr>
                <w:lang w:val="uk-UA"/>
              </w:rPr>
              <w:t xml:space="preserve">МОН України </w:t>
            </w:r>
            <w:r>
              <w:rPr>
                <w:lang w:val="uk-UA"/>
              </w:rPr>
              <w:t xml:space="preserve">від 23.06.2014 </w:t>
            </w:r>
            <w:r w:rsidRPr="00315ECF">
              <w:rPr>
                <w:lang w:val="uk-UA"/>
              </w:rPr>
              <w:t>№14</w:t>
            </w:r>
            <w:r>
              <w:rPr>
                <w:lang w:val="uk-UA"/>
              </w:rPr>
              <w:t>.1/12-Г-950</w:t>
            </w:r>
            <w:r w:rsidRPr="00315ECF">
              <w:rPr>
                <w:lang w:val="uk-UA"/>
              </w:rPr>
              <w:t>)</w:t>
            </w:r>
          </w:p>
        </w:tc>
      </w:tr>
    </w:tbl>
    <w:p w14:paraId="4B9A0F1C" w14:textId="77777777" w:rsidR="00781D57" w:rsidRDefault="00781D57" w:rsidP="00781D57">
      <w:pPr>
        <w:jc w:val="center"/>
        <w:rPr>
          <w:b/>
          <w:sz w:val="28"/>
          <w:szCs w:val="28"/>
          <w:lang w:val="uk-UA"/>
        </w:rPr>
      </w:pPr>
    </w:p>
    <w:p w14:paraId="70427F28" w14:textId="77777777" w:rsidR="00781D57" w:rsidRDefault="00781D57" w:rsidP="00781D57">
      <w:pPr>
        <w:jc w:val="center"/>
        <w:rPr>
          <w:b/>
          <w:sz w:val="28"/>
          <w:szCs w:val="28"/>
          <w:lang w:val="uk-UA"/>
        </w:rPr>
      </w:pPr>
    </w:p>
    <w:p w14:paraId="42152781" w14:textId="77777777" w:rsidR="00781D57" w:rsidRDefault="00781D57" w:rsidP="00781D57">
      <w:pPr>
        <w:jc w:val="center"/>
        <w:rPr>
          <w:b/>
          <w:sz w:val="28"/>
          <w:szCs w:val="28"/>
          <w:lang w:val="uk-UA"/>
        </w:rPr>
      </w:pPr>
    </w:p>
    <w:p w14:paraId="40995103" w14:textId="77777777" w:rsidR="00781D57" w:rsidRDefault="00781D57" w:rsidP="00781D57">
      <w:pPr>
        <w:jc w:val="both"/>
        <w:rPr>
          <w:lang w:val="uk-UA"/>
        </w:rPr>
      </w:pPr>
    </w:p>
    <w:p w14:paraId="54C5AF10" w14:textId="77777777" w:rsidR="00781D57" w:rsidRDefault="00781D57" w:rsidP="00781D57">
      <w:pPr>
        <w:rPr>
          <w:sz w:val="28"/>
          <w:szCs w:val="28"/>
          <w:lang w:val="uk-UA"/>
        </w:rPr>
      </w:pPr>
      <w:r>
        <w:rPr>
          <w:sz w:val="28"/>
          <w:szCs w:val="28"/>
          <w:lang w:val="uk-UA"/>
        </w:rPr>
        <w:t xml:space="preserve">       Директор гімназії</w:t>
      </w:r>
      <w:r w:rsidRPr="0054573D">
        <w:rPr>
          <w:sz w:val="28"/>
          <w:szCs w:val="28"/>
          <w:lang w:val="uk-UA"/>
        </w:rPr>
        <w:t xml:space="preserve">                                                           </w:t>
      </w:r>
      <w:r>
        <w:rPr>
          <w:sz w:val="28"/>
          <w:szCs w:val="28"/>
          <w:lang w:val="uk-UA"/>
        </w:rPr>
        <w:t>Дмитро КОШЕЛЬ</w:t>
      </w:r>
    </w:p>
    <w:p w14:paraId="3ED9E3E3" w14:textId="77777777" w:rsidR="00781D57" w:rsidRDefault="00781D57" w:rsidP="00781D57">
      <w:pPr>
        <w:rPr>
          <w:sz w:val="28"/>
          <w:szCs w:val="28"/>
          <w:lang w:val="uk-UA"/>
        </w:rPr>
      </w:pPr>
    </w:p>
    <w:p w14:paraId="48084498" w14:textId="77777777" w:rsidR="00781D57" w:rsidRDefault="00781D57" w:rsidP="00781D57"/>
    <w:p w14:paraId="003C5FDA" w14:textId="77777777" w:rsidR="00781D57" w:rsidRDefault="00781D57" w:rsidP="00781D57">
      <w:pPr>
        <w:rPr>
          <w:sz w:val="28"/>
          <w:szCs w:val="28"/>
          <w:lang w:val="uk-UA"/>
        </w:rPr>
      </w:pPr>
    </w:p>
    <w:p w14:paraId="2735DF80" w14:textId="77777777" w:rsidR="00781D57" w:rsidRDefault="00781D57" w:rsidP="00781D57">
      <w:pPr>
        <w:rPr>
          <w:sz w:val="28"/>
          <w:szCs w:val="28"/>
          <w:lang w:val="uk-UA"/>
        </w:rPr>
      </w:pPr>
    </w:p>
    <w:p w14:paraId="7134C56C" w14:textId="77777777" w:rsidR="00781D57" w:rsidRDefault="00781D57" w:rsidP="00781D57">
      <w:pPr>
        <w:jc w:val="both"/>
        <w:rPr>
          <w:sz w:val="28"/>
          <w:szCs w:val="28"/>
          <w:lang w:val="uk-UA"/>
        </w:rPr>
        <w:sectPr w:rsidR="00781D57" w:rsidSect="00D3066C">
          <w:pgSz w:w="12240" w:h="15840"/>
          <w:pgMar w:top="567" w:right="851" w:bottom="567" w:left="1701" w:header="709" w:footer="709" w:gutter="0"/>
          <w:cols w:space="708"/>
          <w:docGrid w:linePitch="360"/>
        </w:sectPr>
      </w:pPr>
    </w:p>
    <w:p w14:paraId="7DC643C4" w14:textId="77777777" w:rsidR="00781D57" w:rsidRDefault="00781D57" w:rsidP="00781D57"/>
    <w:sectPr w:rsidR="00781D5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3822"/>
    <w:multiLevelType w:val="hybridMultilevel"/>
    <w:tmpl w:val="BAD2BFC4"/>
    <w:lvl w:ilvl="0" w:tplc="31DE9978">
      <w:start w:val="1"/>
      <w:numFmt w:val="decimal"/>
      <w:lvlText w:val="%1."/>
      <w:lvlJc w:val="left"/>
      <w:pPr>
        <w:ind w:left="2099" w:hanging="1248"/>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B652992"/>
    <w:multiLevelType w:val="hybridMultilevel"/>
    <w:tmpl w:val="6930B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4D628E"/>
    <w:multiLevelType w:val="hybridMultilevel"/>
    <w:tmpl w:val="03AC55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10B1FB0"/>
    <w:multiLevelType w:val="hybridMultilevel"/>
    <w:tmpl w:val="2864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6C5"/>
    <w:rsid w:val="000A23BE"/>
    <w:rsid w:val="00213618"/>
    <w:rsid w:val="0027743D"/>
    <w:rsid w:val="002A3902"/>
    <w:rsid w:val="003766C5"/>
    <w:rsid w:val="0043701D"/>
    <w:rsid w:val="004B424F"/>
    <w:rsid w:val="004B5A33"/>
    <w:rsid w:val="00510AC6"/>
    <w:rsid w:val="00600B4D"/>
    <w:rsid w:val="006C0145"/>
    <w:rsid w:val="006F3D88"/>
    <w:rsid w:val="00781D57"/>
    <w:rsid w:val="007E307A"/>
    <w:rsid w:val="00813CCE"/>
    <w:rsid w:val="008664E3"/>
    <w:rsid w:val="00925E51"/>
    <w:rsid w:val="0092781B"/>
    <w:rsid w:val="00B7220B"/>
    <w:rsid w:val="00BD3FCC"/>
    <w:rsid w:val="00C7083C"/>
    <w:rsid w:val="00D508FF"/>
    <w:rsid w:val="00E5648E"/>
    <w:rsid w:val="00EC48CD"/>
    <w:rsid w:val="00EE6B7A"/>
    <w:rsid w:val="00EF0516"/>
    <w:rsid w:val="00F31A0E"/>
    <w:rsid w:val="00F66D0A"/>
    <w:rsid w:val="00FF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7397"/>
  <w15:docId w15:val="{7CECE26C-0777-4F5F-86A9-95B99F4E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6C5"/>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781D57"/>
    <w:pPr>
      <w:keepNext/>
      <w:spacing w:line="240" w:lineRule="exact"/>
      <w:outlineLvl w:val="2"/>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6C5"/>
    <w:pPr>
      <w:ind w:left="720"/>
      <w:contextualSpacing/>
    </w:pPr>
  </w:style>
  <w:style w:type="character" w:styleId="a4">
    <w:name w:val="Hyperlink"/>
    <w:basedOn w:val="a0"/>
    <w:uiPriority w:val="99"/>
    <w:semiHidden/>
    <w:unhideWhenUsed/>
    <w:rsid w:val="00213618"/>
    <w:rPr>
      <w:color w:val="0000FF"/>
      <w:u w:val="single"/>
    </w:rPr>
  </w:style>
  <w:style w:type="table" w:styleId="a5">
    <w:name w:val="Table Grid"/>
    <w:basedOn w:val="a1"/>
    <w:uiPriority w:val="59"/>
    <w:rsid w:val="004B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781D57"/>
    <w:rPr>
      <w:rFonts w:ascii="Times New Roman" w:eastAsia="Times New Roman" w:hAnsi="Times New Roman" w:cs="Times New Roman"/>
      <w:sz w:val="24"/>
      <w:szCs w:val="20"/>
      <w:lang w:val="uk-UA" w:eastAsia="ru-RU"/>
    </w:rPr>
  </w:style>
  <w:style w:type="paragraph" w:styleId="a6">
    <w:name w:val="Body Text"/>
    <w:basedOn w:val="a"/>
    <w:link w:val="a7"/>
    <w:rsid w:val="00781D57"/>
    <w:pPr>
      <w:tabs>
        <w:tab w:val="left" w:pos="930"/>
      </w:tabs>
      <w:jc w:val="both"/>
    </w:pPr>
    <w:rPr>
      <w:sz w:val="28"/>
      <w:lang w:val="uk-UA"/>
    </w:rPr>
  </w:style>
  <w:style w:type="character" w:customStyle="1" w:styleId="a7">
    <w:name w:val="Основний текст Знак"/>
    <w:basedOn w:val="a0"/>
    <w:link w:val="a6"/>
    <w:rsid w:val="00781D57"/>
    <w:rPr>
      <w:rFonts w:ascii="Times New Roman" w:eastAsia="Times New Roman" w:hAnsi="Times New Roman" w:cs="Times New Roman"/>
      <w:sz w:val="28"/>
      <w:szCs w:val="24"/>
      <w:lang w:val="uk-UA" w:eastAsia="ru-RU"/>
    </w:rPr>
  </w:style>
  <w:style w:type="paragraph" w:customStyle="1" w:styleId="1">
    <w:name w:val="Абзац списку1"/>
    <w:basedOn w:val="a"/>
    <w:uiPriority w:val="34"/>
    <w:qFormat/>
    <w:rsid w:val="00781D57"/>
    <w:pPr>
      <w:spacing w:after="200" w:line="276" w:lineRule="auto"/>
      <w:ind w:left="720"/>
      <w:contextualSpacing/>
    </w:pPr>
    <w:rPr>
      <w:rFonts w:ascii="Calibri" w:eastAsia="Calibri" w:hAnsi="Calibri"/>
      <w:sz w:val="22"/>
      <w:szCs w:val="22"/>
      <w:lang w:val="uk-UA" w:eastAsia="en-US"/>
    </w:rPr>
  </w:style>
  <w:style w:type="paragraph" w:styleId="a8">
    <w:name w:val="Normal (Web)"/>
    <w:basedOn w:val="a"/>
    <w:uiPriority w:val="99"/>
    <w:unhideWhenUsed/>
    <w:rsid w:val="00781D57"/>
    <w:pPr>
      <w:spacing w:before="100" w:beforeAutospacing="1" w:after="100" w:afterAutospacing="1"/>
    </w:pPr>
    <w:rPr>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2900-223A-4C61-99BC-A7157409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37</Pages>
  <Words>8970</Words>
  <Characters>51133</Characters>
  <Application>Microsoft Office Word</Application>
  <DocSecurity>0</DocSecurity>
  <Lines>426</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Николаевна</dc:creator>
  <cp:keywords/>
  <dc:description/>
  <cp:lastModifiedBy>Тамара Николаевна</cp:lastModifiedBy>
  <cp:revision>5</cp:revision>
  <dcterms:created xsi:type="dcterms:W3CDTF">2022-06-22T10:45:00Z</dcterms:created>
  <dcterms:modified xsi:type="dcterms:W3CDTF">2022-09-06T08:52:00Z</dcterms:modified>
</cp:coreProperties>
</file>